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eastAsiaTheme="minorHAnsi" w:hAnsi="Calibri" w:cstheme="minorBidi"/>
          <w:b w:val="0"/>
          <w:bCs w:val="0"/>
          <w:color w:val="auto"/>
          <w:sz w:val="22"/>
          <w:szCs w:val="22"/>
        </w:rPr>
        <w:id w:val="27578752"/>
        <w:docPartObj>
          <w:docPartGallery w:val="Table of Contents"/>
          <w:docPartUnique/>
        </w:docPartObj>
      </w:sdtPr>
      <w:sdtEndPr>
        <w:rPr>
          <w:rFonts w:asciiTheme="majorHAnsi" w:hAnsiTheme="majorHAnsi"/>
          <w:sz w:val="21"/>
          <w:szCs w:val="21"/>
        </w:rPr>
      </w:sdtEndPr>
      <w:sdtContent>
        <w:bookmarkStart w:id="0" w:name="_GoBack" w:displacedByCustomXml="prev"/>
        <w:bookmarkEnd w:id="0" w:displacedByCustomXml="prev"/>
        <w:p w:rsidR="00CE2D0A" w:rsidRDefault="00CE2D0A" w:rsidP="00CE2D0A">
          <w:pPr>
            <w:pStyle w:val="TOCHeading"/>
            <w:jc w:val="center"/>
            <w:rPr>
              <w:rFonts w:eastAsiaTheme="minorHAnsi" w:cs="Arial"/>
              <w:bCs w:val="0"/>
              <w:color w:val="auto"/>
            </w:rPr>
          </w:pPr>
          <w:r w:rsidRPr="00EC6D38">
            <w:rPr>
              <w:rFonts w:eastAsiaTheme="minorHAnsi" w:cs="Arial"/>
              <w:bCs w:val="0"/>
              <w:color w:val="auto"/>
            </w:rPr>
            <w:t>SAMPLE</w:t>
          </w:r>
        </w:p>
        <w:p w:rsidR="003269DE" w:rsidRDefault="00661380" w:rsidP="00EC6D38">
          <w:pPr>
            <w:pStyle w:val="TOCHeading"/>
            <w:spacing w:before="0" w:after="240"/>
            <w:jc w:val="center"/>
            <w:rPr>
              <w:rFonts w:eastAsiaTheme="minorHAnsi" w:cs="Arial"/>
              <w:bCs w:val="0"/>
              <w:color w:val="auto"/>
            </w:rPr>
          </w:pPr>
          <w:r w:rsidRPr="00EC6D38">
            <w:rPr>
              <w:rFonts w:eastAsiaTheme="minorHAnsi" w:cs="Arial"/>
              <w:bCs w:val="0"/>
              <w:color w:val="auto"/>
            </w:rPr>
            <w:t>BID AND CONTRACT DOCUMENTS</w:t>
          </w:r>
        </w:p>
        <w:p w:rsidR="00EC6D38" w:rsidRPr="00EC6D38" w:rsidRDefault="00EC6D38" w:rsidP="00EC6D38">
          <w:pPr>
            <w:jc w:val="center"/>
          </w:pPr>
          <w:r>
            <w:t>TABLE OF CONTENTS</w:t>
          </w:r>
        </w:p>
        <w:p w:rsidR="00CE2D0A" w:rsidRDefault="00F53800">
          <w:pPr>
            <w:pStyle w:val="TOC1"/>
            <w:rPr>
              <w:rFonts w:asciiTheme="minorHAnsi" w:eastAsiaTheme="minorEastAsia" w:hAnsiTheme="minorHAnsi" w:cstheme="minorBidi"/>
              <w:b w:val="0"/>
              <w:sz w:val="22"/>
              <w:szCs w:val="22"/>
            </w:rPr>
          </w:pPr>
          <w:r w:rsidRPr="00730745">
            <w:rPr>
              <w:sz w:val="21"/>
              <w:szCs w:val="21"/>
            </w:rPr>
            <w:fldChar w:fldCharType="begin"/>
          </w:r>
          <w:r w:rsidR="003269DE" w:rsidRPr="00730745">
            <w:rPr>
              <w:sz w:val="21"/>
              <w:szCs w:val="21"/>
            </w:rPr>
            <w:instrText xml:space="preserve"> TOC \o "1-3" \h \z \u </w:instrText>
          </w:r>
          <w:r w:rsidRPr="00730745">
            <w:rPr>
              <w:sz w:val="21"/>
              <w:szCs w:val="21"/>
            </w:rPr>
            <w:fldChar w:fldCharType="separate"/>
          </w:r>
          <w:hyperlink w:anchor="_Toc478054197" w:history="1">
            <w:r w:rsidR="00CE2D0A" w:rsidRPr="00C04F23">
              <w:rPr>
                <w:rStyle w:val="Hyperlink"/>
              </w:rPr>
              <w:t>INVITATION FOR BIDS</w:t>
            </w:r>
            <w:r w:rsidR="00CE2D0A">
              <w:rPr>
                <w:webHidden/>
              </w:rPr>
              <w:tab/>
            </w:r>
            <w:r w:rsidR="00CE2D0A">
              <w:rPr>
                <w:webHidden/>
              </w:rPr>
              <w:fldChar w:fldCharType="begin"/>
            </w:r>
            <w:r w:rsidR="00CE2D0A">
              <w:rPr>
                <w:webHidden/>
              </w:rPr>
              <w:instrText xml:space="preserve"> PAGEREF _Toc478054197 \h </w:instrText>
            </w:r>
            <w:r w:rsidR="00CE2D0A">
              <w:rPr>
                <w:webHidden/>
              </w:rPr>
            </w:r>
            <w:r w:rsidR="00CE2D0A">
              <w:rPr>
                <w:webHidden/>
              </w:rPr>
              <w:fldChar w:fldCharType="separate"/>
            </w:r>
            <w:r w:rsidR="00CE2D0A">
              <w:rPr>
                <w:webHidden/>
              </w:rPr>
              <w:t>1</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198" w:history="1">
            <w:r w:rsidR="00CE2D0A" w:rsidRPr="00C04F23">
              <w:rPr>
                <w:rStyle w:val="Hyperlink"/>
              </w:rPr>
              <w:t>INSTRUCTIONS TO BIDDERS</w:t>
            </w:r>
            <w:r w:rsidR="00CE2D0A">
              <w:rPr>
                <w:webHidden/>
              </w:rPr>
              <w:tab/>
            </w:r>
            <w:r w:rsidR="00CE2D0A">
              <w:rPr>
                <w:webHidden/>
              </w:rPr>
              <w:fldChar w:fldCharType="begin"/>
            </w:r>
            <w:r w:rsidR="00CE2D0A">
              <w:rPr>
                <w:webHidden/>
              </w:rPr>
              <w:instrText xml:space="preserve"> PAGEREF _Toc478054198 \h </w:instrText>
            </w:r>
            <w:r w:rsidR="00CE2D0A">
              <w:rPr>
                <w:webHidden/>
              </w:rPr>
            </w:r>
            <w:r w:rsidR="00CE2D0A">
              <w:rPr>
                <w:webHidden/>
              </w:rPr>
              <w:fldChar w:fldCharType="separate"/>
            </w:r>
            <w:r w:rsidR="00CE2D0A">
              <w:rPr>
                <w:webHidden/>
              </w:rPr>
              <w:t>2</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199" w:history="1">
            <w:r w:rsidR="00CE2D0A" w:rsidRPr="00C04F23">
              <w:rPr>
                <w:rStyle w:val="Hyperlink"/>
              </w:rPr>
              <w:t>BID FOR SITE PREPARATION</w:t>
            </w:r>
            <w:r w:rsidR="00CE2D0A">
              <w:rPr>
                <w:webHidden/>
              </w:rPr>
              <w:tab/>
            </w:r>
            <w:r w:rsidR="00CE2D0A">
              <w:rPr>
                <w:webHidden/>
              </w:rPr>
              <w:fldChar w:fldCharType="begin"/>
            </w:r>
            <w:r w:rsidR="00CE2D0A">
              <w:rPr>
                <w:webHidden/>
              </w:rPr>
              <w:instrText xml:space="preserve"> PAGEREF _Toc478054199 \h </w:instrText>
            </w:r>
            <w:r w:rsidR="00CE2D0A">
              <w:rPr>
                <w:webHidden/>
              </w:rPr>
            </w:r>
            <w:r w:rsidR="00CE2D0A">
              <w:rPr>
                <w:webHidden/>
              </w:rPr>
              <w:fldChar w:fldCharType="separate"/>
            </w:r>
            <w:r w:rsidR="00CE2D0A">
              <w:rPr>
                <w:webHidden/>
              </w:rPr>
              <w:t>7</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00" w:history="1">
            <w:r w:rsidR="00CE2D0A" w:rsidRPr="00C04F23">
              <w:rPr>
                <w:rStyle w:val="Hyperlink"/>
              </w:rPr>
              <w:t>BID FOR UNIT PRICE CONTRACTS</w:t>
            </w:r>
            <w:r w:rsidR="00CE2D0A">
              <w:rPr>
                <w:webHidden/>
              </w:rPr>
              <w:tab/>
            </w:r>
            <w:r w:rsidR="00CE2D0A">
              <w:rPr>
                <w:webHidden/>
              </w:rPr>
              <w:fldChar w:fldCharType="begin"/>
            </w:r>
            <w:r w:rsidR="00CE2D0A">
              <w:rPr>
                <w:webHidden/>
              </w:rPr>
              <w:instrText xml:space="preserve"> PAGEREF _Toc478054200 \h </w:instrText>
            </w:r>
            <w:r w:rsidR="00CE2D0A">
              <w:rPr>
                <w:webHidden/>
              </w:rPr>
            </w:r>
            <w:r w:rsidR="00CE2D0A">
              <w:rPr>
                <w:webHidden/>
              </w:rPr>
              <w:fldChar w:fldCharType="separate"/>
            </w:r>
            <w:r w:rsidR="00CE2D0A">
              <w:rPr>
                <w:webHidden/>
              </w:rPr>
              <w:t>8</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01" w:history="1">
            <w:r w:rsidR="00CE2D0A" w:rsidRPr="00C04F23">
              <w:rPr>
                <w:rStyle w:val="Hyperlink"/>
              </w:rPr>
              <w:t>BID FOR LUMP SUM CONTRACTS</w:t>
            </w:r>
            <w:r w:rsidR="00CE2D0A">
              <w:rPr>
                <w:webHidden/>
              </w:rPr>
              <w:tab/>
            </w:r>
            <w:r w:rsidR="00CE2D0A">
              <w:rPr>
                <w:webHidden/>
              </w:rPr>
              <w:fldChar w:fldCharType="begin"/>
            </w:r>
            <w:r w:rsidR="00CE2D0A">
              <w:rPr>
                <w:webHidden/>
              </w:rPr>
              <w:instrText xml:space="preserve"> PAGEREF _Toc478054201 \h </w:instrText>
            </w:r>
            <w:r w:rsidR="00CE2D0A">
              <w:rPr>
                <w:webHidden/>
              </w:rPr>
            </w:r>
            <w:r w:rsidR="00CE2D0A">
              <w:rPr>
                <w:webHidden/>
              </w:rPr>
              <w:fldChar w:fldCharType="separate"/>
            </w:r>
            <w:r w:rsidR="00CE2D0A">
              <w:rPr>
                <w:webHidden/>
              </w:rPr>
              <w:t>10</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02" w:history="1">
            <w:r w:rsidR="00CE2D0A" w:rsidRPr="00C04F23">
              <w:rPr>
                <w:rStyle w:val="Hyperlink"/>
              </w:rPr>
              <w:t>CERTIFICATION OF BIDDER REGARDING EQUAL EMPLOYMENT OPPORTUNITY</w:t>
            </w:r>
            <w:r w:rsidR="00CE2D0A">
              <w:rPr>
                <w:webHidden/>
              </w:rPr>
              <w:tab/>
            </w:r>
            <w:r w:rsidR="00CE2D0A">
              <w:rPr>
                <w:webHidden/>
              </w:rPr>
              <w:fldChar w:fldCharType="begin"/>
            </w:r>
            <w:r w:rsidR="00CE2D0A">
              <w:rPr>
                <w:webHidden/>
              </w:rPr>
              <w:instrText xml:space="preserve"> PAGEREF _Toc478054202 \h </w:instrText>
            </w:r>
            <w:r w:rsidR="00CE2D0A">
              <w:rPr>
                <w:webHidden/>
              </w:rPr>
            </w:r>
            <w:r w:rsidR="00CE2D0A">
              <w:rPr>
                <w:webHidden/>
              </w:rPr>
              <w:fldChar w:fldCharType="separate"/>
            </w:r>
            <w:r w:rsidR="00CE2D0A">
              <w:rPr>
                <w:webHidden/>
              </w:rPr>
              <w:t>12</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03" w:history="1">
            <w:r w:rsidR="00CE2D0A" w:rsidRPr="00C04F23">
              <w:rPr>
                <w:rStyle w:val="Hyperlink"/>
              </w:rPr>
              <w:t>NONCOLLUSION AFFIDAVIT OF PRIME BIDDER</w:t>
            </w:r>
            <w:r w:rsidR="00CE2D0A">
              <w:rPr>
                <w:webHidden/>
              </w:rPr>
              <w:tab/>
            </w:r>
            <w:r w:rsidR="00CE2D0A">
              <w:rPr>
                <w:webHidden/>
              </w:rPr>
              <w:fldChar w:fldCharType="begin"/>
            </w:r>
            <w:r w:rsidR="00CE2D0A">
              <w:rPr>
                <w:webHidden/>
              </w:rPr>
              <w:instrText xml:space="preserve"> PAGEREF _Toc478054203 \h </w:instrText>
            </w:r>
            <w:r w:rsidR="00CE2D0A">
              <w:rPr>
                <w:webHidden/>
              </w:rPr>
            </w:r>
            <w:r w:rsidR="00CE2D0A">
              <w:rPr>
                <w:webHidden/>
              </w:rPr>
              <w:fldChar w:fldCharType="separate"/>
            </w:r>
            <w:r w:rsidR="00CE2D0A">
              <w:rPr>
                <w:webHidden/>
              </w:rPr>
              <w:t>13</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04" w:history="1">
            <w:r w:rsidR="00CE2D0A" w:rsidRPr="00C04F23">
              <w:rPr>
                <w:rStyle w:val="Hyperlink"/>
              </w:rPr>
              <w:t>BID BOND</w:t>
            </w:r>
            <w:r w:rsidR="00CE2D0A">
              <w:rPr>
                <w:webHidden/>
              </w:rPr>
              <w:tab/>
            </w:r>
            <w:r w:rsidR="00CE2D0A">
              <w:rPr>
                <w:webHidden/>
              </w:rPr>
              <w:fldChar w:fldCharType="begin"/>
            </w:r>
            <w:r w:rsidR="00CE2D0A">
              <w:rPr>
                <w:webHidden/>
              </w:rPr>
              <w:instrText xml:space="preserve"> PAGEREF _Toc478054204 \h </w:instrText>
            </w:r>
            <w:r w:rsidR="00CE2D0A">
              <w:rPr>
                <w:webHidden/>
              </w:rPr>
            </w:r>
            <w:r w:rsidR="00CE2D0A">
              <w:rPr>
                <w:webHidden/>
              </w:rPr>
              <w:fldChar w:fldCharType="separate"/>
            </w:r>
            <w:r w:rsidR="00CE2D0A">
              <w:rPr>
                <w:webHidden/>
              </w:rPr>
              <w:t>14</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05" w:history="1">
            <w:r w:rsidR="00CE2D0A" w:rsidRPr="00C04F23">
              <w:rPr>
                <w:rStyle w:val="Hyperlink"/>
              </w:rPr>
              <w:t>Certification of Bidder Regarding Section 3 Business and MBE/WBE/DBE Participation</w:t>
            </w:r>
            <w:r w:rsidR="00CE2D0A">
              <w:rPr>
                <w:webHidden/>
              </w:rPr>
              <w:tab/>
            </w:r>
            <w:r w:rsidR="00CE2D0A">
              <w:rPr>
                <w:webHidden/>
              </w:rPr>
              <w:fldChar w:fldCharType="begin"/>
            </w:r>
            <w:r w:rsidR="00CE2D0A">
              <w:rPr>
                <w:webHidden/>
              </w:rPr>
              <w:instrText xml:space="preserve"> PAGEREF _Toc478054205 \h </w:instrText>
            </w:r>
            <w:r w:rsidR="00CE2D0A">
              <w:rPr>
                <w:webHidden/>
              </w:rPr>
            </w:r>
            <w:r w:rsidR="00CE2D0A">
              <w:rPr>
                <w:webHidden/>
              </w:rPr>
              <w:fldChar w:fldCharType="separate"/>
            </w:r>
            <w:r w:rsidR="00CE2D0A">
              <w:rPr>
                <w:webHidden/>
              </w:rPr>
              <w:t>16</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06" w:history="1">
            <w:r w:rsidR="00CE2D0A" w:rsidRPr="00C04F23">
              <w:rPr>
                <w:rStyle w:val="Hyperlink"/>
              </w:rPr>
              <w:t>STATEMENT OF BIDDER’S QUALIFICATIONS</w:t>
            </w:r>
            <w:r w:rsidR="00CE2D0A">
              <w:rPr>
                <w:webHidden/>
              </w:rPr>
              <w:tab/>
            </w:r>
            <w:r w:rsidR="00CE2D0A">
              <w:rPr>
                <w:webHidden/>
              </w:rPr>
              <w:fldChar w:fldCharType="begin"/>
            </w:r>
            <w:r w:rsidR="00CE2D0A">
              <w:rPr>
                <w:webHidden/>
              </w:rPr>
              <w:instrText xml:space="preserve"> PAGEREF _Toc478054206 \h </w:instrText>
            </w:r>
            <w:r w:rsidR="00CE2D0A">
              <w:rPr>
                <w:webHidden/>
              </w:rPr>
            </w:r>
            <w:r w:rsidR="00CE2D0A">
              <w:rPr>
                <w:webHidden/>
              </w:rPr>
              <w:fldChar w:fldCharType="separate"/>
            </w:r>
            <w:r w:rsidR="00CE2D0A">
              <w:rPr>
                <w:webHidden/>
              </w:rPr>
              <w:t>17</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07" w:history="1">
            <w:r w:rsidR="00CE2D0A" w:rsidRPr="00C04F23">
              <w:rPr>
                <w:rStyle w:val="Hyperlink"/>
                <w:rFonts w:ascii="Cambria" w:hAnsi="Cambria"/>
              </w:rPr>
              <w:t>CONTRACT</w:t>
            </w:r>
            <w:r w:rsidR="00CE2D0A">
              <w:rPr>
                <w:webHidden/>
              </w:rPr>
              <w:tab/>
            </w:r>
            <w:r w:rsidR="00CE2D0A">
              <w:rPr>
                <w:webHidden/>
              </w:rPr>
              <w:fldChar w:fldCharType="begin"/>
            </w:r>
            <w:r w:rsidR="00CE2D0A">
              <w:rPr>
                <w:webHidden/>
              </w:rPr>
              <w:instrText xml:space="preserve"> PAGEREF _Toc478054207 \h </w:instrText>
            </w:r>
            <w:r w:rsidR="00CE2D0A">
              <w:rPr>
                <w:webHidden/>
              </w:rPr>
            </w:r>
            <w:r w:rsidR="00CE2D0A">
              <w:rPr>
                <w:webHidden/>
              </w:rPr>
              <w:fldChar w:fldCharType="separate"/>
            </w:r>
            <w:r w:rsidR="00CE2D0A">
              <w:rPr>
                <w:webHidden/>
              </w:rPr>
              <w:t>19</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08" w:history="1">
            <w:r w:rsidR="00CE2D0A" w:rsidRPr="00C04F23">
              <w:rPr>
                <w:rStyle w:val="Hyperlink"/>
              </w:rPr>
              <w:t>PERFORMANCE AND PAYMENT BOND (OR BONDS)</w:t>
            </w:r>
            <w:r w:rsidR="00CE2D0A">
              <w:rPr>
                <w:webHidden/>
              </w:rPr>
              <w:tab/>
            </w:r>
            <w:r w:rsidR="00CE2D0A">
              <w:rPr>
                <w:webHidden/>
              </w:rPr>
              <w:fldChar w:fldCharType="begin"/>
            </w:r>
            <w:r w:rsidR="00CE2D0A">
              <w:rPr>
                <w:webHidden/>
              </w:rPr>
              <w:instrText xml:space="preserve"> PAGEREF _Toc478054208 \h </w:instrText>
            </w:r>
            <w:r w:rsidR="00CE2D0A">
              <w:rPr>
                <w:webHidden/>
              </w:rPr>
            </w:r>
            <w:r w:rsidR="00CE2D0A">
              <w:rPr>
                <w:webHidden/>
              </w:rPr>
              <w:fldChar w:fldCharType="separate"/>
            </w:r>
            <w:r w:rsidR="00CE2D0A">
              <w:rPr>
                <w:webHidden/>
              </w:rPr>
              <w:t>22</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09" w:history="1">
            <w:r w:rsidR="00CE2D0A" w:rsidRPr="00C04F23">
              <w:rPr>
                <w:rStyle w:val="Hyperlink"/>
              </w:rPr>
              <w:t>CERTIFICATE OF OWNER’S ATTORNEY</w:t>
            </w:r>
            <w:r w:rsidR="00CE2D0A">
              <w:rPr>
                <w:webHidden/>
              </w:rPr>
              <w:tab/>
            </w:r>
            <w:r w:rsidR="00CE2D0A">
              <w:rPr>
                <w:webHidden/>
              </w:rPr>
              <w:fldChar w:fldCharType="begin"/>
            </w:r>
            <w:r w:rsidR="00CE2D0A">
              <w:rPr>
                <w:webHidden/>
              </w:rPr>
              <w:instrText xml:space="preserve"> PAGEREF _Toc478054209 \h </w:instrText>
            </w:r>
            <w:r w:rsidR="00CE2D0A">
              <w:rPr>
                <w:webHidden/>
              </w:rPr>
            </w:r>
            <w:r w:rsidR="00CE2D0A">
              <w:rPr>
                <w:webHidden/>
              </w:rPr>
              <w:fldChar w:fldCharType="separate"/>
            </w:r>
            <w:r w:rsidR="00CE2D0A">
              <w:rPr>
                <w:webHidden/>
              </w:rPr>
              <w:t>23</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10" w:history="1">
            <w:r w:rsidR="00CE2D0A" w:rsidRPr="00C04F23">
              <w:rPr>
                <w:rStyle w:val="Hyperlink"/>
              </w:rPr>
              <w:t>GENERAL SPECIFICATIONS</w:t>
            </w:r>
            <w:r w:rsidR="00CE2D0A">
              <w:rPr>
                <w:webHidden/>
              </w:rPr>
              <w:tab/>
            </w:r>
            <w:r w:rsidR="00CE2D0A">
              <w:rPr>
                <w:webHidden/>
              </w:rPr>
              <w:fldChar w:fldCharType="begin"/>
            </w:r>
            <w:r w:rsidR="00CE2D0A">
              <w:rPr>
                <w:webHidden/>
              </w:rPr>
              <w:instrText xml:space="preserve"> PAGEREF _Toc478054210 \h </w:instrText>
            </w:r>
            <w:r w:rsidR="00CE2D0A">
              <w:rPr>
                <w:webHidden/>
              </w:rPr>
            </w:r>
            <w:r w:rsidR="00CE2D0A">
              <w:rPr>
                <w:webHidden/>
              </w:rPr>
              <w:fldChar w:fldCharType="separate"/>
            </w:r>
            <w:r w:rsidR="00CE2D0A">
              <w:rPr>
                <w:webHidden/>
              </w:rPr>
              <w:t>24</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11" w:history="1">
            <w:r w:rsidR="00CE2D0A" w:rsidRPr="00C04F23">
              <w:rPr>
                <w:rStyle w:val="Hyperlink"/>
              </w:rPr>
              <w:t>GENERAL CONDITIONS</w:t>
            </w:r>
            <w:r w:rsidR="00CE2D0A">
              <w:rPr>
                <w:webHidden/>
              </w:rPr>
              <w:tab/>
            </w:r>
            <w:r w:rsidR="00CE2D0A">
              <w:rPr>
                <w:webHidden/>
              </w:rPr>
              <w:fldChar w:fldCharType="begin"/>
            </w:r>
            <w:r w:rsidR="00CE2D0A">
              <w:rPr>
                <w:webHidden/>
              </w:rPr>
              <w:instrText xml:space="preserve"> PAGEREF _Toc478054211 \h </w:instrText>
            </w:r>
            <w:r w:rsidR="00CE2D0A">
              <w:rPr>
                <w:webHidden/>
              </w:rPr>
            </w:r>
            <w:r w:rsidR="00CE2D0A">
              <w:rPr>
                <w:webHidden/>
              </w:rPr>
              <w:fldChar w:fldCharType="separate"/>
            </w:r>
            <w:r w:rsidR="00CE2D0A">
              <w:rPr>
                <w:webHidden/>
              </w:rPr>
              <w:t>24</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12" w:history="1">
            <w:r w:rsidR="00CE2D0A" w:rsidRPr="00C04F23">
              <w:rPr>
                <w:rStyle w:val="Hyperlink"/>
              </w:rPr>
              <w:t>PART I</w:t>
            </w:r>
            <w:r w:rsidR="00CE2D0A">
              <w:rPr>
                <w:webHidden/>
              </w:rPr>
              <w:tab/>
            </w:r>
            <w:r w:rsidR="00CE2D0A">
              <w:rPr>
                <w:webHidden/>
              </w:rPr>
              <w:fldChar w:fldCharType="begin"/>
            </w:r>
            <w:r w:rsidR="00CE2D0A">
              <w:rPr>
                <w:webHidden/>
              </w:rPr>
              <w:instrText xml:space="preserve"> PAGEREF _Toc478054212 \h </w:instrText>
            </w:r>
            <w:r w:rsidR="00CE2D0A">
              <w:rPr>
                <w:webHidden/>
              </w:rPr>
            </w:r>
            <w:r w:rsidR="00CE2D0A">
              <w:rPr>
                <w:webHidden/>
              </w:rPr>
              <w:fldChar w:fldCharType="separate"/>
            </w:r>
            <w:r w:rsidR="00CE2D0A">
              <w:rPr>
                <w:webHidden/>
              </w:rPr>
              <w:t>24</w:t>
            </w:r>
            <w:r w:rsidR="00CE2D0A">
              <w:rPr>
                <w:webHidden/>
              </w:rPr>
              <w:fldChar w:fldCharType="end"/>
            </w:r>
          </w:hyperlink>
        </w:p>
        <w:p w:rsidR="00CE2D0A" w:rsidRDefault="00207F66">
          <w:pPr>
            <w:pStyle w:val="TOC2"/>
            <w:tabs>
              <w:tab w:val="left" w:pos="880"/>
              <w:tab w:val="right" w:leader="dot" w:pos="9926"/>
            </w:tabs>
            <w:rPr>
              <w:noProof/>
              <w:sz w:val="22"/>
            </w:rPr>
          </w:pPr>
          <w:hyperlink w:anchor="_Toc478054213" w:history="1">
            <w:r w:rsidR="00CE2D0A" w:rsidRPr="00C04F23">
              <w:rPr>
                <w:rStyle w:val="Hyperlink"/>
                <w:rFonts w:asciiTheme="majorHAnsi" w:hAnsiTheme="majorHAnsi"/>
                <w:noProof/>
              </w:rPr>
              <w:t>101.</w:t>
            </w:r>
            <w:r w:rsidR="00CE2D0A">
              <w:rPr>
                <w:noProof/>
                <w:sz w:val="22"/>
              </w:rPr>
              <w:tab/>
            </w:r>
            <w:r w:rsidR="00CE2D0A" w:rsidRPr="00C04F23">
              <w:rPr>
                <w:rStyle w:val="Hyperlink"/>
                <w:rFonts w:asciiTheme="majorHAnsi" w:hAnsiTheme="majorHAnsi"/>
                <w:noProof/>
              </w:rPr>
              <w:t>DEFINITIONS</w:t>
            </w:r>
            <w:r w:rsidR="00CE2D0A">
              <w:rPr>
                <w:noProof/>
                <w:webHidden/>
              </w:rPr>
              <w:tab/>
            </w:r>
            <w:r w:rsidR="00CE2D0A">
              <w:rPr>
                <w:noProof/>
                <w:webHidden/>
              </w:rPr>
              <w:fldChar w:fldCharType="begin"/>
            </w:r>
            <w:r w:rsidR="00CE2D0A">
              <w:rPr>
                <w:noProof/>
                <w:webHidden/>
              </w:rPr>
              <w:instrText xml:space="preserve"> PAGEREF _Toc478054213 \h </w:instrText>
            </w:r>
            <w:r w:rsidR="00CE2D0A">
              <w:rPr>
                <w:noProof/>
                <w:webHidden/>
              </w:rPr>
            </w:r>
            <w:r w:rsidR="00CE2D0A">
              <w:rPr>
                <w:noProof/>
                <w:webHidden/>
              </w:rPr>
              <w:fldChar w:fldCharType="separate"/>
            </w:r>
            <w:r w:rsidR="00CE2D0A">
              <w:rPr>
                <w:noProof/>
                <w:webHidden/>
              </w:rPr>
              <w:t>24</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14" w:history="1">
            <w:r w:rsidR="00CE2D0A" w:rsidRPr="00C04F23">
              <w:rPr>
                <w:rStyle w:val="Hyperlink"/>
                <w:rFonts w:asciiTheme="majorHAnsi" w:hAnsiTheme="majorHAnsi"/>
                <w:noProof/>
              </w:rPr>
              <w:t>102.</w:t>
            </w:r>
            <w:r w:rsidR="00CE2D0A">
              <w:rPr>
                <w:noProof/>
                <w:sz w:val="22"/>
              </w:rPr>
              <w:tab/>
            </w:r>
            <w:r w:rsidR="00CE2D0A" w:rsidRPr="00C04F23">
              <w:rPr>
                <w:rStyle w:val="Hyperlink"/>
                <w:rFonts w:asciiTheme="majorHAnsi" w:hAnsiTheme="majorHAnsi"/>
                <w:noProof/>
              </w:rPr>
              <w:t>SUPERINTENDENCE BY CONTRACTOR</w:t>
            </w:r>
            <w:r w:rsidR="00CE2D0A">
              <w:rPr>
                <w:noProof/>
                <w:webHidden/>
              </w:rPr>
              <w:tab/>
            </w:r>
            <w:r w:rsidR="00CE2D0A">
              <w:rPr>
                <w:noProof/>
                <w:webHidden/>
              </w:rPr>
              <w:fldChar w:fldCharType="begin"/>
            </w:r>
            <w:r w:rsidR="00CE2D0A">
              <w:rPr>
                <w:noProof/>
                <w:webHidden/>
              </w:rPr>
              <w:instrText xml:space="preserve"> PAGEREF _Toc478054214 \h </w:instrText>
            </w:r>
            <w:r w:rsidR="00CE2D0A">
              <w:rPr>
                <w:noProof/>
                <w:webHidden/>
              </w:rPr>
            </w:r>
            <w:r w:rsidR="00CE2D0A">
              <w:rPr>
                <w:noProof/>
                <w:webHidden/>
              </w:rPr>
              <w:fldChar w:fldCharType="separate"/>
            </w:r>
            <w:r w:rsidR="00CE2D0A">
              <w:rPr>
                <w:noProof/>
                <w:webHidden/>
              </w:rPr>
              <w:t>25</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15" w:history="1">
            <w:r w:rsidR="00CE2D0A" w:rsidRPr="00C04F23">
              <w:rPr>
                <w:rStyle w:val="Hyperlink"/>
                <w:rFonts w:asciiTheme="majorHAnsi" w:hAnsiTheme="majorHAnsi"/>
                <w:noProof/>
              </w:rPr>
              <w:t>103.</w:t>
            </w:r>
            <w:r w:rsidR="00CE2D0A">
              <w:rPr>
                <w:noProof/>
                <w:sz w:val="22"/>
              </w:rPr>
              <w:tab/>
            </w:r>
            <w:r w:rsidR="00CE2D0A" w:rsidRPr="00C04F23">
              <w:rPr>
                <w:rStyle w:val="Hyperlink"/>
                <w:rFonts w:asciiTheme="majorHAnsi" w:hAnsiTheme="majorHAnsi"/>
                <w:noProof/>
              </w:rPr>
              <w:t>SUBCONTRACTS</w:t>
            </w:r>
            <w:r w:rsidR="00CE2D0A">
              <w:rPr>
                <w:noProof/>
                <w:webHidden/>
              </w:rPr>
              <w:tab/>
            </w:r>
            <w:r w:rsidR="00CE2D0A">
              <w:rPr>
                <w:noProof/>
                <w:webHidden/>
              </w:rPr>
              <w:fldChar w:fldCharType="begin"/>
            </w:r>
            <w:r w:rsidR="00CE2D0A">
              <w:rPr>
                <w:noProof/>
                <w:webHidden/>
              </w:rPr>
              <w:instrText xml:space="preserve"> PAGEREF _Toc478054215 \h </w:instrText>
            </w:r>
            <w:r w:rsidR="00CE2D0A">
              <w:rPr>
                <w:noProof/>
                <w:webHidden/>
              </w:rPr>
            </w:r>
            <w:r w:rsidR="00CE2D0A">
              <w:rPr>
                <w:noProof/>
                <w:webHidden/>
              </w:rPr>
              <w:fldChar w:fldCharType="separate"/>
            </w:r>
            <w:r w:rsidR="00CE2D0A">
              <w:rPr>
                <w:noProof/>
                <w:webHidden/>
              </w:rPr>
              <w:t>25</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16" w:history="1">
            <w:r w:rsidR="00CE2D0A" w:rsidRPr="00C04F23">
              <w:rPr>
                <w:rStyle w:val="Hyperlink"/>
                <w:rFonts w:asciiTheme="majorHAnsi" w:hAnsiTheme="majorHAnsi"/>
                <w:noProof/>
              </w:rPr>
              <w:t>104.</w:t>
            </w:r>
            <w:r w:rsidR="00CE2D0A">
              <w:rPr>
                <w:noProof/>
                <w:sz w:val="22"/>
              </w:rPr>
              <w:tab/>
            </w:r>
            <w:r w:rsidR="00CE2D0A" w:rsidRPr="00C04F23">
              <w:rPr>
                <w:rStyle w:val="Hyperlink"/>
                <w:rFonts w:asciiTheme="majorHAnsi" w:hAnsiTheme="majorHAnsi"/>
                <w:noProof/>
              </w:rPr>
              <w:t>OTHER CONTRACTS</w:t>
            </w:r>
            <w:r w:rsidR="00CE2D0A">
              <w:rPr>
                <w:noProof/>
                <w:webHidden/>
              </w:rPr>
              <w:tab/>
            </w:r>
            <w:r w:rsidR="00CE2D0A">
              <w:rPr>
                <w:noProof/>
                <w:webHidden/>
              </w:rPr>
              <w:fldChar w:fldCharType="begin"/>
            </w:r>
            <w:r w:rsidR="00CE2D0A">
              <w:rPr>
                <w:noProof/>
                <w:webHidden/>
              </w:rPr>
              <w:instrText xml:space="preserve"> PAGEREF _Toc478054216 \h </w:instrText>
            </w:r>
            <w:r w:rsidR="00CE2D0A">
              <w:rPr>
                <w:noProof/>
                <w:webHidden/>
              </w:rPr>
            </w:r>
            <w:r w:rsidR="00CE2D0A">
              <w:rPr>
                <w:noProof/>
                <w:webHidden/>
              </w:rPr>
              <w:fldChar w:fldCharType="separate"/>
            </w:r>
            <w:r w:rsidR="00CE2D0A">
              <w:rPr>
                <w:noProof/>
                <w:webHidden/>
              </w:rPr>
              <w:t>25</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17" w:history="1">
            <w:r w:rsidR="00CE2D0A" w:rsidRPr="00C04F23">
              <w:rPr>
                <w:rStyle w:val="Hyperlink"/>
                <w:rFonts w:asciiTheme="majorHAnsi" w:hAnsiTheme="majorHAnsi"/>
                <w:noProof/>
              </w:rPr>
              <w:t>105.</w:t>
            </w:r>
            <w:r w:rsidR="00CE2D0A">
              <w:rPr>
                <w:noProof/>
                <w:sz w:val="22"/>
              </w:rPr>
              <w:tab/>
            </w:r>
            <w:r w:rsidR="00CE2D0A" w:rsidRPr="00C04F23">
              <w:rPr>
                <w:rStyle w:val="Hyperlink"/>
                <w:rFonts w:asciiTheme="majorHAnsi" w:hAnsiTheme="majorHAnsi"/>
                <w:noProof/>
              </w:rPr>
              <w:t>FITTING AND COORDINATION OF WORK</w:t>
            </w:r>
            <w:r w:rsidR="00CE2D0A">
              <w:rPr>
                <w:noProof/>
                <w:webHidden/>
              </w:rPr>
              <w:tab/>
            </w:r>
            <w:r w:rsidR="00CE2D0A">
              <w:rPr>
                <w:noProof/>
                <w:webHidden/>
              </w:rPr>
              <w:fldChar w:fldCharType="begin"/>
            </w:r>
            <w:r w:rsidR="00CE2D0A">
              <w:rPr>
                <w:noProof/>
                <w:webHidden/>
              </w:rPr>
              <w:instrText xml:space="preserve"> PAGEREF _Toc478054217 \h </w:instrText>
            </w:r>
            <w:r w:rsidR="00CE2D0A">
              <w:rPr>
                <w:noProof/>
                <w:webHidden/>
              </w:rPr>
            </w:r>
            <w:r w:rsidR="00CE2D0A">
              <w:rPr>
                <w:noProof/>
                <w:webHidden/>
              </w:rPr>
              <w:fldChar w:fldCharType="separate"/>
            </w:r>
            <w:r w:rsidR="00CE2D0A">
              <w:rPr>
                <w:noProof/>
                <w:webHidden/>
              </w:rPr>
              <w:t>26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18" w:history="1">
            <w:r w:rsidR="00CE2D0A" w:rsidRPr="00C04F23">
              <w:rPr>
                <w:rStyle w:val="Hyperlink"/>
                <w:rFonts w:asciiTheme="majorHAnsi" w:hAnsiTheme="majorHAnsi"/>
                <w:noProof/>
              </w:rPr>
              <w:t>106.</w:t>
            </w:r>
            <w:r w:rsidR="00CE2D0A">
              <w:rPr>
                <w:noProof/>
                <w:sz w:val="22"/>
              </w:rPr>
              <w:tab/>
            </w:r>
            <w:r w:rsidR="00CE2D0A" w:rsidRPr="00C04F23">
              <w:rPr>
                <w:rStyle w:val="Hyperlink"/>
                <w:rFonts w:asciiTheme="majorHAnsi" w:hAnsiTheme="majorHAnsi"/>
                <w:noProof/>
              </w:rPr>
              <w:t>MUTUAL RESPONSIBILITY OF CONTRACTORS</w:t>
            </w:r>
            <w:r w:rsidR="00CE2D0A">
              <w:rPr>
                <w:noProof/>
                <w:webHidden/>
              </w:rPr>
              <w:tab/>
            </w:r>
            <w:r w:rsidR="00CE2D0A">
              <w:rPr>
                <w:noProof/>
                <w:webHidden/>
              </w:rPr>
              <w:fldChar w:fldCharType="begin"/>
            </w:r>
            <w:r w:rsidR="00CE2D0A">
              <w:rPr>
                <w:noProof/>
                <w:webHidden/>
              </w:rPr>
              <w:instrText xml:space="preserve"> PAGEREF _Toc478054218 \h </w:instrText>
            </w:r>
            <w:r w:rsidR="00CE2D0A">
              <w:rPr>
                <w:noProof/>
                <w:webHidden/>
              </w:rPr>
            </w:r>
            <w:r w:rsidR="00CE2D0A">
              <w:rPr>
                <w:noProof/>
                <w:webHidden/>
              </w:rPr>
              <w:fldChar w:fldCharType="separate"/>
            </w:r>
            <w:r w:rsidR="00CE2D0A">
              <w:rPr>
                <w:noProof/>
                <w:webHidden/>
              </w:rPr>
              <w:t>26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19" w:history="1">
            <w:r w:rsidR="00CE2D0A" w:rsidRPr="00C04F23">
              <w:rPr>
                <w:rStyle w:val="Hyperlink"/>
                <w:rFonts w:asciiTheme="majorHAnsi" w:hAnsiTheme="majorHAnsi"/>
                <w:noProof/>
              </w:rPr>
              <w:t>107.</w:t>
            </w:r>
            <w:r w:rsidR="00CE2D0A">
              <w:rPr>
                <w:noProof/>
                <w:sz w:val="22"/>
              </w:rPr>
              <w:tab/>
            </w:r>
            <w:r w:rsidR="00CE2D0A" w:rsidRPr="00C04F23">
              <w:rPr>
                <w:rStyle w:val="Hyperlink"/>
                <w:rFonts w:asciiTheme="majorHAnsi" w:hAnsiTheme="majorHAnsi"/>
                <w:noProof/>
              </w:rPr>
              <w:t>PROGRESS SCHEDULE</w:t>
            </w:r>
            <w:r w:rsidR="00CE2D0A">
              <w:rPr>
                <w:noProof/>
                <w:webHidden/>
              </w:rPr>
              <w:tab/>
            </w:r>
            <w:r w:rsidR="00CE2D0A">
              <w:rPr>
                <w:noProof/>
                <w:webHidden/>
              </w:rPr>
              <w:fldChar w:fldCharType="begin"/>
            </w:r>
            <w:r w:rsidR="00CE2D0A">
              <w:rPr>
                <w:noProof/>
                <w:webHidden/>
              </w:rPr>
              <w:instrText xml:space="preserve"> PAGEREF _Toc478054219 \h </w:instrText>
            </w:r>
            <w:r w:rsidR="00CE2D0A">
              <w:rPr>
                <w:noProof/>
                <w:webHidden/>
              </w:rPr>
            </w:r>
            <w:r w:rsidR="00CE2D0A">
              <w:rPr>
                <w:noProof/>
                <w:webHidden/>
              </w:rPr>
              <w:fldChar w:fldCharType="separate"/>
            </w:r>
            <w:r w:rsidR="00CE2D0A">
              <w:rPr>
                <w:noProof/>
                <w:webHidden/>
              </w:rPr>
              <w:t>26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20" w:history="1">
            <w:r w:rsidR="00CE2D0A" w:rsidRPr="00C04F23">
              <w:rPr>
                <w:rStyle w:val="Hyperlink"/>
                <w:rFonts w:asciiTheme="majorHAnsi" w:hAnsiTheme="majorHAnsi"/>
                <w:noProof/>
              </w:rPr>
              <w:t>108.</w:t>
            </w:r>
            <w:r w:rsidR="00CE2D0A">
              <w:rPr>
                <w:noProof/>
                <w:sz w:val="22"/>
              </w:rPr>
              <w:tab/>
            </w:r>
            <w:r w:rsidR="00CE2D0A" w:rsidRPr="00C04F23">
              <w:rPr>
                <w:rStyle w:val="Hyperlink"/>
                <w:rFonts w:asciiTheme="majorHAnsi" w:hAnsiTheme="majorHAnsi"/>
                <w:noProof/>
              </w:rPr>
              <w:t>PAYMENTS TO CONTRACTOR</w:t>
            </w:r>
            <w:r w:rsidR="00CE2D0A">
              <w:rPr>
                <w:noProof/>
                <w:webHidden/>
              </w:rPr>
              <w:tab/>
            </w:r>
            <w:r w:rsidR="00CE2D0A">
              <w:rPr>
                <w:noProof/>
                <w:webHidden/>
              </w:rPr>
              <w:fldChar w:fldCharType="begin"/>
            </w:r>
            <w:r w:rsidR="00CE2D0A">
              <w:rPr>
                <w:noProof/>
                <w:webHidden/>
              </w:rPr>
              <w:instrText xml:space="preserve"> PAGEREF _Toc478054220 \h </w:instrText>
            </w:r>
            <w:r w:rsidR="00CE2D0A">
              <w:rPr>
                <w:noProof/>
                <w:webHidden/>
              </w:rPr>
            </w:r>
            <w:r w:rsidR="00CE2D0A">
              <w:rPr>
                <w:noProof/>
                <w:webHidden/>
              </w:rPr>
              <w:fldChar w:fldCharType="separate"/>
            </w:r>
            <w:r w:rsidR="00CE2D0A">
              <w:rPr>
                <w:noProof/>
                <w:webHidden/>
              </w:rPr>
              <w:t>26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21" w:history="1">
            <w:r w:rsidR="00CE2D0A" w:rsidRPr="00C04F23">
              <w:rPr>
                <w:rStyle w:val="Hyperlink"/>
                <w:rFonts w:asciiTheme="majorHAnsi" w:hAnsiTheme="majorHAnsi"/>
                <w:noProof/>
              </w:rPr>
              <w:t>109.</w:t>
            </w:r>
            <w:r w:rsidR="00CE2D0A">
              <w:rPr>
                <w:noProof/>
                <w:sz w:val="22"/>
              </w:rPr>
              <w:tab/>
            </w:r>
            <w:r w:rsidR="00CE2D0A" w:rsidRPr="00C04F23">
              <w:rPr>
                <w:rStyle w:val="Hyperlink"/>
                <w:rFonts w:asciiTheme="majorHAnsi" w:hAnsiTheme="majorHAnsi"/>
                <w:noProof/>
              </w:rPr>
              <w:t>CHANGES IN THE WORK</w:t>
            </w:r>
            <w:r w:rsidR="00CE2D0A">
              <w:rPr>
                <w:noProof/>
                <w:webHidden/>
              </w:rPr>
              <w:tab/>
            </w:r>
            <w:r w:rsidR="00CE2D0A">
              <w:rPr>
                <w:noProof/>
                <w:webHidden/>
              </w:rPr>
              <w:fldChar w:fldCharType="begin"/>
            </w:r>
            <w:r w:rsidR="00CE2D0A">
              <w:rPr>
                <w:noProof/>
                <w:webHidden/>
              </w:rPr>
              <w:instrText xml:space="preserve"> PAGEREF _Toc478054221 \h </w:instrText>
            </w:r>
            <w:r w:rsidR="00CE2D0A">
              <w:rPr>
                <w:noProof/>
                <w:webHidden/>
              </w:rPr>
            </w:r>
            <w:r w:rsidR="00CE2D0A">
              <w:rPr>
                <w:noProof/>
                <w:webHidden/>
              </w:rPr>
              <w:fldChar w:fldCharType="separate"/>
            </w:r>
            <w:r w:rsidR="00CE2D0A">
              <w:rPr>
                <w:noProof/>
                <w:webHidden/>
              </w:rPr>
              <w:t>28</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22" w:history="1">
            <w:r w:rsidR="00CE2D0A" w:rsidRPr="00C04F23">
              <w:rPr>
                <w:rStyle w:val="Hyperlink"/>
                <w:rFonts w:asciiTheme="majorHAnsi" w:hAnsiTheme="majorHAnsi"/>
                <w:noProof/>
              </w:rPr>
              <w:t>110.</w:t>
            </w:r>
            <w:r w:rsidR="00CE2D0A">
              <w:rPr>
                <w:noProof/>
                <w:sz w:val="22"/>
              </w:rPr>
              <w:tab/>
            </w:r>
            <w:r w:rsidR="00CE2D0A" w:rsidRPr="00C04F23">
              <w:rPr>
                <w:rStyle w:val="Hyperlink"/>
                <w:rFonts w:asciiTheme="majorHAnsi" w:hAnsiTheme="majorHAnsi"/>
                <w:noProof/>
              </w:rPr>
              <w:t>CLAIMS FOR EXTRA COST</w:t>
            </w:r>
            <w:r w:rsidR="00CE2D0A">
              <w:rPr>
                <w:noProof/>
                <w:webHidden/>
              </w:rPr>
              <w:tab/>
            </w:r>
            <w:r w:rsidR="00CE2D0A">
              <w:rPr>
                <w:noProof/>
                <w:webHidden/>
              </w:rPr>
              <w:fldChar w:fldCharType="begin"/>
            </w:r>
            <w:r w:rsidR="00CE2D0A">
              <w:rPr>
                <w:noProof/>
                <w:webHidden/>
              </w:rPr>
              <w:instrText xml:space="preserve"> PAGEREF _Toc478054222 \h </w:instrText>
            </w:r>
            <w:r w:rsidR="00CE2D0A">
              <w:rPr>
                <w:noProof/>
                <w:webHidden/>
              </w:rPr>
            </w:r>
            <w:r w:rsidR="00CE2D0A">
              <w:rPr>
                <w:noProof/>
                <w:webHidden/>
              </w:rPr>
              <w:fldChar w:fldCharType="separate"/>
            </w:r>
            <w:r w:rsidR="00CE2D0A">
              <w:rPr>
                <w:noProof/>
                <w:webHidden/>
              </w:rPr>
              <w:t>29</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23" w:history="1">
            <w:r w:rsidR="00CE2D0A" w:rsidRPr="00C04F23">
              <w:rPr>
                <w:rStyle w:val="Hyperlink"/>
                <w:rFonts w:asciiTheme="majorHAnsi" w:hAnsiTheme="majorHAnsi"/>
                <w:noProof/>
              </w:rPr>
              <w:t>111.</w:t>
            </w:r>
            <w:r w:rsidR="00CE2D0A">
              <w:rPr>
                <w:noProof/>
                <w:sz w:val="22"/>
              </w:rPr>
              <w:tab/>
            </w:r>
            <w:r w:rsidR="00CE2D0A" w:rsidRPr="00C04F23">
              <w:rPr>
                <w:rStyle w:val="Hyperlink"/>
                <w:rFonts w:asciiTheme="majorHAnsi" w:hAnsiTheme="majorHAnsi"/>
                <w:noProof/>
              </w:rPr>
              <w:t>TERMINATION, DELAYS AND LIQUIDATED DAMAGES</w:t>
            </w:r>
            <w:r w:rsidR="00CE2D0A">
              <w:rPr>
                <w:noProof/>
                <w:webHidden/>
              </w:rPr>
              <w:tab/>
            </w:r>
            <w:r w:rsidR="00CE2D0A">
              <w:rPr>
                <w:noProof/>
                <w:webHidden/>
              </w:rPr>
              <w:fldChar w:fldCharType="begin"/>
            </w:r>
            <w:r w:rsidR="00CE2D0A">
              <w:rPr>
                <w:noProof/>
                <w:webHidden/>
              </w:rPr>
              <w:instrText xml:space="preserve"> PAGEREF _Toc478054223 \h </w:instrText>
            </w:r>
            <w:r w:rsidR="00CE2D0A">
              <w:rPr>
                <w:noProof/>
                <w:webHidden/>
              </w:rPr>
            </w:r>
            <w:r w:rsidR="00CE2D0A">
              <w:rPr>
                <w:noProof/>
                <w:webHidden/>
              </w:rPr>
              <w:fldChar w:fldCharType="separate"/>
            </w:r>
            <w:r w:rsidR="00CE2D0A">
              <w:rPr>
                <w:noProof/>
                <w:webHidden/>
              </w:rPr>
              <w:t>30</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24" w:history="1">
            <w:r w:rsidR="00CE2D0A" w:rsidRPr="00C04F23">
              <w:rPr>
                <w:rStyle w:val="Hyperlink"/>
                <w:rFonts w:asciiTheme="majorHAnsi" w:hAnsiTheme="majorHAnsi"/>
                <w:noProof/>
              </w:rPr>
              <w:t>112.</w:t>
            </w:r>
            <w:r w:rsidR="00CE2D0A">
              <w:rPr>
                <w:noProof/>
                <w:sz w:val="22"/>
              </w:rPr>
              <w:tab/>
            </w:r>
            <w:r w:rsidR="00CE2D0A" w:rsidRPr="00C04F23">
              <w:rPr>
                <w:rStyle w:val="Hyperlink"/>
                <w:rFonts w:asciiTheme="majorHAnsi" w:hAnsiTheme="majorHAnsi"/>
                <w:noProof/>
              </w:rPr>
              <w:t>ASSIGNMENT OR NOVATION</w:t>
            </w:r>
            <w:r w:rsidR="00CE2D0A">
              <w:rPr>
                <w:noProof/>
                <w:webHidden/>
              </w:rPr>
              <w:tab/>
            </w:r>
            <w:r w:rsidR="00CE2D0A">
              <w:rPr>
                <w:noProof/>
                <w:webHidden/>
              </w:rPr>
              <w:fldChar w:fldCharType="begin"/>
            </w:r>
            <w:r w:rsidR="00CE2D0A">
              <w:rPr>
                <w:noProof/>
                <w:webHidden/>
              </w:rPr>
              <w:instrText xml:space="preserve"> PAGEREF _Toc478054224 \h </w:instrText>
            </w:r>
            <w:r w:rsidR="00CE2D0A">
              <w:rPr>
                <w:noProof/>
                <w:webHidden/>
              </w:rPr>
            </w:r>
            <w:r w:rsidR="00CE2D0A">
              <w:rPr>
                <w:noProof/>
                <w:webHidden/>
              </w:rPr>
              <w:fldChar w:fldCharType="separate"/>
            </w:r>
            <w:r w:rsidR="00CE2D0A">
              <w:rPr>
                <w:noProof/>
                <w:webHidden/>
              </w:rPr>
              <w:t>31</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25" w:history="1">
            <w:r w:rsidR="00CE2D0A" w:rsidRPr="00C04F23">
              <w:rPr>
                <w:rStyle w:val="Hyperlink"/>
                <w:rFonts w:asciiTheme="majorHAnsi" w:hAnsiTheme="majorHAnsi"/>
                <w:noProof/>
              </w:rPr>
              <w:t>113.</w:t>
            </w:r>
            <w:r w:rsidR="00CE2D0A">
              <w:rPr>
                <w:noProof/>
                <w:sz w:val="22"/>
              </w:rPr>
              <w:tab/>
            </w:r>
            <w:r w:rsidR="00CE2D0A" w:rsidRPr="00C04F23">
              <w:rPr>
                <w:rStyle w:val="Hyperlink"/>
                <w:rFonts w:asciiTheme="majorHAnsi" w:hAnsiTheme="majorHAnsi"/>
                <w:noProof/>
              </w:rPr>
              <w:t>DISPUTES</w:t>
            </w:r>
            <w:r w:rsidR="00CE2D0A">
              <w:rPr>
                <w:noProof/>
                <w:webHidden/>
              </w:rPr>
              <w:tab/>
            </w:r>
            <w:r w:rsidR="00CE2D0A">
              <w:rPr>
                <w:noProof/>
                <w:webHidden/>
              </w:rPr>
              <w:fldChar w:fldCharType="begin"/>
            </w:r>
            <w:r w:rsidR="00CE2D0A">
              <w:rPr>
                <w:noProof/>
                <w:webHidden/>
              </w:rPr>
              <w:instrText xml:space="preserve"> PAGEREF _Toc478054225 \h </w:instrText>
            </w:r>
            <w:r w:rsidR="00CE2D0A">
              <w:rPr>
                <w:noProof/>
                <w:webHidden/>
              </w:rPr>
            </w:r>
            <w:r w:rsidR="00CE2D0A">
              <w:rPr>
                <w:noProof/>
                <w:webHidden/>
              </w:rPr>
              <w:fldChar w:fldCharType="separate"/>
            </w:r>
            <w:r w:rsidR="00CE2D0A">
              <w:rPr>
                <w:noProof/>
                <w:webHidden/>
              </w:rPr>
              <w:t>31</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26" w:history="1">
            <w:r w:rsidR="00CE2D0A" w:rsidRPr="00C04F23">
              <w:rPr>
                <w:rStyle w:val="Hyperlink"/>
                <w:rFonts w:asciiTheme="majorHAnsi" w:hAnsiTheme="majorHAnsi"/>
                <w:noProof/>
              </w:rPr>
              <w:t>114.</w:t>
            </w:r>
            <w:r w:rsidR="00CE2D0A">
              <w:rPr>
                <w:noProof/>
                <w:sz w:val="22"/>
              </w:rPr>
              <w:tab/>
            </w:r>
            <w:r w:rsidR="00CE2D0A" w:rsidRPr="00C04F23">
              <w:rPr>
                <w:rStyle w:val="Hyperlink"/>
                <w:rFonts w:asciiTheme="majorHAnsi" w:hAnsiTheme="majorHAnsi"/>
                <w:noProof/>
              </w:rPr>
              <w:t>TECHNICAL SPECIFICATIONS AND DRAWINGS</w:t>
            </w:r>
            <w:r w:rsidR="00CE2D0A">
              <w:rPr>
                <w:noProof/>
                <w:webHidden/>
              </w:rPr>
              <w:tab/>
            </w:r>
            <w:r w:rsidR="00CE2D0A">
              <w:rPr>
                <w:noProof/>
                <w:webHidden/>
              </w:rPr>
              <w:fldChar w:fldCharType="begin"/>
            </w:r>
            <w:r w:rsidR="00CE2D0A">
              <w:rPr>
                <w:noProof/>
                <w:webHidden/>
              </w:rPr>
              <w:instrText xml:space="preserve"> PAGEREF _Toc478054226 \h </w:instrText>
            </w:r>
            <w:r w:rsidR="00CE2D0A">
              <w:rPr>
                <w:noProof/>
                <w:webHidden/>
              </w:rPr>
            </w:r>
            <w:r w:rsidR="00CE2D0A">
              <w:rPr>
                <w:noProof/>
                <w:webHidden/>
              </w:rPr>
              <w:fldChar w:fldCharType="separate"/>
            </w:r>
            <w:r w:rsidR="00CE2D0A">
              <w:rPr>
                <w:noProof/>
                <w:webHidden/>
              </w:rPr>
              <w:t>32</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27" w:history="1">
            <w:r w:rsidR="00CE2D0A" w:rsidRPr="00C04F23">
              <w:rPr>
                <w:rStyle w:val="Hyperlink"/>
                <w:rFonts w:asciiTheme="majorHAnsi" w:hAnsiTheme="majorHAnsi"/>
                <w:noProof/>
              </w:rPr>
              <w:t>115.</w:t>
            </w:r>
            <w:r w:rsidR="00CE2D0A">
              <w:rPr>
                <w:noProof/>
                <w:sz w:val="22"/>
              </w:rPr>
              <w:tab/>
            </w:r>
            <w:r w:rsidR="00CE2D0A" w:rsidRPr="00C04F23">
              <w:rPr>
                <w:rStyle w:val="Hyperlink"/>
                <w:rFonts w:asciiTheme="majorHAnsi" w:hAnsiTheme="majorHAnsi"/>
                <w:noProof/>
              </w:rPr>
              <w:t>SHOP DRAWINGS</w:t>
            </w:r>
            <w:r w:rsidR="00CE2D0A">
              <w:rPr>
                <w:noProof/>
                <w:webHidden/>
              </w:rPr>
              <w:tab/>
            </w:r>
            <w:r w:rsidR="00CE2D0A">
              <w:rPr>
                <w:noProof/>
                <w:webHidden/>
              </w:rPr>
              <w:fldChar w:fldCharType="begin"/>
            </w:r>
            <w:r w:rsidR="00CE2D0A">
              <w:rPr>
                <w:noProof/>
                <w:webHidden/>
              </w:rPr>
              <w:instrText xml:space="preserve"> PAGEREF _Toc478054227 \h </w:instrText>
            </w:r>
            <w:r w:rsidR="00CE2D0A">
              <w:rPr>
                <w:noProof/>
                <w:webHidden/>
              </w:rPr>
            </w:r>
            <w:r w:rsidR="00CE2D0A">
              <w:rPr>
                <w:noProof/>
                <w:webHidden/>
              </w:rPr>
              <w:fldChar w:fldCharType="separate"/>
            </w:r>
            <w:r w:rsidR="00CE2D0A">
              <w:rPr>
                <w:noProof/>
                <w:webHidden/>
              </w:rPr>
              <w:t>32</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28" w:history="1">
            <w:r w:rsidR="00CE2D0A" w:rsidRPr="00C04F23">
              <w:rPr>
                <w:rStyle w:val="Hyperlink"/>
                <w:rFonts w:asciiTheme="majorHAnsi" w:hAnsiTheme="majorHAnsi"/>
                <w:noProof/>
              </w:rPr>
              <w:t>116.</w:t>
            </w:r>
            <w:r w:rsidR="00CE2D0A">
              <w:rPr>
                <w:noProof/>
                <w:sz w:val="22"/>
              </w:rPr>
              <w:tab/>
            </w:r>
            <w:r w:rsidR="00CE2D0A" w:rsidRPr="00C04F23">
              <w:rPr>
                <w:rStyle w:val="Hyperlink"/>
                <w:rFonts w:asciiTheme="majorHAnsi" w:hAnsiTheme="majorHAnsi"/>
                <w:noProof/>
              </w:rPr>
              <w:t>REQUESTS FOR SUPPLEMENTARY INFORMATION</w:t>
            </w:r>
            <w:r w:rsidR="00CE2D0A">
              <w:rPr>
                <w:noProof/>
                <w:webHidden/>
              </w:rPr>
              <w:tab/>
            </w:r>
            <w:r w:rsidR="00CE2D0A">
              <w:rPr>
                <w:noProof/>
                <w:webHidden/>
              </w:rPr>
              <w:fldChar w:fldCharType="begin"/>
            </w:r>
            <w:r w:rsidR="00CE2D0A">
              <w:rPr>
                <w:noProof/>
                <w:webHidden/>
              </w:rPr>
              <w:instrText xml:space="preserve"> PAGEREF _Toc478054228 \h </w:instrText>
            </w:r>
            <w:r w:rsidR="00CE2D0A">
              <w:rPr>
                <w:noProof/>
                <w:webHidden/>
              </w:rPr>
            </w:r>
            <w:r w:rsidR="00CE2D0A">
              <w:rPr>
                <w:noProof/>
                <w:webHidden/>
              </w:rPr>
              <w:fldChar w:fldCharType="separate"/>
            </w:r>
            <w:r w:rsidR="00CE2D0A">
              <w:rPr>
                <w:noProof/>
                <w:webHidden/>
              </w:rPr>
              <w:t>32</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29" w:history="1">
            <w:r w:rsidR="00CE2D0A" w:rsidRPr="00C04F23">
              <w:rPr>
                <w:rStyle w:val="Hyperlink"/>
                <w:rFonts w:asciiTheme="majorHAnsi" w:hAnsiTheme="majorHAnsi"/>
                <w:noProof/>
              </w:rPr>
              <w:t>117.</w:t>
            </w:r>
            <w:r w:rsidR="00CE2D0A">
              <w:rPr>
                <w:noProof/>
                <w:sz w:val="22"/>
              </w:rPr>
              <w:tab/>
            </w:r>
            <w:r w:rsidR="00CE2D0A" w:rsidRPr="00C04F23">
              <w:rPr>
                <w:rStyle w:val="Hyperlink"/>
                <w:rFonts w:asciiTheme="majorHAnsi" w:hAnsiTheme="majorHAnsi"/>
                <w:noProof/>
              </w:rPr>
              <w:t>MATERIALS AND WORKMANSHIP</w:t>
            </w:r>
            <w:r w:rsidR="00CE2D0A">
              <w:rPr>
                <w:noProof/>
                <w:webHidden/>
              </w:rPr>
              <w:tab/>
            </w:r>
            <w:r w:rsidR="00CE2D0A">
              <w:rPr>
                <w:noProof/>
                <w:webHidden/>
              </w:rPr>
              <w:fldChar w:fldCharType="begin"/>
            </w:r>
            <w:r w:rsidR="00CE2D0A">
              <w:rPr>
                <w:noProof/>
                <w:webHidden/>
              </w:rPr>
              <w:instrText xml:space="preserve"> PAGEREF _Toc478054229 \h </w:instrText>
            </w:r>
            <w:r w:rsidR="00CE2D0A">
              <w:rPr>
                <w:noProof/>
                <w:webHidden/>
              </w:rPr>
            </w:r>
            <w:r w:rsidR="00CE2D0A">
              <w:rPr>
                <w:noProof/>
                <w:webHidden/>
              </w:rPr>
              <w:fldChar w:fldCharType="separate"/>
            </w:r>
            <w:r w:rsidR="00CE2D0A">
              <w:rPr>
                <w:noProof/>
                <w:webHidden/>
              </w:rPr>
              <w:t>33</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30" w:history="1">
            <w:r w:rsidR="00CE2D0A" w:rsidRPr="00C04F23">
              <w:rPr>
                <w:rStyle w:val="Hyperlink"/>
                <w:rFonts w:asciiTheme="majorHAnsi" w:hAnsiTheme="majorHAnsi"/>
                <w:noProof/>
              </w:rPr>
              <w:t>118.</w:t>
            </w:r>
            <w:r w:rsidR="00CE2D0A">
              <w:rPr>
                <w:noProof/>
                <w:sz w:val="22"/>
              </w:rPr>
              <w:tab/>
            </w:r>
            <w:r w:rsidR="00CE2D0A" w:rsidRPr="00C04F23">
              <w:rPr>
                <w:rStyle w:val="Hyperlink"/>
                <w:rFonts w:asciiTheme="majorHAnsi" w:hAnsiTheme="majorHAnsi"/>
                <w:noProof/>
              </w:rPr>
              <w:t>SAMPLES, CERTIFICATES AND TESTS</w:t>
            </w:r>
            <w:r w:rsidR="00CE2D0A">
              <w:rPr>
                <w:noProof/>
                <w:webHidden/>
              </w:rPr>
              <w:tab/>
            </w:r>
            <w:r w:rsidR="00CE2D0A">
              <w:rPr>
                <w:noProof/>
                <w:webHidden/>
              </w:rPr>
              <w:fldChar w:fldCharType="begin"/>
            </w:r>
            <w:r w:rsidR="00CE2D0A">
              <w:rPr>
                <w:noProof/>
                <w:webHidden/>
              </w:rPr>
              <w:instrText xml:space="preserve"> PAGEREF _Toc478054230 \h </w:instrText>
            </w:r>
            <w:r w:rsidR="00CE2D0A">
              <w:rPr>
                <w:noProof/>
                <w:webHidden/>
              </w:rPr>
            </w:r>
            <w:r w:rsidR="00CE2D0A">
              <w:rPr>
                <w:noProof/>
                <w:webHidden/>
              </w:rPr>
              <w:fldChar w:fldCharType="separate"/>
            </w:r>
            <w:r w:rsidR="00CE2D0A">
              <w:rPr>
                <w:noProof/>
                <w:webHidden/>
              </w:rPr>
              <w:t>33</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31" w:history="1">
            <w:r w:rsidR="00CE2D0A" w:rsidRPr="00C04F23">
              <w:rPr>
                <w:rStyle w:val="Hyperlink"/>
                <w:rFonts w:asciiTheme="majorHAnsi" w:hAnsiTheme="majorHAnsi"/>
                <w:noProof/>
              </w:rPr>
              <w:t>119.</w:t>
            </w:r>
            <w:r w:rsidR="00CE2D0A">
              <w:rPr>
                <w:noProof/>
                <w:sz w:val="22"/>
              </w:rPr>
              <w:tab/>
            </w:r>
            <w:r w:rsidR="00CE2D0A" w:rsidRPr="00C04F23">
              <w:rPr>
                <w:rStyle w:val="Hyperlink"/>
                <w:rFonts w:asciiTheme="majorHAnsi" w:hAnsiTheme="majorHAnsi"/>
                <w:noProof/>
              </w:rPr>
              <w:t>PERMITS AND CODES</w:t>
            </w:r>
            <w:r w:rsidR="00CE2D0A">
              <w:rPr>
                <w:noProof/>
                <w:webHidden/>
              </w:rPr>
              <w:tab/>
            </w:r>
            <w:r w:rsidR="00CE2D0A">
              <w:rPr>
                <w:noProof/>
                <w:webHidden/>
              </w:rPr>
              <w:fldChar w:fldCharType="begin"/>
            </w:r>
            <w:r w:rsidR="00CE2D0A">
              <w:rPr>
                <w:noProof/>
                <w:webHidden/>
              </w:rPr>
              <w:instrText xml:space="preserve"> PAGEREF _Toc478054231 \h </w:instrText>
            </w:r>
            <w:r w:rsidR="00CE2D0A">
              <w:rPr>
                <w:noProof/>
                <w:webHidden/>
              </w:rPr>
            </w:r>
            <w:r w:rsidR="00CE2D0A">
              <w:rPr>
                <w:noProof/>
                <w:webHidden/>
              </w:rPr>
              <w:fldChar w:fldCharType="separate"/>
            </w:r>
            <w:r w:rsidR="00CE2D0A">
              <w:rPr>
                <w:noProof/>
                <w:webHidden/>
              </w:rPr>
              <w:t>34</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32" w:history="1">
            <w:r w:rsidR="00CE2D0A" w:rsidRPr="00C04F23">
              <w:rPr>
                <w:rStyle w:val="Hyperlink"/>
                <w:rFonts w:asciiTheme="majorHAnsi" w:hAnsiTheme="majorHAnsi"/>
                <w:noProof/>
              </w:rPr>
              <w:t>120.</w:t>
            </w:r>
            <w:r w:rsidR="00CE2D0A">
              <w:rPr>
                <w:noProof/>
                <w:sz w:val="22"/>
              </w:rPr>
              <w:tab/>
            </w:r>
            <w:r w:rsidR="00CE2D0A" w:rsidRPr="00C04F23">
              <w:rPr>
                <w:rStyle w:val="Hyperlink"/>
                <w:rFonts w:asciiTheme="majorHAnsi" w:hAnsiTheme="majorHAnsi"/>
                <w:noProof/>
              </w:rPr>
              <w:t>CARE OF WORK.</w:t>
            </w:r>
            <w:r w:rsidR="00CE2D0A">
              <w:rPr>
                <w:noProof/>
                <w:webHidden/>
              </w:rPr>
              <w:tab/>
            </w:r>
            <w:r w:rsidR="00CE2D0A">
              <w:rPr>
                <w:noProof/>
                <w:webHidden/>
              </w:rPr>
              <w:fldChar w:fldCharType="begin"/>
            </w:r>
            <w:r w:rsidR="00CE2D0A">
              <w:rPr>
                <w:noProof/>
                <w:webHidden/>
              </w:rPr>
              <w:instrText xml:space="preserve"> PAGEREF _Toc478054232 \h </w:instrText>
            </w:r>
            <w:r w:rsidR="00CE2D0A">
              <w:rPr>
                <w:noProof/>
                <w:webHidden/>
              </w:rPr>
            </w:r>
            <w:r w:rsidR="00CE2D0A">
              <w:rPr>
                <w:noProof/>
                <w:webHidden/>
              </w:rPr>
              <w:fldChar w:fldCharType="separate"/>
            </w:r>
            <w:r w:rsidR="00CE2D0A">
              <w:rPr>
                <w:noProof/>
                <w:webHidden/>
              </w:rPr>
              <w:t>35</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33" w:history="1">
            <w:r w:rsidR="00CE2D0A" w:rsidRPr="00C04F23">
              <w:rPr>
                <w:rStyle w:val="Hyperlink"/>
                <w:rFonts w:asciiTheme="majorHAnsi" w:hAnsiTheme="majorHAnsi"/>
                <w:noProof/>
              </w:rPr>
              <w:t>121.</w:t>
            </w:r>
            <w:r w:rsidR="00CE2D0A">
              <w:rPr>
                <w:noProof/>
                <w:sz w:val="22"/>
              </w:rPr>
              <w:tab/>
            </w:r>
            <w:r w:rsidR="00CE2D0A" w:rsidRPr="00C04F23">
              <w:rPr>
                <w:rStyle w:val="Hyperlink"/>
                <w:rFonts w:asciiTheme="majorHAnsi" w:hAnsiTheme="majorHAnsi"/>
                <w:noProof/>
              </w:rPr>
              <w:t>ACCIDENT PREVENTION</w:t>
            </w:r>
            <w:r w:rsidR="00CE2D0A">
              <w:rPr>
                <w:noProof/>
                <w:webHidden/>
              </w:rPr>
              <w:tab/>
            </w:r>
            <w:r w:rsidR="00CE2D0A">
              <w:rPr>
                <w:noProof/>
                <w:webHidden/>
              </w:rPr>
              <w:fldChar w:fldCharType="begin"/>
            </w:r>
            <w:r w:rsidR="00CE2D0A">
              <w:rPr>
                <w:noProof/>
                <w:webHidden/>
              </w:rPr>
              <w:instrText xml:space="preserve"> PAGEREF _Toc478054233 \h </w:instrText>
            </w:r>
            <w:r w:rsidR="00CE2D0A">
              <w:rPr>
                <w:noProof/>
                <w:webHidden/>
              </w:rPr>
            </w:r>
            <w:r w:rsidR="00CE2D0A">
              <w:rPr>
                <w:noProof/>
                <w:webHidden/>
              </w:rPr>
              <w:fldChar w:fldCharType="separate"/>
            </w:r>
            <w:r w:rsidR="00CE2D0A">
              <w:rPr>
                <w:noProof/>
                <w:webHidden/>
              </w:rPr>
              <w:t>35</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34" w:history="1">
            <w:r w:rsidR="00CE2D0A" w:rsidRPr="00C04F23">
              <w:rPr>
                <w:rStyle w:val="Hyperlink"/>
                <w:rFonts w:asciiTheme="majorHAnsi" w:hAnsiTheme="majorHAnsi"/>
                <w:noProof/>
              </w:rPr>
              <w:t>122.</w:t>
            </w:r>
            <w:r w:rsidR="00CE2D0A">
              <w:rPr>
                <w:noProof/>
                <w:sz w:val="22"/>
              </w:rPr>
              <w:tab/>
            </w:r>
            <w:r w:rsidR="00CE2D0A" w:rsidRPr="00C04F23">
              <w:rPr>
                <w:rStyle w:val="Hyperlink"/>
                <w:rFonts w:asciiTheme="majorHAnsi" w:hAnsiTheme="majorHAnsi"/>
                <w:noProof/>
              </w:rPr>
              <w:t>SANITARY FACILITIES</w:t>
            </w:r>
            <w:r w:rsidR="00CE2D0A">
              <w:rPr>
                <w:noProof/>
                <w:webHidden/>
              </w:rPr>
              <w:tab/>
            </w:r>
            <w:r w:rsidR="00CE2D0A">
              <w:rPr>
                <w:noProof/>
                <w:webHidden/>
              </w:rPr>
              <w:fldChar w:fldCharType="begin"/>
            </w:r>
            <w:r w:rsidR="00CE2D0A">
              <w:rPr>
                <w:noProof/>
                <w:webHidden/>
              </w:rPr>
              <w:instrText xml:space="preserve"> PAGEREF _Toc478054234 \h </w:instrText>
            </w:r>
            <w:r w:rsidR="00CE2D0A">
              <w:rPr>
                <w:noProof/>
                <w:webHidden/>
              </w:rPr>
            </w:r>
            <w:r w:rsidR="00CE2D0A">
              <w:rPr>
                <w:noProof/>
                <w:webHidden/>
              </w:rPr>
              <w:fldChar w:fldCharType="separate"/>
            </w:r>
            <w:r w:rsidR="00CE2D0A">
              <w:rPr>
                <w:noProof/>
                <w:webHidden/>
              </w:rPr>
              <w:t>36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35" w:history="1">
            <w:r w:rsidR="00CE2D0A" w:rsidRPr="00C04F23">
              <w:rPr>
                <w:rStyle w:val="Hyperlink"/>
                <w:rFonts w:asciiTheme="majorHAnsi" w:hAnsiTheme="majorHAnsi"/>
                <w:noProof/>
              </w:rPr>
              <w:t>123.</w:t>
            </w:r>
            <w:r w:rsidR="00CE2D0A">
              <w:rPr>
                <w:noProof/>
                <w:sz w:val="22"/>
              </w:rPr>
              <w:tab/>
            </w:r>
            <w:r w:rsidR="00CE2D0A" w:rsidRPr="00C04F23">
              <w:rPr>
                <w:rStyle w:val="Hyperlink"/>
                <w:rFonts w:asciiTheme="majorHAnsi" w:hAnsiTheme="majorHAnsi"/>
                <w:noProof/>
              </w:rPr>
              <w:t>USE OF PREMISES</w:t>
            </w:r>
            <w:r w:rsidR="00CE2D0A">
              <w:rPr>
                <w:noProof/>
                <w:webHidden/>
              </w:rPr>
              <w:tab/>
            </w:r>
            <w:r w:rsidR="00CE2D0A">
              <w:rPr>
                <w:noProof/>
                <w:webHidden/>
              </w:rPr>
              <w:fldChar w:fldCharType="begin"/>
            </w:r>
            <w:r w:rsidR="00CE2D0A">
              <w:rPr>
                <w:noProof/>
                <w:webHidden/>
              </w:rPr>
              <w:instrText xml:space="preserve"> PAGEREF _Toc478054235 \h </w:instrText>
            </w:r>
            <w:r w:rsidR="00CE2D0A">
              <w:rPr>
                <w:noProof/>
                <w:webHidden/>
              </w:rPr>
            </w:r>
            <w:r w:rsidR="00CE2D0A">
              <w:rPr>
                <w:noProof/>
                <w:webHidden/>
              </w:rPr>
              <w:fldChar w:fldCharType="separate"/>
            </w:r>
            <w:r w:rsidR="00CE2D0A">
              <w:rPr>
                <w:noProof/>
                <w:webHidden/>
              </w:rPr>
              <w:t>36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36" w:history="1">
            <w:r w:rsidR="00CE2D0A" w:rsidRPr="00C04F23">
              <w:rPr>
                <w:rStyle w:val="Hyperlink"/>
                <w:rFonts w:asciiTheme="majorHAnsi" w:hAnsiTheme="majorHAnsi"/>
                <w:noProof/>
              </w:rPr>
              <w:t>124.</w:t>
            </w:r>
            <w:r w:rsidR="00CE2D0A">
              <w:rPr>
                <w:noProof/>
                <w:sz w:val="22"/>
              </w:rPr>
              <w:tab/>
            </w:r>
            <w:r w:rsidR="00CE2D0A" w:rsidRPr="00C04F23">
              <w:rPr>
                <w:rStyle w:val="Hyperlink"/>
                <w:rFonts w:asciiTheme="majorHAnsi" w:hAnsiTheme="majorHAnsi"/>
                <w:noProof/>
              </w:rPr>
              <w:t>REMOVAL OF DEBRIS, CLEANING, ETC.</w:t>
            </w:r>
            <w:r w:rsidR="00CE2D0A">
              <w:rPr>
                <w:noProof/>
                <w:webHidden/>
              </w:rPr>
              <w:tab/>
            </w:r>
            <w:r w:rsidR="00CE2D0A">
              <w:rPr>
                <w:noProof/>
                <w:webHidden/>
              </w:rPr>
              <w:fldChar w:fldCharType="begin"/>
            </w:r>
            <w:r w:rsidR="00CE2D0A">
              <w:rPr>
                <w:noProof/>
                <w:webHidden/>
              </w:rPr>
              <w:instrText xml:space="preserve"> PAGEREF _Toc478054236 \h </w:instrText>
            </w:r>
            <w:r w:rsidR="00CE2D0A">
              <w:rPr>
                <w:noProof/>
                <w:webHidden/>
              </w:rPr>
            </w:r>
            <w:r w:rsidR="00CE2D0A">
              <w:rPr>
                <w:noProof/>
                <w:webHidden/>
              </w:rPr>
              <w:fldChar w:fldCharType="separate"/>
            </w:r>
            <w:r w:rsidR="00CE2D0A">
              <w:rPr>
                <w:noProof/>
                <w:webHidden/>
              </w:rPr>
              <w:t>36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37" w:history="1">
            <w:r w:rsidR="00CE2D0A" w:rsidRPr="00C04F23">
              <w:rPr>
                <w:rStyle w:val="Hyperlink"/>
                <w:rFonts w:asciiTheme="majorHAnsi" w:hAnsiTheme="majorHAnsi"/>
                <w:noProof/>
              </w:rPr>
              <w:t>125.</w:t>
            </w:r>
            <w:r w:rsidR="00CE2D0A">
              <w:rPr>
                <w:noProof/>
                <w:sz w:val="22"/>
              </w:rPr>
              <w:tab/>
            </w:r>
            <w:r w:rsidR="00CE2D0A" w:rsidRPr="00C04F23">
              <w:rPr>
                <w:rStyle w:val="Hyperlink"/>
                <w:rFonts w:asciiTheme="majorHAnsi" w:hAnsiTheme="majorHAnsi"/>
                <w:noProof/>
              </w:rPr>
              <w:t>INSPECTION</w:t>
            </w:r>
            <w:r w:rsidR="00CE2D0A">
              <w:rPr>
                <w:noProof/>
                <w:webHidden/>
              </w:rPr>
              <w:tab/>
            </w:r>
            <w:r w:rsidR="00CE2D0A">
              <w:rPr>
                <w:noProof/>
                <w:webHidden/>
              </w:rPr>
              <w:fldChar w:fldCharType="begin"/>
            </w:r>
            <w:r w:rsidR="00CE2D0A">
              <w:rPr>
                <w:noProof/>
                <w:webHidden/>
              </w:rPr>
              <w:instrText xml:space="preserve"> PAGEREF _Toc478054237 \h </w:instrText>
            </w:r>
            <w:r w:rsidR="00CE2D0A">
              <w:rPr>
                <w:noProof/>
                <w:webHidden/>
              </w:rPr>
            </w:r>
            <w:r w:rsidR="00CE2D0A">
              <w:rPr>
                <w:noProof/>
                <w:webHidden/>
              </w:rPr>
              <w:fldChar w:fldCharType="separate"/>
            </w:r>
            <w:r w:rsidR="00CE2D0A">
              <w:rPr>
                <w:noProof/>
                <w:webHidden/>
              </w:rPr>
              <w:t>36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38" w:history="1">
            <w:r w:rsidR="00CE2D0A" w:rsidRPr="00C04F23">
              <w:rPr>
                <w:rStyle w:val="Hyperlink"/>
                <w:rFonts w:asciiTheme="majorHAnsi" w:hAnsiTheme="majorHAnsi"/>
                <w:noProof/>
              </w:rPr>
              <w:t>126.</w:t>
            </w:r>
            <w:r w:rsidR="00CE2D0A">
              <w:rPr>
                <w:noProof/>
                <w:sz w:val="22"/>
              </w:rPr>
              <w:tab/>
            </w:r>
            <w:r w:rsidR="00CE2D0A" w:rsidRPr="00C04F23">
              <w:rPr>
                <w:rStyle w:val="Hyperlink"/>
                <w:rFonts w:asciiTheme="majorHAnsi" w:hAnsiTheme="majorHAnsi"/>
                <w:noProof/>
              </w:rPr>
              <w:t>REVIEW BY GRANTEE/LOCAL PUBLIC AGENCY</w:t>
            </w:r>
            <w:r w:rsidR="00CE2D0A">
              <w:rPr>
                <w:noProof/>
                <w:webHidden/>
              </w:rPr>
              <w:tab/>
            </w:r>
            <w:r w:rsidR="00CE2D0A">
              <w:rPr>
                <w:noProof/>
                <w:webHidden/>
              </w:rPr>
              <w:fldChar w:fldCharType="begin"/>
            </w:r>
            <w:r w:rsidR="00CE2D0A">
              <w:rPr>
                <w:noProof/>
                <w:webHidden/>
              </w:rPr>
              <w:instrText xml:space="preserve"> PAGEREF _Toc478054238 \h </w:instrText>
            </w:r>
            <w:r w:rsidR="00CE2D0A">
              <w:rPr>
                <w:noProof/>
                <w:webHidden/>
              </w:rPr>
            </w:r>
            <w:r w:rsidR="00CE2D0A">
              <w:rPr>
                <w:noProof/>
                <w:webHidden/>
              </w:rPr>
              <w:fldChar w:fldCharType="separate"/>
            </w:r>
            <w:r w:rsidR="00CE2D0A">
              <w:rPr>
                <w:noProof/>
                <w:webHidden/>
              </w:rPr>
              <w:t>37</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39" w:history="1">
            <w:r w:rsidR="00CE2D0A" w:rsidRPr="00C04F23">
              <w:rPr>
                <w:rStyle w:val="Hyperlink"/>
                <w:rFonts w:asciiTheme="majorHAnsi" w:hAnsiTheme="majorHAnsi"/>
                <w:noProof/>
              </w:rPr>
              <w:t>127.</w:t>
            </w:r>
            <w:r w:rsidR="00CE2D0A">
              <w:rPr>
                <w:noProof/>
                <w:sz w:val="22"/>
              </w:rPr>
              <w:tab/>
            </w:r>
            <w:r w:rsidR="00CE2D0A" w:rsidRPr="00C04F23">
              <w:rPr>
                <w:rStyle w:val="Hyperlink"/>
                <w:rFonts w:asciiTheme="majorHAnsi" w:hAnsiTheme="majorHAnsi"/>
                <w:noProof/>
              </w:rPr>
              <w:t>FINAL INSPECTION</w:t>
            </w:r>
            <w:r w:rsidR="00CE2D0A">
              <w:rPr>
                <w:noProof/>
                <w:webHidden/>
              </w:rPr>
              <w:tab/>
            </w:r>
            <w:r w:rsidR="00CE2D0A">
              <w:rPr>
                <w:noProof/>
                <w:webHidden/>
              </w:rPr>
              <w:fldChar w:fldCharType="begin"/>
            </w:r>
            <w:r w:rsidR="00CE2D0A">
              <w:rPr>
                <w:noProof/>
                <w:webHidden/>
              </w:rPr>
              <w:instrText xml:space="preserve"> PAGEREF _Toc478054239 \h </w:instrText>
            </w:r>
            <w:r w:rsidR="00CE2D0A">
              <w:rPr>
                <w:noProof/>
                <w:webHidden/>
              </w:rPr>
            </w:r>
            <w:r w:rsidR="00CE2D0A">
              <w:rPr>
                <w:noProof/>
                <w:webHidden/>
              </w:rPr>
              <w:fldChar w:fldCharType="separate"/>
            </w:r>
            <w:r w:rsidR="00CE2D0A">
              <w:rPr>
                <w:noProof/>
                <w:webHidden/>
              </w:rPr>
              <w:t>37</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40" w:history="1">
            <w:r w:rsidR="00CE2D0A" w:rsidRPr="00C04F23">
              <w:rPr>
                <w:rStyle w:val="Hyperlink"/>
                <w:rFonts w:asciiTheme="majorHAnsi" w:hAnsiTheme="majorHAnsi"/>
                <w:noProof/>
              </w:rPr>
              <w:t>128.</w:t>
            </w:r>
            <w:r w:rsidR="00CE2D0A">
              <w:rPr>
                <w:noProof/>
                <w:sz w:val="22"/>
              </w:rPr>
              <w:tab/>
            </w:r>
            <w:r w:rsidR="00CE2D0A" w:rsidRPr="00C04F23">
              <w:rPr>
                <w:rStyle w:val="Hyperlink"/>
                <w:rFonts w:asciiTheme="majorHAnsi" w:hAnsiTheme="majorHAnsi"/>
                <w:noProof/>
              </w:rPr>
              <w:t>DEDUCTION FOR UNCORRECTED WORK</w:t>
            </w:r>
            <w:r w:rsidR="00CE2D0A">
              <w:rPr>
                <w:noProof/>
                <w:webHidden/>
              </w:rPr>
              <w:tab/>
            </w:r>
            <w:r w:rsidR="00CE2D0A">
              <w:rPr>
                <w:noProof/>
                <w:webHidden/>
              </w:rPr>
              <w:fldChar w:fldCharType="begin"/>
            </w:r>
            <w:r w:rsidR="00CE2D0A">
              <w:rPr>
                <w:noProof/>
                <w:webHidden/>
              </w:rPr>
              <w:instrText xml:space="preserve"> PAGEREF _Toc478054240 \h </w:instrText>
            </w:r>
            <w:r w:rsidR="00CE2D0A">
              <w:rPr>
                <w:noProof/>
                <w:webHidden/>
              </w:rPr>
            </w:r>
            <w:r w:rsidR="00CE2D0A">
              <w:rPr>
                <w:noProof/>
                <w:webHidden/>
              </w:rPr>
              <w:fldChar w:fldCharType="separate"/>
            </w:r>
            <w:r w:rsidR="00CE2D0A">
              <w:rPr>
                <w:noProof/>
                <w:webHidden/>
              </w:rPr>
              <w:t>38</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41" w:history="1">
            <w:r w:rsidR="00CE2D0A" w:rsidRPr="00C04F23">
              <w:rPr>
                <w:rStyle w:val="Hyperlink"/>
                <w:rFonts w:asciiTheme="majorHAnsi" w:hAnsiTheme="majorHAnsi"/>
                <w:noProof/>
              </w:rPr>
              <w:t>129.</w:t>
            </w:r>
            <w:r w:rsidR="00CE2D0A">
              <w:rPr>
                <w:noProof/>
                <w:sz w:val="22"/>
              </w:rPr>
              <w:tab/>
            </w:r>
            <w:r w:rsidR="00CE2D0A" w:rsidRPr="00C04F23">
              <w:rPr>
                <w:rStyle w:val="Hyperlink"/>
                <w:rFonts w:asciiTheme="majorHAnsi" w:hAnsiTheme="majorHAnsi"/>
                <w:noProof/>
              </w:rPr>
              <w:t>INSURANCE</w:t>
            </w:r>
            <w:r w:rsidR="00CE2D0A">
              <w:rPr>
                <w:noProof/>
                <w:webHidden/>
              </w:rPr>
              <w:tab/>
            </w:r>
            <w:r w:rsidR="00CE2D0A">
              <w:rPr>
                <w:noProof/>
                <w:webHidden/>
              </w:rPr>
              <w:fldChar w:fldCharType="begin"/>
            </w:r>
            <w:r w:rsidR="00CE2D0A">
              <w:rPr>
                <w:noProof/>
                <w:webHidden/>
              </w:rPr>
              <w:instrText xml:space="preserve"> PAGEREF _Toc478054241 \h </w:instrText>
            </w:r>
            <w:r w:rsidR="00CE2D0A">
              <w:rPr>
                <w:noProof/>
                <w:webHidden/>
              </w:rPr>
            </w:r>
            <w:r w:rsidR="00CE2D0A">
              <w:rPr>
                <w:noProof/>
                <w:webHidden/>
              </w:rPr>
              <w:fldChar w:fldCharType="separate"/>
            </w:r>
            <w:r w:rsidR="00CE2D0A">
              <w:rPr>
                <w:noProof/>
                <w:webHidden/>
              </w:rPr>
              <w:t>38</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42" w:history="1">
            <w:r w:rsidR="00CE2D0A" w:rsidRPr="00C04F23">
              <w:rPr>
                <w:rStyle w:val="Hyperlink"/>
                <w:rFonts w:asciiTheme="majorHAnsi" w:hAnsiTheme="majorHAnsi"/>
                <w:noProof/>
              </w:rPr>
              <w:t>130.</w:t>
            </w:r>
            <w:r w:rsidR="00CE2D0A">
              <w:rPr>
                <w:noProof/>
                <w:sz w:val="22"/>
              </w:rPr>
              <w:tab/>
            </w:r>
            <w:r w:rsidR="00CE2D0A" w:rsidRPr="00C04F23">
              <w:rPr>
                <w:rStyle w:val="Hyperlink"/>
                <w:rFonts w:asciiTheme="majorHAnsi" w:hAnsiTheme="majorHAnsi"/>
                <w:noProof/>
              </w:rPr>
              <w:t>PATENTS</w:t>
            </w:r>
            <w:r w:rsidR="00CE2D0A">
              <w:rPr>
                <w:noProof/>
                <w:webHidden/>
              </w:rPr>
              <w:tab/>
            </w:r>
            <w:r w:rsidR="00CE2D0A">
              <w:rPr>
                <w:noProof/>
                <w:webHidden/>
              </w:rPr>
              <w:fldChar w:fldCharType="begin"/>
            </w:r>
            <w:r w:rsidR="00CE2D0A">
              <w:rPr>
                <w:noProof/>
                <w:webHidden/>
              </w:rPr>
              <w:instrText xml:space="preserve"> PAGEREF _Toc478054242 \h </w:instrText>
            </w:r>
            <w:r w:rsidR="00CE2D0A">
              <w:rPr>
                <w:noProof/>
                <w:webHidden/>
              </w:rPr>
            </w:r>
            <w:r w:rsidR="00CE2D0A">
              <w:rPr>
                <w:noProof/>
                <w:webHidden/>
              </w:rPr>
              <w:fldChar w:fldCharType="separate"/>
            </w:r>
            <w:r w:rsidR="00CE2D0A">
              <w:rPr>
                <w:noProof/>
                <w:webHidden/>
              </w:rPr>
              <w:t>39</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43" w:history="1">
            <w:r w:rsidR="00CE2D0A" w:rsidRPr="00C04F23">
              <w:rPr>
                <w:rStyle w:val="Hyperlink"/>
                <w:rFonts w:asciiTheme="majorHAnsi" w:hAnsiTheme="majorHAnsi"/>
                <w:noProof/>
              </w:rPr>
              <w:t>131.</w:t>
            </w:r>
            <w:r w:rsidR="00CE2D0A">
              <w:rPr>
                <w:noProof/>
                <w:sz w:val="22"/>
              </w:rPr>
              <w:tab/>
            </w:r>
            <w:r w:rsidR="00CE2D0A" w:rsidRPr="00C04F23">
              <w:rPr>
                <w:rStyle w:val="Hyperlink"/>
                <w:rFonts w:asciiTheme="majorHAnsi" w:hAnsiTheme="majorHAnsi"/>
                <w:noProof/>
              </w:rPr>
              <w:t>WARRANTY OF TITLE</w:t>
            </w:r>
            <w:r w:rsidR="00CE2D0A">
              <w:rPr>
                <w:noProof/>
                <w:webHidden/>
              </w:rPr>
              <w:tab/>
            </w:r>
            <w:r w:rsidR="00CE2D0A">
              <w:rPr>
                <w:noProof/>
                <w:webHidden/>
              </w:rPr>
              <w:fldChar w:fldCharType="begin"/>
            </w:r>
            <w:r w:rsidR="00CE2D0A">
              <w:rPr>
                <w:noProof/>
                <w:webHidden/>
              </w:rPr>
              <w:instrText xml:space="preserve"> PAGEREF _Toc478054243 \h </w:instrText>
            </w:r>
            <w:r w:rsidR="00CE2D0A">
              <w:rPr>
                <w:noProof/>
                <w:webHidden/>
              </w:rPr>
            </w:r>
            <w:r w:rsidR="00CE2D0A">
              <w:rPr>
                <w:noProof/>
                <w:webHidden/>
              </w:rPr>
              <w:fldChar w:fldCharType="separate"/>
            </w:r>
            <w:r w:rsidR="00CE2D0A">
              <w:rPr>
                <w:noProof/>
                <w:webHidden/>
              </w:rPr>
              <w:t>39</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44" w:history="1">
            <w:r w:rsidR="00CE2D0A" w:rsidRPr="00C04F23">
              <w:rPr>
                <w:rStyle w:val="Hyperlink"/>
                <w:rFonts w:asciiTheme="majorHAnsi" w:hAnsiTheme="majorHAnsi"/>
                <w:noProof/>
              </w:rPr>
              <w:t>132.</w:t>
            </w:r>
            <w:r w:rsidR="00CE2D0A">
              <w:rPr>
                <w:noProof/>
                <w:sz w:val="22"/>
              </w:rPr>
              <w:tab/>
            </w:r>
            <w:r w:rsidR="00CE2D0A" w:rsidRPr="00C04F23">
              <w:rPr>
                <w:rStyle w:val="Hyperlink"/>
                <w:rFonts w:asciiTheme="majorHAnsi" w:hAnsiTheme="majorHAnsi"/>
                <w:noProof/>
              </w:rPr>
              <w:t>GENERAL GUARANTY</w:t>
            </w:r>
            <w:r w:rsidR="00CE2D0A">
              <w:rPr>
                <w:noProof/>
                <w:webHidden/>
              </w:rPr>
              <w:tab/>
            </w:r>
            <w:r w:rsidR="00CE2D0A">
              <w:rPr>
                <w:noProof/>
                <w:webHidden/>
              </w:rPr>
              <w:fldChar w:fldCharType="begin"/>
            </w:r>
            <w:r w:rsidR="00CE2D0A">
              <w:rPr>
                <w:noProof/>
                <w:webHidden/>
              </w:rPr>
              <w:instrText xml:space="preserve"> PAGEREF _Toc478054244 \h </w:instrText>
            </w:r>
            <w:r w:rsidR="00CE2D0A">
              <w:rPr>
                <w:noProof/>
                <w:webHidden/>
              </w:rPr>
            </w:r>
            <w:r w:rsidR="00CE2D0A">
              <w:rPr>
                <w:noProof/>
                <w:webHidden/>
              </w:rPr>
              <w:fldChar w:fldCharType="separate"/>
            </w:r>
            <w:r w:rsidR="00CE2D0A">
              <w:rPr>
                <w:noProof/>
                <w:webHidden/>
              </w:rPr>
              <w:t>39</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45" w:history="1">
            <w:r w:rsidR="00CE2D0A" w:rsidRPr="00C04F23">
              <w:rPr>
                <w:rStyle w:val="Hyperlink"/>
                <w:rFonts w:asciiTheme="majorHAnsi" w:hAnsiTheme="majorHAnsi"/>
                <w:noProof/>
              </w:rPr>
              <w:t>133.</w:t>
            </w:r>
            <w:r w:rsidR="00CE2D0A">
              <w:rPr>
                <w:noProof/>
                <w:sz w:val="22"/>
              </w:rPr>
              <w:tab/>
            </w:r>
            <w:r w:rsidR="00CE2D0A" w:rsidRPr="00C04F23">
              <w:rPr>
                <w:rStyle w:val="Hyperlink"/>
                <w:rFonts w:asciiTheme="majorHAnsi" w:hAnsiTheme="majorHAnsi"/>
                <w:noProof/>
              </w:rPr>
              <w:t>COMPLIANCE WITH AIR AND WATER ACTS</w:t>
            </w:r>
            <w:r w:rsidR="00CE2D0A">
              <w:rPr>
                <w:noProof/>
                <w:webHidden/>
              </w:rPr>
              <w:tab/>
            </w:r>
            <w:r w:rsidR="00CE2D0A">
              <w:rPr>
                <w:noProof/>
                <w:webHidden/>
              </w:rPr>
              <w:fldChar w:fldCharType="begin"/>
            </w:r>
            <w:r w:rsidR="00CE2D0A">
              <w:rPr>
                <w:noProof/>
                <w:webHidden/>
              </w:rPr>
              <w:instrText xml:space="preserve"> PAGEREF _Toc478054245 \h </w:instrText>
            </w:r>
            <w:r w:rsidR="00CE2D0A">
              <w:rPr>
                <w:noProof/>
                <w:webHidden/>
              </w:rPr>
            </w:r>
            <w:r w:rsidR="00CE2D0A">
              <w:rPr>
                <w:noProof/>
                <w:webHidden/>
              </w:rPr>
              <w:fldChar w:fldCharType="separate"/>
            </w:r>
            <w:r w:rsidR="00CE2D0A">
              <w:rPr>
                <w:noProof/>
                <w:webHidden/>
              </w:rPr>
              <w:t>40</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46" w:history="1">
            <w:r w:rsidR="00CE2D0A" w:rsidRPr="00C04F23">
              <w:rPr>
                <w:rStyle w:val="Hyperlink"/>
                <w:rFonts w:asciiTheme="majorHAnsi" w:hAnsiTheme="majorHAnsi"/>
                <w:noProof/>
              </w:rPr>
              <w:t>134.</w:t>
            </w:r>
            <w:r w:rsidR="00CE2D0A">
              <w:rPr>
                <w:noProof/>
                <w:sz w:val="22"/>
              </w:rPr>
              <w:tab/>
            </w:r>
            <w:r w:rsidR="00CE2D0A" w:rsidRPr="00C04F23">
              <w:rPr>
                <w:rStyle w:val="Hyperlink"/>
                <w:rFonts w:asciiTheme="majorHAnsi" w:hAnsiTheme="majorHAnsi"/>
                <w:noProof/>
              </w:rPr>
              <w:t>EQUAL EMPLOYMENT OPPORTUNITY</w:t>
            </w:r>
            <w:r w:rsidR="00CE2D0A">
              <w:rPr>
                <w:noProof/>
                <w:webHidden/>
              </w:rPr>
              <w:tab/>
            </w:r>
            <w:r w:rsidR="00CE2D0A">
              <w:rPr>
                <w:noProof/>
                <w:webHidden/>
              </w:rPr>
              <w:fldChar w:fldCharType="begin"/>
            </w:r>
            <w:r w:rsidR="00CE2D0A">
              <w:rPr>
                <w:noProof/>
                <w:webHidden/>
              </w:rPr>
              <w:instrText xml:space="preserve"> PAGEREF _Toc478054246 \h </w:instrText>
            </w:r>
            <w:r w:rsidR="00CE2D0A">
              <w:rPr>
                <w:noProof/>
                <w:webHidden/>
              </w:rPr>
            </w:r>
            <w:r w:rsidR="00CE2D0A">
              <w:rPr>
                <w:noProof/>
                <w:webHidden/>
              </w:rPr>
              <w:fldChar w:fldCharType="separate"/>
            </w:r>
            <w:r w:rsidR="00CE2D0A">
              <w:rPr>
                <w:noProof/>
                <w:webHidden/>
              </w:rPr>
              <w:t>40</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47" w:history="1">
            <w:r w:rsidR="00CE2D0A" w:rsidRPr="00C04F23">
              <w:rPr>
                <w:rStyle w:val="Hyperlink"/>
                <w:rFonts w:asciiTheme="majorHAnsi" w:hAnsiTheme="majorHAnsi"/>
                <w:noProof/>
              </w:rPr>
              <w:t>135.</w:t>
            </w:r>
            <w:r w:rsidR="00CE2D0A">
              <w:rPr>
                <w:noProof/>
                <w:sz w:val="22"/>
              </w:rPr>
              <w:tab/>
            </w:r>
            <w:r w:rsidR="00CE2D0A" w:rsidRPr="00C04F23">
              <w:rPr>
                <w:rStyle w:val="Hyperlink"/>
                <w:rFonts w:asciiTheme="majorHAnsi" w:hAnsiTheme="majorHAnsi"/>
                <w:noProof/>
              </w:rPr>
              <w:t>SECTION 504 OF THE REHABILITATION ACT OF 1973 (If $2,500 or Over)</w:t>
            </w:r>
            <w:r w:rsidR="00CE2D0A">
              <w:rPr>
                <w:noProof/>
                <w:webHidden/>
              </w:rPr>
              <w:tab/>
            </w:r>
            <w:r w:rsidR="00CE2D0A">
              <w:rPr>
                <w:noProof/>
                <w:webHidden/>
              </w:rPr>
              <w:fldChar w:fldCharType="begin"/>
            </w:r>
            <w:r w:rsidR="00CE2D0A">
              <w:rPr>
                <w:noProof/>
                <w:webHidden/>
              </w:rPr>
              <w:instrText xml:space="preserve"> PAGEREF _Toc478054247 \h </w:instrText>
            </w:r>
            <w:r w:rsidR="00CE2D0A">
              <w:rPr>
                <w:noProof/>
                <w:webHidden/>
              </w:rPr>
            </w:r>
            <w:r w:rsidR="00CE2D0A">
              <w:rPr>
                <w:noProof/>
                <w:webHidden/>
              </w:rPr>
              <w:fldChar w:fldCharType="separate"/>
            </w:r>
            <w:r w:rsidR="00CE2D0A">
              <w:rPr>
                <w:noProof/>
                <w:webHidden/>
              </w:rPr>
              <w:t>41</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48" w:history="1">
            <w:r w:rsidR="00CE2D0A" w:rsidRPr="00C04F23">
              <w:rPr>
                <w:rStyle w:val="Hyperlink"/>
                <w:rFonts w:asciiTheme="majorHAnsi" w:hAnsiTheme="majorHAnsi"/>
                <w:noProof/>
              </w:rPr>
              <w:t>136.</w:t>
            </w:r>
            <w:r w:rsidR="00CE2D0A">
              <w:rPr>
                <w:noProof/>
                <w:sz w:val="22"/>
              </w:rPr>
              <w:tab/>
            </w:r>
            <w:r w:rsidR="00CE2D0A" w:rsidRPr="00C04F23">
              <w:rPr>
                <w:rStyle w:val="Hyperlink"/>
                <w:rFonts w:asciiTheme="majorHAnsi" w:hAnsiTheme="majorHAnsi"/>
                <w:noProof/>
              </w:rPr>
              <w:t>SECTION 402 VETERANS OF THE VIETNAM ERA (If $10,000 or Over)</w:t>
            </w:r>
            <w:r w:rsidR="00CE2D0A">
              <w:rPr>
                <w:noProof/>
                <w:webHidden/>
              </w:rPr>
              <w:tab/>
            </w:r>
            <w:r w:rsidR="00CE2D0A">
              <w:rPr>
                <w:noProof/>
                <w:webHidden/>
              </w:rPr>
              <w:fldChar w:fldCharType="begin"/>
            </w:r>
            <w:r w:rsidR="00CE2D0A">
              <w:rPr>
                <w:noProof/>
                <w:webHidden/>
              </w:rPr>
              <w:instrText xml:space="preserve"> PAGEREF _Toc478054248 \h </w:instrText>
            </w:r>
            <w:r w:rsidR="00CE2D0A">
              <w:rPr>
                <w:noProof/>
                <w:webHidden/>
              </w:rPr>
            </w:r>
            <w:r w:rsidR="00CE2D0A">
              <w:rPr>
                <w:noProof/>
                <w:webHidden/>
              </w:rPr>
              <w:fldChar w:fldCharType="separate"/>
            </w:r>
            <w:r w:rsidR="00CE2D0A">
              <w:rPr>
                <w:noProof/>
                <w:webHidden/>
              </w:rPr>
              <w:t>42</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49" w:history="1">
            <w:r w:rsidR="00CE2D0A" w:rsidRPr="00C04F23">
              <w:rPr>
                <w:rStyle w:val="Hyperlink"/>
                <w:rFonts w:asciiTheme="majorHAnsi" w:hAnsiTheme="majorHAnsi"/>
                <w:noProof/>
              </w:rPr>
              <w:t>137.</w:t>
            </w:r>
            <w:r w:rsidR="00CE2D0A">
              <w:rPr>
                <w:noProof/>
                <w:sz w:val="22"/>
              </w:rPr>
              <w:tab/>
            </w:r>
            <w:r w:rsidR="00CE2D0A" w:rsidRPr="00C04F23">
              <w:rPr>
                <w:rStyle w:val="Hyperlink"/>
                <w:rFonts w:asciiTheme="majorHAnsi" w:hAnsiTheme="majorHAnsi"/>
                <w:noProof/>
              </w:rPr>
              <w:t>“SECTION 3” COMPLIANCE IN THE PROVISION OF TRAINING, EMPLOYMENT AND BUSINESS OPPORTUNITIES</w:t>
            </w:r>
            <w:r w:rsidR="00CE2D0A">
              <w:rPr>
                <w:noProof/>
                <w:webHidden/>
              </w:rPr>
              <w:tab/>
            </w:r>
            <w:r w:rsidR="00CE2D0A">
              <w:rPr>
                <w:noProof/>
                <w:webHidden/>
              </w:rPr>
              <w:fldChar w:fldCharType="begin"/>
            </w:r>
            <w:r w:rsidR="00CE2D0A">
              <w:rPr>
                <w:noProof/>
                <w:webHidden/>
              </w:rPr>
              <w:instrText xml:space="preserve"> PAGEREF _Toc478054249 \h </w:instrText>
            </w:r>
            <w:r w:rsidR="00CE2D0A">
              <w:rPr>
                <w:noProof/>
                <w:webHidden/>
              </w:rPr>
            </w:r>
            <w:r w:rsidR="00CE2D0A">
              <w:rPr>
                <w:noProof/>
                <w:webHidden/>
              </w:rPr>
              <w:fldChar w:fldCharType="separate"/>
            </w:r>
            <w:r w:rsidR="00CE2D0A">
              <w:rPr>
                <w:noProof/>
                <w:webHidden/>
              </w:rPr>
              <w:t>43</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50" w:history="1">
            <w:r w:rsidR="00CE2D0A" w:rsidRPr="00C04F23">
              <w:rPr>
                <w:rStyle w:val="Hyperlink"/>
                <w:rFonts w:asciiTheme="majorHAnsi" w:hAnsiTheme="majorHAnsi"/>
                <w:noProof/>
              </w:rPr>
              <w:t>138.</w:t>
            </w:r>
            <w:r w:rsidR="00CE2D0A">
              <w:rPr>
                <w:noProof/>
                <w:sz w:val="22"/>
              </w:rPr>
              <w:tab/>
            </w:r>
            <w:r w:rsidR="00CE2D0A" w:rsidRPr="00C04F23">
              <w:rPr>
                <w:rStyle w:val="Hyperlink"/>
                <w:rFonts w:asciiTheme="majorHAnsi" w:hAnsiTheme="majorHAnsi"/>
                <w:noProof/>
              </w:rPr>
              <w:t>NONSEGREGATED FACILITIES</w:t>
            </w:r>
            <w:r w:rsidR="00CE2D0A">
              <w:rPr>
                <w:noProof/>
                <w:webHidden/>
              </w:rPr>
              <w:tab/>
            </w:r>
            <w:r w:rsidR="00CE2D0A">
              <w:rPr>
                <w:noProof/>
                <w:webHidden/>
              </w:rPr>
              <w:fldChar w:fldCharType="begin"/>
            </w:r>
            <w:r w:rsidR="00CE2D0A">
              <w:rPr>
                <w:noProof/>
                <w:webHidden/>
              </w:rPr>
              <w:instrText xml:space="preserve"> PAGEREF _Toc478054250 \h </w:instrText>
            </w:r>
            <w:r w:rsidR="00CE2D0A">
              <w:rPr>
                <w:noProof/>
                <w:webHidden/>
              </w:rPr>
            </w:r>
            <w:r w:rsidR="00CE2D0A">
              <w:rPr>
                <w:noProof/>
                <w:webHidden/>
              </w:rPr>
              <w:fldChar w:fldCharType="separate"/>
            </w:r>
            <w:r w:rsidR="00CE2D0A">
              <w:rPr>
                <w:noProof/>
                <w:webHidden/>
              </w:rPr>
              <w:t>44</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51" w:history="1">
            <w:r w:rsidR="00CE2D0A" w:rsidRPr="00C04F23">
              <w:rPr>
                <w:rStyle w:val="Hyperlink"/>
                <w:rFonts w:asciiTheme="majorHAnsi" w:hAnsiTheme="majorHAnsi"/>
                <w:noProof/>
              </w:rPr>
              <w:t>139.</w:t>
            </w:r>
            <w:r w:rsidR="00CE2D0A">
              <w:rPr>
                <w:noProof/>
                <w:sz w:val="22"/>
              </w:rPr>
              <w:tab/>
            </w:r>
            <w:r w:rsidR="00CE2D0A" w:rsidRPr="00C04F23">
              <w:rPr>
                <w:rStyle w:val="Hyperlink"/>
                <w:rFonts w:asciiTheme="majorHAnsi" w:hAnsiTheme="majorHAnsi"/>
                <w:noProof/>
              </w:rPr>
              <w:t>INTEREST OF CERTAIN FEDERAL AND OTHER OFFICIALS</w:t>
            </w:r>
            <w:r w:rsidR="00CE2D0A">
              <w:rPr>
                <w:noProof/>
                <w:webHidden/>
              </w:rPr>
              <w:tab/>
            </w:r>
            <w:r w:rsidR="00CE2D0A">
              <w:rPr>
                <w:noProof/>
                <w:webHidden/>
              </w:rPr>
              <w:fldChar w:fldCharType="begin"/>
            </w:r>
            <w:r w:rsidR="00CE2D0A">
              <w:rPr>
                <w:noProof/>
                <w:webHidden/>
              </w:rPr>
              <w:instrText xml:space="preserve"> PAGEREF _Toc478054251 \h </w:instrText>
            </w:r>
            <w:r w:rsidR="00CE2D0A">
              <w:rPr>
                <w:noProof/>
                <w:webHidden/>
              </w:rPr>
            </w:r>
            <w:r w:rsidR="00CE2D0A">
              <w:rPr>
                <w:noProof/>
                <w:webHidden/>
              </w:rPr>
              <w:fldChar w:fldCharType="separate"/>
            </w:r>
            <w:r w:rsidR="00CE2D0A">
              <w:rPr>
                <w:noProof/>
                <w:webHidden/>
              </w:rPr>
              <w:t>45</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52" w:history="1">
            <w:r w:rsidR="00CE2D0A" w:rsidRPr="00C04F23">
              <w:rPr>
                <w:rStyle w:val="Hyperlink"/>
                <w:rFonts w:asciiTheme="majorHAnsi" w:hAnsiTheme="majorHAnsi"/>
                <w:noProof/>
              </w:rPr>
              <w:t>140.</w:t>
            </w:r>
            <w:r w:rsidR="00CE2D0A">
              <w:rPr>
                <w:noProof/>
                <w:sz w:val="22"/>
              </w:rPr>
              <w:tab/>
            </w:r>
            <w:r w:rsidR="00CE2D0A" w:rsidRPr="00C04F23">
              <w:rPr>
                <w:rStyle w:val="Hyperlink"/>
                <w:rFonts w:asciiTheme="majorHAnsi" w:hAnsiTheme="majorHAnsi"/>
                <w:noProof/>
              </w:rPr>
              <w:t>AMERICANS WITH DISABILITIES ACT</w:t>
            </w:r>
            <w:r w:rsidR="00CE2D0A">
              <w:rPr>
                <w:noProof/>
                <w:webHidden/>
              </w:rPr>
              <w:tab/>
            </w:r>
            <w:r w:rsidR="00CE2D0A">
              <w:rPr>
                <w:noProof/>
                <w:webHidden/>
              </w:rPr>
              <w:fldChar w:fldCharType="begin"/>
            </w:r>
            <w:r w:rsidR="00CE2D0A">
              <w:rPr>
                <w:noProof/>
                <w:webHidden/>
              </w:rPr>
              <w:instrText xml:space="preserve"> PAGEREF _Toc478054252 \h </w:instrText>
            </w:r>
            <w:r w:rsidR="00CE2D0A">
              <w:rPr>
                <w:noProof/>
                <w:webHidden/>
              </w:rPr>
            </w:r>
            <w:r w:rsidR="00CE2D0A">
              <w:rPr>
                <w:noProof/>
                <w:webHidden/>
              </w:rPr>
              <w:fldChar w:fldCharType="separate"/>
            </w:r>
            <w:r w:rsidR="00CE2D0A">
              <w:rPr>
                <w:noProof/>
                <w:webHidden/>
              </w:rPr>
              <w:t>45</w:t>
            </w:r>
            <w:r w:rsidR="00CE2D0A">
              <w:rPr>
                <w:noProof/>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53" w:history="1">
            <w:r w:rsidR="00CE2D0A" w:rsidRPr="00C04F23">
              <w:rPr>
                <w:rStyle w:val="Hyperlink"/>
              </w:rPr>
              <w:t>GENERAL SPECIFICATIONS</w:t>
            </w:r>
            <w:r w:rsidR="00CE2D0A">
              <w:rPr>
                <w:webHidden/>
              </w:rPr>
              <w:tab/>
            </w:r>
            <w:r w:rsidR="00CE2D0A">
              <w:rPr>
                <w:webHidden/>
              </w:rPr>
              <w:fldChar w:fldCharType="begin"/>
            </w:r>
            <w:r w:rsidR="00CE2D0A">
              <w:rPr>
                <w:webHidden/>
              </w:rPr>
              <w:instrText xml:space="preserve"> PAGEREF _Toc478054253 \h </w:instrText>
            </w:r>
            <w:r w:rsidR="00CE2D0A">
              <w:rPr>
                <w:webHidden/>
              </w:rPr>
            </w:r>
            <w:r w:rsidR="00CE2D0A">
              <w:rPr>
                <w:webHidden/>
              </w:rPr>
              <w:fldChar w:fldCharType="separate"/>
            </w:r>
            <w:r w:rsidR="00CE2D0A">
              <w:rPr>
                <w:webHidden/>
              </w:rPr>
              <w:t>45</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54" w:history="1">
            <w:r w:rsidR="00CE2D0A" w:rsidRPr="00C04F23">
              <w:rPr>
                <w:rStyle w:val="Hyperlink"/>
              </w:rPr>
              <w:t>GENERAL CONDITIONS</w:t>
            </w:r>
            <w:r w:rsidR="00CE2D0A">
              <w:rPr>
                <w:webHidden/>
              </w:rPr>
              <w:tab/>
            </w:r>
            <w:r w:rsidR="00CE2D0A">
              <w:rPr>
                <w:webHidden/>
              </w:rPr>
              <w:fldChar w:fldCharType="begin"/>
            </w:r>
            <w:r w:rsidR="00CE2D0A">
              <w:rPr>
                <w:webHidden/>
              </w:rPr>
              <w:instrText xml:space="preserve"> PAGEREF _Toc478054254 \h </w:instrText>
            </w:r>
            <w:r w:rsidR="00CE2D0A">
              <w:rPr>
                <w:webHidden/>
              </w:rPr>
            </w:r>
            <w:r w:rsidR="00CE2D0A">
              <w:rPr>
                <w:webHidden/>
              </w:rPr>
              <w:fldChar w:fldCharType="separate"/>
            </w:r>
            <w:r w:rsidR="00CE2D0A">
              <w:rPr>
                <w:webHidden/>
              </w:rPr>
              <w:t>45</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55" w:history="1">
            <w:r w:rsidR="00CE2D0A" w:rsidRPr="00C04F23">
              <w:rPr>
                <w:rStyle w:val="Hyperlink"/>
              </w:rPr>
              <w:t>PART II</w:t>
            </w:r>
            <w:r w:rsidR="00CE2D0A">
              <w:rPr>
                <w:webHidden/>
              </w:rPr>
              <w:tab/>
            </w:r>
            <w:r w:rsidR="00CE2D0A">
              <w:rPr>
                <w:webHidden/>
              </w:rPr>
              <w:fldChar w:fldCharType="begin"/>
            </w:r>
            <w:r w:rsidR="00CE2D0A">
              <w:rPr>
                <w:webHidden/>
              </w:rPr>
              <w:instrText xml:space="preserve"> PAGEREF _Toc478054255 \h </w:instrText>
            </w:r>
            <w:r w:rsidR="00CE2D0A">
              <w:rPr>
                <w:webHidden/>
              </w:rPr>
            </w:r>
            <w:r w:rsidR="00CE2D0A">
              <w:rPr>
                <w:webHidden/>
              </w:rPr>
              <w:fldChar w:fldCharType="separate"/>
            </w:r>
            <w:r w:rsidR="00CE2D0A">
              <w:rPr>
                <w:webHidden/>
              </w:rPr>
              <w:t>45</w:t>
            </w:r>
            <w:r w:rsidR="00CE2D0A">
              <w:rPr>
                <w:webHidden/>
              </w:rPr>
              <w:fldChar w:fldCharType="end"/>
            </w:r>
          </w:hyperlink>
        </w:p>
        <w:p w:rsidR="00CE2D0A" w:rsidRDefault="00207F66">
          <w:pPr>
            <w:pStyle w:val="TOC2"/>
            <w:tabs>
              <w:tab w:val="left" w:pos="880"/>
              <w:tab w:val="right" w:leader="dot" w:pos="9926"/>
            </w:tabs>
            <w:rPr>
              <w:noProof/>
              <w:sz w:val="22"/>
            </w:rPr>
          </w:pPr>
          <w:hyperlink w:anchor="_Toc478054256" w:history="1">
            <w:r w:rsidR="00CE2D0A" w:rsidRPr="00C04F23">
              <w:rPr>
                <w:rStyle w:val="Hyperlink"/>
                <w:rFonts w:asciiTheme="majorHAnsi" w:hAnsiTheme="majorHAnsi"/>
                <w:noProof/>
              </w:rPr>
              <w:t>201.</w:t>
            </w:r>
            <w:r w:rsidR="00CE2D0A">
              <w:rPr>
                <w:noProof/>
                <w:sz w:val="22"/>
              </w:rPr>
              <w:tab/>
            </w:r>
            <w:r w:rsidR="00CE2D0A" w:rsidRPr="00C04F23">
              <w:rPr>
                <w:rStyle w:val="Hyperlink"/>
                <w:rFonts w:asciiTheme="majorHAnsi" w:hAnsiTheme="majorHAnsi"/>
                <w:noProof/>
              </w:rPr>
              <w:t>APPLICABILITY</w:t>
            </w:r>
            <w:r w:rsidR="00CE2D0A">
              <w:rPr>
                <w:noProof/>
                <w:webHidden/>
              </w:rPr>
              <w:tab/>
            </w:r>
            <w:r w:rsidR="00CE2D0A">
              <w:rPr>
                <w:noProof/>
                <w:webHidden/>
              </w:rPr>
              <w:fldChar w:fldCharType="begin"/>
            </w:r>
            <w:r w:rsidR="00CE2D0A">
              <w:rPr>
                <w:noProof/>
                <w:webHidden/>
              </w:rPr>
              <w:instrText xml:space="preserve"> PAGEREF _Toc478054256 \h </w:instrText>
            </w:r>
            <w:r w:rsidR="00CE2D0A">
              <w:rPr>
                <w:noProof/>
                <w:webHidden/>
              </w:rPr>
            </w:r>
            <w:r w:rsidR="00CE2D0A">
              <w:rPr>
                <w:noProof/>
                <w:webHidden/>
              </w:rPr>
              <w:fldChar w:fldCharType="separate"/>
            </w:r>
            <w:r w:rsidR="00CE2D0A">
              <w:rPr>
                <w:noProof/>
                <w:webHidden/>
              </w:rPr>
              <w:t>45</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57" w:history="1">
            <w:r w:rsidR="00CE2D0A" w:rsidRPr="00C04F23">
              <w:rPr>
                <w:rStyle w:val="Hyperlink"/>
                <w:rFonts w:asciiTheme="majorHAnsi" w:hAnsiTheme="majorHAnsi"/>
                <w:noProof/>
              </w:rPr>
              <w:t>202.</w:t>
            </w:r>
            <w:r w:rsidR="00CE2D0A">
              <w:rPr>
                <w:noProof/>
                <w:sz w:val="22"/>
              </w:rPr>
              <w:tab/>
            </w:r>
            <w:r w:rsidR="00CE2D0A" w:rsidRPr="00C04F23">
              <w:rPr>
                <w:rStyle w:val="Hyperlink"/>
                <w:rFonts w:asciiTheme="majorHAnsi" w:hAnsiTheme="majorHAnsi"/>
                <w:noProof/>
              </w:rPr>
              <w:t>MINIMUM WAGE RATES FOR LABORERS AND MECHANICS</w:t>
            </w:r>
            <w:r w:rsidR="00CE2D0A">
              <w:rPr>
                <w:noProof/>
                <w:webHidden/>
              </w:rPr>
              <w:tab/>
            </w:r>
            <w:r w:rsidR="00CE2D0A">
              <w:rPr>
                <w:noProof/>
                <w:webHidden/>
              </w:rPr>
              <w:fldChar w:fldCharType="begin"/>
            </w:r>
            <w:r w:rsidR="00CE2D0A">
              <w:rPr>
                <w:noProof/>
                <w:webHidden/>
              </w:rPr>
              <w:instrText xml:space="preserve"> PAGEREF _Toc478054257 \h </w:instrText>
            </w:r>
            <w:r w:rsidR="00CE2D0A">
              <w:rPr>
                <w:noProof/>
                <w:webHidden/>
              </w:rPr>
            </w:r>
            <w:r w:rsidR="00CE2D0A">
              <w:rPr>
                <w:noProof/>
                <w:webHidden/>
              </w:rPr>
              <w:fldChar w:fldCharType="separate"/>
            </w:r>
            <w:r w:rsidR="00CE2D0A">
              <w:rPr>
                <w:noProof/>
                <w:webHidden/>
              </w:rPr>
              <w:t>46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58" w:history="1">
            <w:r w:rsidR="00CE2D0A" w:rsidRPr="00C04F23">
              <w:rPr>
                <w:rStyle w:val="Hyperlink"/>
                <w:rFonts w:asciiTheme="majorHAnsi" w:hAnsiTheme="majorHAnsi"/>
                <w:noProof/>
              </w:rPr>
              <w:t>203.</w:t>
            </w:r>
            <w:r w:rsidR="00CE2D0A">
              <w:rPr>
                <w:noProof/>
                <w:sz w:val="22"/>
              </w:rPr>
              <w:tab/>
            </w:r>
            <w:r w:rsidR="00CE2D0A" w:rsidRPr="00C04F23">
              <w:rPr>
                <w:rStyle w:val="Hyperlink"/>
                <w:rFonts w:asciiTheme="majorHAnsi" w:hAnsiTheme="majorHAnsi"/>
                <w:noProof/>
              </w:rPr>
              <w:t>UNDERPAYMENTS OF WAGES OR SALARIES</w:t>
            </w:r>
            <w:r w:rsidR="00CE2D0A">
              <w:rPr>
                <w:noProof/>
                <w:webHidden/>
              </w:rPr>
              <w:tab/>
            </w:r>
            <w:r w:rsidR="00CE2D0A">
              <w:rPr>
                <w:noProof/>
                <w:webHidden/>
              </w:rPr>
              <w:fldChar w:fldCharType="begin"/>
            </w:r>
            <w:r w:rsidR="00CE2D0A">
              <w:rPr>
                <w:noProof/>
                <w:webHidden/>
              </w:rPr>
              <w:instrText xml:space="preserve"> PAGEREF _Toc478054258 \h </w:instrText>
            </w:r>
            <w:r w:rsidR="00CE2D0A">
              <w:rPr>
                <w:noProof/>
                <w:webHidden/>
              </w:rPr>
            </w:r>
            <w:r w:rsidR="00CE2D0A">
              <w:rPr>
                <w:noProof/>
                <w:webHidden/>
              </w:rPr>
              <w:fldChar w:fldCharType="separate"/>
            </w:r>
            <w:r w:rsidR="00CE2D0A">
              <w:rPr>
                <w:noProof/>
                <w:webHidden/>
              </w:rPr>
              <w:t>46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59" w:history="1">
            <w:r w:rsidR="00CE2D0A" w:rsidRPr="00C04F23">
              <w:rPr>
                <w:rStyle w:val="Hyperlink"/>
                <w:rFonts w:asciiTheme="majorHAnsi" w:hAnsiTheme="majorHAnsi"/>
                <w:noProof/>
              </w:rPr>
              <w:t>204.</w:t>
            </w:r>
            <w:r w:rsidR="00CE2D0A">
              <w:rPr>
                <w:noProof/>
                <w:sz w:val="22"/>
              </w:rPr>
              <w:tab/>
            </w:r>
            <w:r w:rsidR="00CE2D0A" w:rsidRPr="00C04F23">
              <w:rPr>
                <w:rStyle w:val="Hyperlink"/>
                <w:rFonts w:asciiTheme="majorHAnsi" w:hAnsiTheme="majorHAnsi"/>
                <w:noProof/>
              </w:rPr>
              <w:t>ANTICIPATED COSTS OF FRINGE BENEFITS</w:t>
            </w:r>
            <w:r w:rsidR="00CE2D0A">
              <w:rPr>
                <w:noProof/>
                <w:webHidden/>
              </w:rPr>
              <w:tab/>
            </w:r>
            <w:r w:rsidR="00CE2D0A">
              <w:rPr>
                <w:noProof/>
                <w:webHidden/>
              </w:rPr>
              <w:fldChar w:fldCharType="begin"/>
            </w:r>
            <w:r w:rsidR="00CE2D0A">
              <w:rPr>
                <w:noProof/>
                <w:webHidden/>
              </w:rPr>
              <w:instrText xml:space="preserve"> PAGEREF _Toc478054259 \h </w:instrText>
            </w:r>
            <w:r w:rsidR="00CE2D0A">
              <w:rPr>
                <w:noProof/>
                <w:webHidden/>
              </w:rPr>
            </w:r>
            <w:r w:rsidR="00CE2D0A">
              <w:rPr>
                <w:noProof/>
                <w:webHidden/>
              </w:rPr>
              <w:fldChar w:fldCharType="separate"/>
            </w:r>
            <w:r w:rsidR="00CE2D0A">
              <w:rPr>
                <w:noProof/>
                <w:webHidden/>
              </w:rPr>
              <w:t>46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60" w:history="1">
            <w:r w:rsidR="00CE2D0A" w:rsidRPr="00C04F23">
              <w:rPr>
                <w:rStyle w:val="Hyperlink"/>
                <w:rFonts w:asciiTheme="majorHAnsi" w:hAnsiTheme="majorHAnsi"/>
                <w:noProof/>
              </w:rPr>
              <w:t>205.</w:t>
            </w:r>
            <w:r w:rsidR="00CE2D0A">
              <w:rPr>
                <w:noProof/>
                <w:sz w:val="22"/>
              </w:rPr>
              <w:tab/>
            </w:r>
            <w:r w:rsidR="00CE2D0A" w:rsidRPr="00C04F23">
              <w:rPr>
                <w:rStyle w:val="Hyperlink"/>
                <w:rFonts w:asciiTheme="majorHAnsi" w:hAnsiTheme="majorHAnsi"/>
                <w:noProof/>
              </w:rPr>
              <w:t>OVERTIME COMPENSATION REQUIRED BY CONTRACT WORK HOURS AND SAFETY STANDARDS ACT (76 State. 357-360: Title 40 U.S.C., Sections 327-332)</w:t>
            </w:r>
            <w:r w:rsidR="00CE2D0A">
              <w:rPr>
                <w:noProof/>
                <w:webHidden/>
              </w:rPr>
              <w:tab/>
            </w:r>
            <w:r w:rsidR="00CE2D0A">
              <w:rPr>
                <w:noProof/>
                <w:webHidden/>
              </w:rPr>
              <w:fldChar w:fldCharType="begin"/>
            </w:r>
            <w:r w:rsidR="00CE2D0A">
              <w:rPr>
                <w:noProof/>
                <w:webHidden/>
              </w:rPr>
              <w:instrText xml:space="preserve"> PAGEREF _Toc478054260 \h </w:instrText>
            </w:r>
            <w:r w:rsidR="00CE2D0A">
              <w:rPr>
                <w:noProof/>
                <w:webHidden/>
              </w:rPr>
            </w:r>
            <w:r w:rsidR="00CE2D0A">
              <w:rPr>
                <w:noProof/>
                <w:webHidden/>
              </w:rPr>
              <w:fldChar w:fldCharType="separate"/>
            </w:r>
            <w:r w:rsidR="00CE2D0A">
              <w:rPr>
                <w:noProof/>
                <w:webHidden/>
              </w:rPr>
              <w:t>46</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61" w:history="1">
            <w:r w:rsidR="00CE2D0A" w:rsidRPr="00C04F23">
              <w:rPr>
                <w:rStyle w:val="Hyperlink"/>
                <w:rFonts w:asciiTheme="majorHAnsi" w:hAnsiTheme="majorHAnsi"/>
                <w:noProof/>
              </w:rPr>
              <w:t>206.</w:t>
            </w:r>
            <w:r w:rsidR="00CE2D0A">
              <w:rPr>
                <w:noProof/>
                <w:sz w:val="22"/>
              </w:rPr>
              <w:tab/>
            </w:r>
            <w:r w:rsidR="00CE2D0A" w:rsidRPr="00C04F23">
              <w:rPr>
                <w:rStyle w:val="Hyperlink"/>
                <w:rFonts w:asciiTheme="majorHAnsi" w:hAnsiTheme="majorHAnsi"/>
                <w:noProof/>
              </w:rPr>
              <w:t>APPRENTICES AND TRAINEES</w:t>
            </w:r>
            <w:r w:rsidR="00CE2D0A">
              <w:rPr>
                <w:noProof/>
                <w:webHidden/>
              </w:rPr>
              <w:tab/>
            </w:r>
            <w:r w:rsidR="00CE2D0A">
              <w:rPr>
                <w:noProof/>
                <w:webHidden/>
              </w:rPr>
              <w:fldChar w:fldCharType="begin"/>
            </w:r>
            <w:r w:rsidR="00CE2D0A">
              <w:rPr>
                <w:noProof/>
                <w:webHidden/>
              </w:rPr>
              <w:instrText xml:space="preserve"> PAGEREF _Toc478054261 \h </w:instrText>
            </w:r>
            <w:r w:rsidR="00CE2D0A">
              <w:rPr>
                <w:noProof/>
                <w:webHidden/>
              </w:rPr>
            </w:r>
            <w:r w:rsidR="00CE2D0A">
              <w:rPr>
                <w:noProof/>
                <w:webHidden/>
              </w:rPr>
              <w:fldChar w:fldCharType="separate"/>
            </w:r>
            <w:r w:rsidR="00CE2D0A">
              <w:rPr>
                <w:noProof/>
                <w:webHidden/>
              </w:rPr>
              <w:t>47</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62" w:history="1">
            <w:r w:rsidR="00CE2D0A" w:rsidRPr="00C04F23">
              <w:rPr>
                <w:rStyle w:val="Hyperlink"/>
                <w:rFonts w:asciiTheme="majorHAnsi" w:hAnsiTheme="majorHAnsi"/>
                <w:noProof/>
              </w:rPr>
              <w:t>207.</w:t>
            </w:r>
            <w:r w:rsidR="00CE2D0A">
              <w:rPr>
                <w:noProof/>
                <w:sz w:val="22"/>
              </w:rPr>
              <w:tab/>
            </w:r>
            <w:r w:rsidR="00CE2D0A" w:rsidRPr="00C04F23">
              <w:rPr>
                <w:rStyle w:val="Hyperlink"/>
                <w:rFonts w:asciiTheme="majorHAnsi" w:hAnsiTheme="majorHAnsi"/>
                <w:noProof/>
              </w:rPr>
              <w:t>EMPLOYMENT OF CERTAIN PERSONS PROHIBITED</w:t>
            </w:r>
            <w:r w:rsidR="00CE2D0A">
              <w:rPr>
                <w:noProof/>
                <w:webHidden/>
              </w:rPr>
              <w:tab/>
            </w:r>
            <w:r w:rsidR="00CE2D0A">
              <w:rPr>
                <w:noProof/>
                <w:webHidden/>
              </w:rPr>
              <w:fldChar w:fldCharType="begin"/>
            </w:r>
            <w:r w:rsidR="00CE2D0A">
              <w:rPr>
                <w:noProof/>
                <w:webHidden/>
              </w:rPr>
              <w:instrText xml:space="preserve"> PAGEREF _Toc478054262 \h </w:instrText>
            </w:r>
            <w:r w:rsidR="00CE2D0A">
              <w:rPr>
                <w:noProof/>
                <w:webHidden/>
              </w:rPr>
            </w:r>
            <w:r w:rsidR="00CE2D0A">
              <w:rPr>
                <w:noProof/>
                <w:webHidden/>
              </w:rPr>
              <w:fldChar w:fldCharType="separate"/>
            </w:r>
            <w:r w:rsidR="00CE2D0A">
              <w:rPr>
                <w:noProof/>
                <w:webHidden/>
              </w:rPr>
              <w:t>48</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63" w:history="1">
            <w:r w:rsidR="00CE2D0A" w:rsidRPr="00C04F23">
              <w:rPr>
                <w:rStyle w:val="Hyperlink"/>
                <w:rFonts w:asciiTheme="majorHAnsi" w:hAnsiTheme="majorHAnsi"/>
                <w:noProof/>
              </w:rPr>
              <w:t>208.</w:t>
            </w:r>
            <w:r w:rsidR="00CE2D0A">
              <w:rPr>
                <w:noProof/>
                <w:sz w:val="22"/>
              </w:rPr>
              <w:tab/>
            </w:r>
            <w:r w:rsidR="00CE2D0A" w:rsidRPr="00C04F23">
              <w:rPr>
                <w:rStyle w:val="Hyperlink"/>
                <w:rFonts w:asciiTheme="majorHAnsi" w:hAnsiTheme="majorHAnsi"/>
                <w:noProof/>
              </w:rPr>
              <w:t>REGULATIONS PURSUANT TO COPELAND ANTI-KICKBACK ACT</w:t>
            </w:r>
            <w:r w:rsidR="00CE2D0A">
              <w:rPr>
                <w:noProof/>
                <w:webHidden/>
              </w:rPr>
              <w:tab/>
            </w:r>
            <w:r w:rsidR="00CE2D0A">
              <w:rPr>
                <w:noProof/>
                <w:webHidden/>
              </w:rPr>
              <w:fldChar w:fldCharType="begin"/>
            </w:r>
            <w:r w:rsidR="00CE2D0A">
              <w:rPr>
                <w:noProof/>
                <w:webHidden/>
              </w:rPr>
              <w:instrText xml:space="preserve"> PAGEREF _Toc478054263 \h </w:instrText>
            </w:r>
            <w:r w:rsidR="00CE2D0A">
              <w:rPr>
                <w:noProof/>
                <w:webHidden/>
              </w:rPr>
            </w:r>
            <w:r w:rsidR="00CE2D0A">
              <w:rPr>
                <w:noProof/>
                <w:webHidden/>
              </w:rPr>
              <w:fldChar w:fldCharType="separate"/>
            </w:r>
            <w:r w:rsidR="00CE2D0A">
              <w:rPr>
                <w:noProof/>
                <w:webHidden/>
              </w:rPr>
              <w:t>48</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64" w:history="1">
            <w:r w:rsidR="00CE2D0A" w:rsidRPr="00C04F23">
              <w:rPr>
                <w:rStyle w:val="Hyperlink"/>
                <w:rFonts w:asciiTheme="majorHAnsi" w:hAnsiTheme="majorHAnsi"/>
                <w:noProof/>
              </w:rPr>
              <w:t>209.</w:t>
            </w:r>
            <w:r w:rsidR="00CE2D0A">
              <w:rPr>
                <w:noProof/>
                <w:sz w:val="22"/>
              </w:rPr>
              <w:tab/>
            </w:r>
            <w:r w:rsidR="00CE2D0A" w:rsidRPr="00C04F23">
              <w:rPr>
                <w:rStyle w:val="Hyperlink"/>
                <w:rFonts w:asciiTheme="majorHAnsi" w:hAnsiTheme="majorHAnsi"/>
                <w:noProof/>
              </w:rPr>
              <w:t>EMPLOYMENT OF LABORERS OR MECHANICS NOT LISTED IN AFORESAID WAGE DETERMINATION DECISION</w:t>
            </w:r>
            <w:r w:rsidR="00CE2D0A">
              <w:rPr>
                <w:noProof/>
                <w:webHidden/>
              </w:rPr>
              <w:tab/>
            </w:r>
            <w:r w:rsidR="00CE2D0A">
              <w:rPr>
                <w:noProof/>
                <w:webHidden/>
              </w:rPr>
              <w:fldChar w:fldCharType="begin"/>
            </w:r>
            <w:r w:rsidR="00CE2D0A">
              <w:rPr>
                <w:noProof/>
                <w:webHidden/>
              </w:rPr>
              <w:instrText xml:space="preserve"> PAGEREF _Toc478054264 \h </w:instrText>
            </w:r>
            <w:r w:rsidR="00CE2D0A">
              <w:rPr>
                <w:noProof/>
                <w:webHidden/>
              </w:rPr>
            </w:r>
            <w:r w:rsidR="00CE2D0A">
              <w:rPr>
                <w:noProof/>
                <w:webHidden/>
              </w:rPr>
              <w:fldChar w:fldCharType="separate"/>
            </w:r>
            <w:r w:rsidR="00CE2D0A">
              <w:rPr>
                <w:noProof/>
                <w:webHidden/>
              </w:rPr>
              <w:t>48</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65" w:history="1">
            <w:r w:rsidR="00CE2D0A" w:rsidRPr="00C04F23">
              <w:rPr>
                <w:rStyle w:val="Hyperlink"/>
                <w:rFonts w:asciiTheme="majorHAnsi" w:hAnsiTheme="majorHAnsi"/>
                <w:noProof/>
              </w:rPr>
              <w:t>210.</w:t>
            </w:r>
            <w:r w:rsidR="00CE2D0A">
              <w:rPr>
                <w:noProof/>
                <w:sz w:val="22"/>
              </w:rPr>
              <w:tab/>
            </w:r>
            <w:r w:rsidR="00CE2D0A" w:rsidRPr="00C04F23">
              <w:rPr>
                <w:rStyle w:val="Hyperlink"/>
                <w:rFonts w:asciiTheme="majorHAnsi" w:hAnsiTheme="majorHAnsi"/>
                <w:noProof/>
              </w:rPr>
              <w:t>FRINGE BENEFITS NOT EXPRESSED AS HOURLY WAGE RATES</w:t>
            </w:r>
            <w:r w:rsidR="00CE2D0A">
              <w:rPr>
                <w:noProof/>
                <w:webHidden/>
              </w:rPr>
              <w:tab/>
            </w:r>
            <w:r w:rsidR="00CE2D0A">
              <w:rPr>
                <w:noProof/>
                <w:webHidden/>
              </w:rPr>
              <w:fldChar w:fldCharType="begin"/>
            </w:r>
            <w:r w:rsidR="00CE2D0A">
              <w:rPr>
                <w:noProof/>
                <w:webHidden/>
              </w:rPr>
              <w:instrText xml:space="preserve"> PAGEREF _Toc478054265 \h </w:instrText>
            </w:r>
            <w:r w:rsidR="00CE2D0A">
              <w:rPr>
                <w:noProof/>
                <w:webHidden/>
              </w:rPr>
            </w:r>
            <w:r w:rsidR="00CE2D0A">
              <w:rPr>
                <w:noProof/>
                <w:webHidden/>
              </w:rPr>
              <w:fldChar w:fldCharType="separate"/>
            </w:r>
            <w:r w:rsidR="00CE2D0A">
              <w:rPr>
                <w:noProof/>
                <w:webHidden/>
              </w:rPr>
              <w:t>48</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66" w:history="1">
            <w:r w:rsidR="00CE2D0A" w:rsidRPr="00C04F23">
              <w:rPr>
                <w:rStyle w:val="Hyperlink"/>
                <w:rFonts w:asciiTheme="majorHAnsi" w:hAnsiTheme="majorHAnsi"/>
                <w:noProof/>
              </w:rPr>
              <w:t>211.</w:t>
            </w:r>
            <w:r w:rsidR="00CE2D0A">
              <w:rPr>
                <w:noProof/>
                <w:sz w:val="22"/>
              </w:rPr>
              <w:tab/>
            </w:r>
            <w:r w:rsidR="00CE2D0A" w:rsidRPr="00C04F23">
              <w:rPr>
                <w:rStyle w:val="Hyperlink"/>
                <w:rFonts w:asciiTheme="majorHAnsi" w:hAnsiTheme="majorHAnsi"/>
                <w:noProof/>
              </w:rPr>
              <w:t>POSTING WAGE DETERMINATION DECISIONS AND AUTHORIZED WAGE DEDUCTIONS</w:t>
            </w:r>
            <w:r w:rsidR="00CE2D0A">
              <w:rPr>
                <w:noProof/>
                <w:webHidden/>
              </w:rPr>
              <w:tab/>
            </w:r>
            <w:r w:rsidR="00CE2D0A">
              <w:rPr>
                <w:noProof/>
                <w:webHidden/>
              </w:rPr>
              <w:fldChar w:fldCharType="begin"/>
            </w:r>
            <w:r w:rsidR="00CE2D0A">
              <w:rPr>
                <w:noProof/>
                <w:webHidden/>
              </w:rPr>
              <w:instrText xml:space="preserve"> PAGEREF _Toc478054266 \h </w:instrText>
            </w:r>
            <w:r w:rsidR="00CE2D0A">
              <w:rPr>
                <w:noProof/>
                <w:webHidden/>
              </w:rPr>
            </w:r>
            <w:r w:rsidR="00CE2D0A">
              <w:rPr>
                <w:noProof/>
                <w:webHidden/>
              </w:rPr>
              <w:fldChar w:fldCharType="separate"/>
            </w:r>
            <w:r w:rsidR="00CE2D0A">
              <w:rPr>
                <w:noProof/>
                <w:webHidden/>
              </w:rPr>
              <w:t>49</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67" w:history="1">
            <w:r w:rsidR="00CE2D0A" w:rsidRPr="00C04F23">
              <w:rPr>
                <w:rStyle w:val="Hyperlink"/>
                <w:rFonts w:asciiTheme="majorHAnsi" w:hAnsiTheme="majorHAnsi"/>
                <w:noProof/>
              </w:rPr>
              <w:t>212.</w:t>
            </w:r>
            <w:r w:rsidR="00CE2D0A">
              <w:rPr>
                <w:noProof/>
                <w:sz w:val="22"/>
              </w:rPr>
              <w:tab/>
            </w:r>
            <w:r w:rsidR="00CE2D0A" w:rsidRPr="00C04F23">
              <w:rPr>
                <w:rStyle w:val="Hyperlink"/>
                <w:rFonts w:asciiTheme="majorHAnsi" w:hAnsiTheme="majorHAnsi"/>
                <w:noProof/>
              </w:rPr>
              <w:t>COMPLAINTS, PROCEEDINGS, OR TESTIMONY BY EMPLOYEES</w:t>
            </w:r>
            <w:r w:rsidR="00CE2D0A">
              <w:rPr>
                <w:noProof/>
                <w:webHidden/>
              </w:rPr>
              <w:tab/>
            </w:r>
            <w:r w:rsidR="00CE2D0A">
              <w:rPr>
                <w:noProof/>
                <w:webHidden/>
              </w:rPr>
              <w:fldChar w:fldCharType="begin"/>
            </w:r>
            <w:r w:rsidR="00CE2D0A">
              <w:rPr>
                <w:noProof/>
                <w:webHidden/>
              </w:rPr>
              <w:instrText xml:space="preserve"> PAGEREF _Toc478054267 \h </w:instrText>
            </w:r>
            <w:r w:rsidR="00CE2D0A">
              <w:rPr>
                <w:noProof/>
                <w:webHidden/>
              </w:rPr>
            </w:r>
            <w:r w:rsidR="00CE2D0A">
              <w:rPr>
                <w:noProof/>
                <w:webHidden/>
              </w:rPr>
              <w:fldChar w:fldCharType="separate"/>
            </w:r>
            <w:r w:rsidR="00CE2D0A">
              <w:rPr>
                <w:noProof/>
                <w:webHidden/>
              </w:rPr>
              <w:t>49</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68" w:history="1">
            <w:r w:rsidR="00CE2D0A" w:rsidRPr="00C04F23">
              <w:rPr>
                <w:rStyle w:val="Hyperlink"/>
                <w:rFonts w:asciiTheme="majorHAnsi" w:hAnsiTheme="majorHAnsi"/>
                <w:noProof/>
              </w:rPr>
              <w:t>213.</w:t>
            </w:r>
            <w:r w:rsidR="00CE2D0A">
              <w:rPr>
                <w:noProof/>
                <w:sz w:val="22"/>
              </w:rPr>
              <w:tab/>
            </w:r>
            <w:r w:rsidR="00CE2D0A" w:rsidRPr="00C04F23">
              <w:rPr>
                <w:rStyle w:val="Hyperlink"/>
                <w:rFonts w:asciiTheme="majorHAnsi" w:hAnsiTheme="majorHAnsi"/>
                <w:noProof/>
              </w:rPr>
              <w:t>CLAIMS AND DISPUTES PERTAINING TO WAGE RATES</w:t>
            </w:r>
            <w:r w:rsidR="00CE2D0A">
              <w:rPr>
                <w:noProof/>
                <w:webHidden/>
              </w:rPr>
              <w:tab/>
            </w:r>
            <w:r w:rsidR="00CE2D0A">
              <w:rPr>
                <w:noProof/>
                <w:webHidden/>
              </w:rPr>
              <w:fldChar w:fldCharType="begin"/>
            </w:r>
            <w:r w:rsidR="00CE2D0A">
              <w:rPr>
                <w:noProof/>
                <w:webHidden/>
              </w:rPr>
              <w:instrText xml:space="preserve"> PAGEREF _Toc478054268 \h </w:instrText>
            </w:r>
            <w:r w:rsidR="00CE2D0A">
              <w:rPr>
                <w:noProof/>
                <w:webHidden/>
              </w:rPr>
            </w:r>
            <w:r w:rsidR="00CE2D0A">
              <w:rPr>
                <w:noProof/>
                <w:webHidden/>
              </w:rPr>
              <w:fldChar w:fldCharType="separate"/>
            </w:r>
            <w:r w:rsidR="00CE2D0A">
              <w:rPr>
                <w:noProof/>
                <w:webHidden/>
              </w:rPr>
              <w:t>49</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69" w:history="1">
            <w:r w:rsidR="00CE2D0A" w:rsidRPr="00C04F23">
              <w:rPr>
                <w:rStyle w:val="Hyperlink"/>
                <w:rFonts w:asciiTheme="majorHAnsi" w:hAnsiTheme="majorHAnsi"/>
                <w:noProof/>
              </w:rPr>
              <w:t>214.</w:t>
            </w:r>
            <w:r w:rsidR="00CE2D0A">
              <w:rPr>
                <w:noProof/>
                <w:sz w:val="22"/>
              </w:rPr>
              <w:tab/>
            </w:r>
            <w:r w:rsidR="00CE2D0A" w:rsidRPr="00C04F23">
              <w:rPr>
                <w:rStyle w:val="Hyperlink"/>
                <w:rFonts w:asciiTheme="majorHAnsi" w:hAnsiTheme="majorHAnsi"/>
                <w:noProof/>
              </w:rPr>
              <w:t>QUESTIONS CONCERNING FEDERAL STATUTES AND REGULATIONS</w:t>
            </w:r>
            <w:r w:rsidR="00CE2D0A">
              <w:rPr>
                <w:noProof/>
                <w:webHidden/>
              </w:rPr>
              <w:tab/>
            </w:r>
            <w:r w:rsidR="00CE2D0A">
              <w:rPr>
                <w:noProof/>
                <w:webHidden/>
              </w:rPr>
              <w:fldChar w:fldCharType="begin"/>
            </w:r>
            <w:r w:rsidR="00CE2D0A">
              <w:rPr>
                <w:noProof/>
                <w:webHidden/>
              </w:rPr>
              <w:instrText xml:space="preserve"> PAGEREF _Toc478054269 \h </w:instrText>
            </w:r>
            <w:r w:rsidR="00CE2D0A">
              <w:rPr>
                <w:noProof/>
                <w:webHidden/>
              </w:rPr>
            </w:r>
            <w:r w:rsidR="00CE2D0A">
              <w:rPr>
                <w:noProof/>
                <w:webHidden/>
              </w:rPr>
              <w:fldChar w:fldCharType="separate"/>
            </w:r>
            <w:r w:rsidR="00CE2D0A">
              <w:rPr>
                <w:noProof/>
                <w:webHidden/>
              </w:rPr>
              <w:t>49</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70" w:history="1">
            <w:r w:rsidR="00CE2D0A" w:rsidRPr="00C04F23">
              <w:rPr>
                <w:rStyle w:val="Hyperlink"/>
                <w:rFonts w:asciiTheme="majorHAnsi" w:hAnsiTheme="majorHAnsi"/>
                <w:noProof/>
              </w:rPr>
              <w:t>215.</w:t>
            </w:r>
            <w:r w:rsidR="00CE2D0A">
              <w:rPr>
                <w:noProof/>
                <w:sz w:val="22"/>
              </w:rPr>
              <w:tab/>
            </w:r>
            <w:r w:rsidR="00CE2D0A" w:rsidRPr="00C04F23">
              <w:rPr>
                <w:rStyle w:val="Hyperlink"/>
                <w:rFonts w:asciiTheme="majorHAnsi" w:hAnsiTheme="majorHAnsi"/>
                <w:noProof/>
              </w:rPr>
              <w:t>PAYROLLS AND BASIC PAYROLL RECORDS OF CONTRACTOR AND SUBCONTRACTORS</w:t>
            </w:r>
            <w:r w:rsidR="00CE2D0A">
              <w:rPr>
                <w:noProof/>
                <w:webHidden/>
              </w:rPr>
              <w:tab/>
            </w:r>
            <w:r w:rsidR="00CE2D0A">
              <w:rPr>
                <w:noProof/>
                <w:webHidden/>
              </w:rPr>
              <w:fldChar w:fldCharType="begin"/>
            </w:r>
            <w:r w:rsidR="00CE2D0A">
              <w:rPr>
                <w:noProof/>
                <w:webHidden/>
              </w:rPr>
              <w:instrText xml:space="preserve"> PAGEREF _Toc478054270 \h </w:instrText>
            </w:r>
            <w:r w:rsidR="00CE2D0A">
              <w:rPr>
                <w:noProof/>
                <w:webHidden/>
              </w:rPr>
            </w:r>
            <w:r w:rsidR="00CE2D0A">
              <w:rPr>
                <w:noProof/>
                <w:webHidden/>
              </w:rPr>
              <w:fldChar w:fldCharType="separate"/>
            </w:r>
            <w:r w:rsidR="00CE2D0A">
              <w:rPr>
                <w:noProof/>
                <w:webHidden/>
              </w:rPr>
              <w:t>49</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71" w:history="1">
            <w:r w:rsidR="00CE2D0A" w:rsidRPr="00C04F23">
              <w:rPr>
                <w:rStyle w:val="Hyperlink"/>
                <w:rFonts w:asciiTheme="majorHAnsi" w:hAnsiTheme="majorHAnsi"/>
                <w:noProof/>
              </w:rPr>
              <w:t>216.</w:t>
            </w:r>
            <w:r w:rsidR="00CE2D0A">
              <w:rPr>
                <w:noProof/>
                <w:sz w:val="22"/>
              </w:rPr>
              <w:tab/>
            </w:r>
            <w:r w:rsidR="00CE2D0A" w:rsidRPr="00C04F23">
              <w:rPr>
                <w:rStyle w:val="Hyperlink"/>
                <w:rFonts w:asciiTheme="majorHAnsi" w:hAnsiTheme="majorHAnsi"/>
                <w:noProof/>
              </w:rPr>
              <w:t>SPECIFIC COVERAGE OF CERTAIN TYPES OF WORK BY EMPLOYEES</w:t>
            </w:r>
            <w:r w:rsidR="00CE2D0A">
              <w:rPr>
                <w:noProof/>
                <w:webHidden/>
              </w:rPr>
              <w:tab/>
            </w:r>
            <w:r w:rsidR="00CE2D0A">
              <w:rPr>
                <w:noProof/>
                <w:webHidden/>
              </w:rPr>
              <w:fldChar w:fldCharType="begin"/>
            </w:r>
            <w:r w:rsidR="00CE2D0A">
              <w:rPr>
                <w:noProof/>
                <w:webHidden/>
              </w:rPr>
              <w:instrText xml:space="preserve"> PAGEREF _Toc478054271 \h </w:instrText>
            </w:r>
            <w:r w:rsidR="00CE2D0A">
              <w:rPr>
                <w:noProof/>
                <w:webHidden/>
              </w:rPr>
            </w:r>
            <w:r w:rsidR="00CE2D0A">
              <w:rPr>
                <w:noProof/>
                <w:webHidden/>
              </w:rPr>
              <w:fldChar w:fldCharType="separate"/>
            </w:r>
            <w:r w:rsidR="00CE2D0A">
              <w:rPr>
                <w:noProof/>
                <w:webHidden/>
              </w:rPr>
              <w:t>50</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72" w:history="1">
            <w:r w:rsidR="00CE2D0A" w:rsidRPr="00C04F23">
              <w:rPr>
                <w:rStyle w:val="Hyperlink"/>
                <w:rFonts w:asciiTheme="majorHAnsi" w:hAnsiTheme="majorHAnsi"/>
                <w:noProof/>
              </w:rPr>
              <w:t>217.</w:t>
            </w:r>
            <w:r w:rsidR="00CE2D0A">
              <w:rPr>
                <w:noProof/>
                <w:sz w:val="22"/>
              </w:rPr>
              <w:tab/>
            </w:r>
            <w:r w:rsidR="00CE2D0A" w:rsidRPr="00C04F23">
              <w:rPr>
                <w:rStyle w:val="Hyperlink"/>
                <w:rFonts w:asciiTheme="majorHAnsi" w:hAnsiTheme="majorHAnsi"/>
                <w:noProof/>
              </w:rPr>
              <w:t>INELIGIBLE SUBCONTRACTORS</w:t>
            </w:r>
            <w:r w:rsidR="00CE2D0A">
              <w:rPr>
                <w:noProof/>
                <w:webHidden/>
              </w:rPr>
              <w:tab/>
            </w:r>
            <w:r w:rsidR="00CE2D0A">
              <w:rPr>
                <w:noProof/>
                <w:webHidden/>
              </w:rPr>
              <w:fldChar w:fldCharType="begin"/>
            </w:r>
            <w:r w:rsidR="00CE2D0A">
              <w:rPr>
                <w:noProof/>
                <w:webHidden/>
              </w:rPr>
              <w:instrText xml:space="preserve"> PAGEREF _Toc478054272 \h </w:instrText>
            </w:r>
            <w:r w:rsidR="00CE2D0A">
              <w:rPr>
                <w:noProof/>
                <w:webHidden/>
              </w:rPr>
            </w:r>
            <w:r w:rsidR="00CE2D0A">
              <w:rPr>
                <w:noProof/>
                <w:webHidden/>
              </w:rPr>
              <w:fldChar w:fldCharType="separate"/>
            </w:r>
            <w:r w:rsidR="00CE2D0A">
              <w:rPr>
                <w:noProof/>
                <w:webHidden/>
              </w:rPr>
              <w:t>50</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73" w:history="1">
            <w:r w:rsidR="00CE2D0A" w:rsidRPr="00C04F23">
              <w:rPr>
                <w:rStyle w:val="Hyperlink"/>
                <w:rFonts w:asciiTheme="majorHAnsi" w:hAnsiTheme="majorHAnsi"/>
                <w:noProof/>
              </w:rPr>
              <w:t>218.</w:t>
            </w:r>
            <w:r w:rsidR="00CE2D0A">
              <w:rPr>
                <w:noProof/>
                <w:sz w:val="22"/>
              </w:rPr>
              <w:tab/>
            </w:r>
            <w:r w:rsidR="00CE2D0A" w:rsidRPr="00C04F23">
              <w:rPr>
                <w:rStyle w:val="Hyperlink"/>
                <w:rFonts w:asciiTheme="majorHAnsi" w:hAnsiTheme="majorHAnsi"/>
                <w:noProof/>
              </w:rPr>
              <w:t>PROVISIONS TO BE INCLUDED IN CERTAIN SUBCONTRACTS</w:t>
            </w:r>
            <w:r w:rsidR="00CE2D0A">
              <w:rPr>
                <w:noProof/>
                <w:webHidden/>
              </w:rPr>
              <w:tab/>
            </w:r>
            <w:r w:rsidR="00CE2D0A">
              <w:rPr>
                <w:noProof/>
                <w:webHidden/>
              </w:rPr>
              <w:fldChar w:fldCharType="begin"/>
            </w:r>
            <w:r w:rsidR="00CE2D0A">
              <w:rPr>
                <w:noProof/>
                <w:webHidden/>
              </w:rPr>
              <w:instrText xml:space="preserve"> PAGEREF _Toc478054273 \h </w:instrText>
            </w:r>
            <w:r w:rsidR="00CE2D0A">
              <w:rPr>
                <w:noProof/>
                <w:webHidden/>
              </w:rPr>
            </w:r>
            <w:r w:rsidR="00CE2D0A">
              <w:rPr>
                <w:noProof/>
                <w:webHidden/>
              </w:rPr>
              <w:fldChar w:fldCharType="separate"/>
            </w:r>
            <w:r w:rsidR="00CE2D0A">
              <w:rPr>
                <w:noProof/>
                <w:webHidden/>
              </w:rPr>
              <w:t>50</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74" w:history="1">
            <w:r w:rsidR="00CE2D0A" w:rsidRPr="00C04F23">
              <w:rPr>
                <w:rStyle w:val="Hyperlink"/>
                <w:rFonts w:asciiTheme="majorHAnsi" w:hAnsiTheme="majorHAnsi"/>
                <w:noProof/>
              </w:rPr>
              <w:t>219.</w:t>
            </w:r>
            <w:r w:rsidR="00CE2D0A">
              <w:rPr>
                <w:noProof/>
                <w:sz w:val="22"/>
              </w:rPr>
              <w:tab/>
            </w:r>
            <w:r w:rsidR="00CE2D0A" w:rsidRPr="00C04F23">
              <w:rPr>
                <w:rStyle w:val="Hyperlink"/>
                <w:rFonts w:asciiTheme="majorHAnsi" w:hAnsiTheme="majorHAnsi"/>
                <w:noProof/>
              </w:rPr>
              <w:t>BREACH OF FOREGOING FEDERAL LABOR STANDARDS PROVISIONS</w:t>
            </w:r>
            <w:r w:rsidR="00CE2D0A">
              <w:rPr>
                <w:noProof/>
                <w:webHidden/>
              </w:rPr>
              <w:tab/>
            </w:r>
            <w:r w:rsidR="00CE2D0A">
              <w:rPr>
                <w:noProof/>
                <w:webHidden/>
              </w:rPr>
              <w:fldChar w:fldCharType="begin"/>
            </w:r>
            <w:r w:rsidR="00CE2D0A">
              <w:rPr>
                <w:noProof/>
                <w:webHidden/>
              </w:rPr>
              <w:instrText xml:space="preserve"> PAGEREF _Toc478054274 \h </w:instrText>
            </w:r>
            <w:r w:rsidR="00CE2D0A">
              <w:rPr>
                <w:noProof/>
                <w:webHidden/>
              </w:rPr>
            </w:r>
            <w:r w:rsidR="00CE2D0A">
              <w:rPr>
                <w:noProof/>
                <w:webHidden/>
              </w:rPr>
              <w:fldChar w:fldCharType="separate"/>
            </w:r>
            <w:r w:rsidR="00CE2D0A">
              <w:rPr>
                <w:noProof/>
                <w:webHidden/>
              </w:rPr>
              <w:t>50</w:t>
            </w:r>
            <w:r w:rsidR="00CE2D0A">
              <w:rPr>
                <w:noProof/>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75" w:history="1">
            <w:r w:rsidR="00CE2D0A" w:rsidRPr="00C04F23">
              <w:rPr>
                <w:rStyle w:val="Hyperlink"/>
              </w:rPr>
              <w:t>GENERAL SPECIFICATIONS</w:t>
            </w:r>
            <w:r w:rsidR="00CE2D0A">
              <w:rPr>
                <w:webHidden/>
              </w:rPr>
              <w:tab/>
            </w:r>
            <w:r w:rsidR="00CE2D0A">
              <w:rPr>
                <w:webHidden/>
              </w:rPr>
              <w:fldChar w:fldCharType="begin"/>
            </w:r>
            <w:r w:rsidR="00CE2D0A">
              <w:rPr>
                <w:webHidden/>
              </w:rPr>
              <w:instrText xml:space="preserve"> PAGEREF _Toc478054275 \h </w:instrText>
            </w:r>
            <w:r w:rsidR="00CE2D0A">
              <w:rPr>
                <w:webHidden/>
              </w:rPr>
            </w:r>
            <w:r w:rsidR="00CE2D0A">
              <w:rPr>
                <w:webHidden/>
              </w:rPr>
              <w:fldChar w:fldCharType="separate"/>
            </w:r>
            <w:r w:rsidR="00CE2D0A">
              <w:rPr>
                <w:webHidden/>
              </w:rPr>
              <w:t>51</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76" w:history="1">
            <w:r w:rsidR="00CE2D0A" w:rsidRPr="00C04F23">
              <w:rPr>
                <w:rStyle w:val="Hyperlink"/>
              </w:rPr>
              <w:t>SPECIAL CONDITIONS</w:t>
            </w:r>
            <w:r w:rsidR="00CE2D0A">
              <w:rPr>
                <w:webHidden/>
              </w:rPr>
              <w:tab/>
            </w:r>
            <w:r w:rsidR="00CE2D0A">
              <w:rPr>
                <w:webHidden/>
              </w:rPr>
              <w:fldChar w:fldCharType="begin"/>
            </w:r>
            <w:r w:rsidR="00CE2D0A">
              <w:rPr>
                <w:webHidden/>
              </w:rPr>
              <w:instrText xml:space="preserve"> PAGEREF _Toc478054276 \h </w:instrText>
            </w:r>
            <w:r w:rsidR="00CE2D0A">
              <w:rPr>
                <w:webHidden/>
              </w:rPr>
            </w:r>
            <w:r w:rsidR="00CE2D0A">
              <w:rPr>
                <w:webHidden/>
              </w:rPr>
              <w:fldChar w:fldCharType="separate"/>
            </w:r>
            <w:r w:rsidR="00CE2D0A">
              <w:rPr>
                <w:webHidden/>
              </w:rPr>
              <w:t>51</w:t>
            </w:r>
            <w:r w:rsidR="00CE2D0A">
              <w:rPr>
                <w:webHidden/>
              </w:rPr>
              <w:fldChar w:fldCharType="end"/>
            </w:r>
          </w:hyperlink>
        </w:p>
        <w:p w:rsidR="00CE2D0A" w:rsidRDefault="00207F66">
          <w:pPr>
            <w:pStyle w:val="TOC2"/>
            <w:tabs>
              <w:tab w:val="left" w:pos="880"/>
              <w:tab w:val="right" w:leader="dot" w:pos="9926"/>
            </w:tabs>
            <w:rPr>
              <w:noProof/>
              <w:sz w:val="22"/>
            </w:rPr>
          </w:pPr>
          <w:hyperlink w:anchor="_Toc478054277" w:history="1">
            <w:r w:rsidR="00CE2D0A" w:rsidRPr="00C04F23">
              <w:rPr>
                <w:rStyle w:val="Hyperlink"/>
                <w:rFonts w:asciiTheme="majorHAnsi" w:hAnsiTheme="majorHAnsi"/>
                <w:noProof/>
              </w:rPr>
              <w:t>301.</w:t>
            </w:r>
            <w:r w:rsidR="00CE2D0A">
              <w:rPr>
                <w:noProof/>
                <w:sz w:val="22"/>
              </w:rPr>
              <w:tab/>
            </w:r>
            <w:r w:rsidR="00CE2D0A" w:rsidRPr="00C04F23">
              <w:rPr>
                <w:rStyle w:val="Hyperlink"/>
                <w:rFonts w:asciiTheme="majorHAnsi" w:hAnsiTheme="majorHAnsi"/>
                <w:noProof/>
              </w:rPr>
              <w:t>PROJECT SITE</w:t>
            </w:r>
            <w:r w:rsidR="00CE2D0A">
              <w:rPr>
                <w:noProof/>
                <w:webHidden/>
              </w:rPr>
              <w:tab/>
            </w:r>
            <w:r w:rsidR="00CE2D0A">
              <w:rPr>
                <w:noProof/>
                <w:webHidden/>
              </w:rPr>
              <w:fldChar w:fldCharType="begin"/>
            </w:r>
            <w:r w:rsidR="00CE2D0A">
              <w:rPr>
                <w:noProof/>
                <w:webHidden/>
              </w:rPr>
              <w:instrText xml:space="preserve"> PAGEREF _Toc478054277 \h </w:instrText>
            </w:r>
            <w:r w:rsidR="00CE2D0A">
              <w:rPr>
                <w:noProof/>
                <w:webHidden/>
              </w:rPr>
            </w:r>
            <w:r w:rsidR="00CE2D0A">
              <w:rPr>
                <w:noProof/>
                <w:webHidden/>
              </w:rPr>
              <w:fldChar w:fldCharType="separate"/>
            </w:r>
            <w:r w:rsidR="00CE2D0A">
              <w:rPr>
                <w:noProof/>
                <w:webHidden/>
              </w:rPr>
              <w:t>51</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78" w:history="1">
            <w:r w:rsidR="00CE2D0A" w:rsidRPr="00C04F23">
              <w:rPr>
                <w:rStyle w:val="Hyperlink"/>
                <w:rFonts w:asciiTheme="majorHAnsi" w:hAnsiTheme="majorHAnsi"/>
                <w:noProof/>
              </w:rPr>
              <w:t>302.</w:t>
            </w:r>
            <w:r w:rsidR="00CE2D0A">
              <w:rPr>
                <w:noProof/>
                <w:sz w:val="22"/>
              </w:rPr>
              <w:tab/>
            </w:r>
            <w:r w:rsidR="00CE2D0A" w:rsidRPr="00C04F23">
              <w:rPr>
                <w:rStyle w:val="Hyperlink"/>
                <w:rFonts w:asciiTheme="majorHAnsi" w:hAnsiTheme="majorHAnsi"/>
                <w:noProof/>
              </w:rPr>
              <w:t>TIME FOR COMPLETION</w:t>
            </w:r>
            <w:r w:rsidR="00CE2D0A">
              <w:rPr>
                <w:noProof/>
                <w:webHidden/>
              </w:rPr>
              <w:tab/>
            </w:r>
            <w:r w:rsidR="00CE2D0A">
              <w:rPr>
                <w:noProof/>
                <w:webHidden/>
              </w:rPr>
              <w:fldChar w:fldCharType="begin"/>
            </w:r>
            <w:r w:rsidR="00CE2D0A">
              <w:rPr>
                <w:noProof/>
                <w:webHidden/>
              </w:rPr>
              <w:instrText xml:space="preserve"> PAGEREF _Toc478054278 \h </w:instrText>
            </w:r>
            <w:r w:rsidR="00CE2D0A">
              <w:rPr>
                <w:noProof/>
                <w:webHidden/>
              </w:rPr>
            </w:r>
            <w:r w:rsidR="00CE2D0A">
              <w:rPr>
                <w:noProof/>
                <w:webHidden/>
              </w:rPr>
              <w:fldChar w:fldCharType="separate"/>
            </w:r>
            <w:r w:rsidR="00CE2D0A">
              <w:rPr>
                <w:noProof/>
                <w:webHidden/>
              </w:rPr>
              <w:t>51</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79" w:history="1">
            <w:r w:rsidR="00CE2D0A" w:rsidRPr="00C04F23">
              <w:rPr>
                <w:rStyle w:val="Hyperlink"/>
                <w:rFonts w:asciiTheme="majorHAnsi" w:hAnsiTheme="majorHAnsi"/>
                <w:noProof/>
              </w:rPr>
              <w:t>303.</w:t>
            </w:r>
            <w:r w:rsidR="00CE2D0A">
              <w:rPr>
                <w:noProof/>
                <w:sz w:val="22"/>
              </w:rPr>
              <w:tab/>
            </w:r>
            <w:r w:rsidR="00CE2D0A" w:rsidRPr="00C04F23">
              <w:rPr>
                <w:rStyle w:val="Hyperlink"/>
                <w:rFonts w:asciiTheme="majorHAnsi" w:hAnsiTheme="majorHAnsi"/>
                <w:noProof/>
              </w:rPr>
              <w:t>LIQUIDATED DAMAGES</w:t>
            </w:r>
            <w:r w:rsidR="00CE2D0A">
              <w:rPr>
                <w:noProof/>
                <w:webHidden/>
              </w:rPr>
              <w:tab/>
            </w:r>
            <w:r w:rsidR="00CE2D0A">
              <w:rPr>
                <w:noProof/>
                <w:webHidden/>
              </w:rPr>
              <w:fldChar w:fldCharType="begin"/>
            </w:r>
            <w:r w:rsidR="00CE2D0A">
              <w:rPr>
                <w:noProof/>
                <w:webHidden/>
              </w:rPr>
              <w:instrText xml:space="preserve"> PAGEREF _Toc478054279 \h </w:instrText>
            </w:r>
            <w:r w:rsidR="00CE2D0A">
              <w:rPr>
                <w:noProof/>
                <w:webHidden/>
              </w:rPr>
            </w:r>
            <w:r w:rsidR="00CE2D0A">
              <w:rPr>
                <w:noProof/>
                <w:webHidden/>
              </w:rPr>
              <w:fldChar w:fldCharType="separate"/>
            </w:r>
            <w:r w:rsidR="00CE2D0A">
              <w:rPr>
                <w:noProof/>
                <w:webHidden/>
              </w:rPr>
              <w:t>51</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80" w:history="1">
            <w:r w:rsidR="00CE2D0A" w:rsidRPr="00C04F23">
              <w:rPr>
                <w:rStyle w:val="Hyperlink"/>
                <w:rFonts w:asciiTheme="majorHAnsi" w:hAnsiTheme="majorHAnsi"/>
                <w:noProof/>
              </w:rPr>
              <w:t>304.</w:t>
            </w:r>
            <w:r w:rsidR="00CE2D0A">
              <w:rPr>
                <w:noProof/>
                <w:sz w:val="22"/>
              </w:rPr>
              <w:tab/>
            </w:r>
            <w:r w:rsidR="00CE2D0A" w:rsidRPr="00C04F23">
              <w:rPr>
                <w:rStyle w:val="Hyperlink"/>
                <w:rFonts w:asciiTheme="majorHAnsi" w:hAnsiTheme="majorHAnsi"/>
                <w:noProof/>
              </w:rPr>
              <w:t>SPECIAL HAZARDS</w:t>
            </w:r>
            <w:r w:rsidR="00CE2D0A">
              <w:rPr>
                <w:noProof/>
                <w:webHidden/>
              </w:rPr>
              <w:tab/>
            </w:r>
            <w:r w:rsidR="00CE2D0A">
              <w:rPr>
                <w:noProof/>
                <w:webHidden/>
              </w:rPr>
              <w:fldChar w:fldCharType="begin"/>
            </w:r>
            <w:r w:rsidR="00CE2D0A">
              <w:rPr>
                <w:noProof/>
                <w:webHidden/>
              </w:rPr>
              <w:instrText xml:space="preserve"> PAGEREF _Toc478054280 \h </w:instrText>
            </w:r>
            <w:r w:rsidR="00CE2D0A">
              <w:rPr>
                <w:noProof/>
                <w:webHidden/>
              </w:rPr>
            </w:r>
            <w:r w:rsidR="00CE2D0A">
              <w:rPr>
                <w:noProof/>
                <w:webHidden/>
              </w:rPr>
              <w:fldChar w:fldCharType="separate"/>
            </w:r>
            <w:r w:rsidR="00CE2D0A">
              <w:rPr>
                <w:noProof/>
                <w:webHidden/>
              </w:rPr>
              <w:t>51</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81" w:history="1">
            <w:r w:rsidR="00CE2D0A" w:rsidRPr="00C04F23">
              <w:rPr>
                <w:rStyle w:val="Hyperlink"/>
                <w:rFonts w:asciiTheme="majorHAnsi" w:hAnsiTheme="majorHAnsi"/>
                <w:noProof/>
              </w:rPr>
              <w:t>305.</w:t>
            </w:r>
            <w:r w:rsidR="00CE2D0A">
              <w:rPr>
                <w:noProof/>
                <w:sz w:val="22"/>
              </w:rPr>
              <w:tab/>
            </w:r>
            <w:r w:rsidR="00CE2D0A" w:rsidRPr="00C04F23">
              <w:rPr>
                <w:rStyle w:val="Hyperlink"/>
                <w:rFonts w:asciiTheme="majorHAnsi" w:hAnsiTheme="majorHAnsi"/>
                <w:noProof/>
              </w:rPr>
              <w:t>CONTRACTOR’S AND SUBCONTRACTOR’S PUBLIC LIABILITY, VEHICLE LIABILITY, AND PROPERTY DAMAGE INSURANCE</w:t>
            </w:r>
            <w:r w:rsidR="00CE2D0A">
              <w:rPr>
                <w:noProof/>
                <w:webHidden/>
              </w:rPr>
              <w:tab/>
            </w:r>
            <w:r w:rsidR="00CE2D0A">
              <w:rPr>
                <w:noProof/>
                <w:webHidden/>
              </w:rPr>
              <w:fldChar w:fldCharType="begin"/>
            </w:r>
            <w:r w:rsidR="00CE2D0A">
              <w:rPr>
                <w:noProof/>
                <w:webHidden/>
              </w:rPr>
              <w:instrText xml:space="preserve"> PAGEREF _Toc478054281 \h </w:instrText>
            </w:r>
            <w:r w:rsidR="00CE2D0A">
              <w:rPr>
                <w:noProof/>
                <w:webHidden/>
              </w:rPr>
            </w:r>
            <w:r w:rsidR="00CE2D0A">
              <w:rPr>
                <w:noProof/>
                <w:webHidden/>
              </w:rPr>
              <w:fldChar w:fldCharType="separate"/>
            </w:r>
            <w:r w:rsidR="00CE2D0A">
              <w:rPr>
                <w:noProof/>
                <w:webHidden/>
              </w:rPr>
              <w:t>52</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82" w:history="1">
            <w:r w:rsidR="00CE2D0A" w:rsidRPr="00C04F23">
              <w:rPr>
                <w:rStyle w:val="Hyperlink"/>
                <w:rFonts w:asciiTheme="majorHAnsi" w:hAnsiTheme="majorHAnsi"/>
                <w:noProof/>
              </w:rPr>
              <w:t>306.</w:t>
            </w:r>
            <w:r w:rsidR="00CE2D0A">
              <w:rPr>
                <w:noProof/>
                <w:sz w:val="22"/>
              </w:rPr>
              <w:tab/>
            </w:r>
            <w:r w:rsidR="00CE2D0A" w:rsidRPr="00C04F23">
              <w:rPr>
                <w:rStyle w:val="Hyperlink"/>
                <w:rFonts w:asciiTheme="majorHAnsi" w:hAnsiTheme="majorHAnsi"/>
                <w:noProof/>
              </w:rPr>
              <w:t>BUILDER’S RISK INSURANCE</w:t>
            </w:r>
            <w:r w:rsidR="00CE2D0A">
              <w:rPr>
                <w:noProof/>
                <w:webHidden/>
              </w:rPr>
              <w:tab/>
            </w:r>
            <w:r w:rsidR="00CE2D0A">
              <w:rPr>
                <w:noProof/>
                <w:webHidden/>
              </w:rPr>
              <w:fldChar w:fldCharType="begin"/>
            </w:r>
            <w:r w:rsidR="00CE2D0A">
              <w:rPr>
                <w:noProof/>
                <w:webHidden/>
              </w:rPr>
              <w:instrText xml:space="preserve"> PAGEREF _Toc478054282 \h </w:instrText>
            </w:r>
            <w:r w:rsidR="00CE2D0A">
              <w:rPr>
                <w:noProof/>
                <w:webHidden/>
              </w:rPr>
            </w:r>
            <w:r w:rsidR="00CE2D0A">
              <w:rPr>
                <w:noProof/>
                <w:webHidden/>
              </w:rPr>
              <w:fldChar w:fldCharType="separate"/>
            </w:r>
            <w:r w:rsidR="00CE2D0A">
              <w:rPr>
                <w:noProof/>
                <w:webHidden/>
              </w:rPr>
              <w:t>52</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83" w:history="1">
            <w:r w:rsidR="00CE2D0A" w:rsidRPr="00C04F23">
              <w:rPr>
                <w:rStyle w:val="Hyperlink"/>
                <w:rFonts w:asciiTheme="majorHAnsi" w:hAnsiTheme="majorHAnsi"/>
                <w:noProof/>
              </w:rPr>
              <w:t>307.</w:t>
            </w:r>
            <w:r w:rsidR="00CE2D0A">
              <w:rPr>
                <w:noProof/>
                <w:sz w:val="22"/>
              </w:rPr>
              <w:tab/>
            </w:r>
            <w:r w:rsidR="00CE2D0A" w:rsidRPr="00C04F23">
              <w:rPr>
                <w:rStyle w:val="Hyperlink"/>
                <w:rFonts w:asciiTheme="majorHAnsi" w:hAnsiTheme="majorHAnsi"/>
                <w:noProof/>
              </w:rPr>
              <w:t>RESPONSIBILITIES OF CONTRACTOR</w:t>
            </w:r>
            <w:r w:rsidR="00CE2D0A">
              <w:rPr>
                <w:noProof/>
                <w:webHidden/>
              </w:rPr>
              <w:tab/>
            </w:r>
            <w:r w:rsidR="00CE2D0A">
              <w:rPr>
                <w:noProof/>
                <w:webHidden/>
              </w:rPr>
              <w:fldChar w:fldCharType="begin"/>
            </w:r>
            <w:r w:rsidR="00CE2D0A">
              <w:rPr>
                <w:noProof/>
                <w:webHidden/>
              </w:rPr>
              <w:instrText xml:space="preserve"> PAGEREF _Toc478054283 \h </w:instrText>
            </w:r>
            <w:r w:rsidR="00CE2D0A">
              <w:rPr>
                <w:noProof/>
                <w:webHidden/>
              </w:rPr>
            </w:r>
            <w:r w:rsidR="00CE2D0A">
              <w:rPr>
                <w:noProof/>
                <w:webHidden/>
              </w:rPr>
              <w:fldChar w:fldCharType="separate"/>
            </w:r>
            <w:r w:rsidR="00CE2D0A">
              <w:rPr>
                <w:noProof/>
                <w:webHidden/>
              </w:rPr>
              <w:t>52</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84" w:history="1">
            <w:r w:rsidR="00CE2D0A" w:rsidRPr="00C04F23">
              <w:rPr>
                <w:rStyle w:val="Hyperlink"/>
                <w:rFonts w:asciiTheme="majorHAnsi" w:hAnsiTheme="majorHAnsi"/>
                <w:noProof/>
              </w:rPr>
              <w:t>308.</w:t>
            </w:r>
            <w:r w:rsidR="00CE2D0A">
              <w:rPr>
                <w:noProof/>
                <w:sz w:val="22"/>
              </w:rPr>
              <w:tab/>
            </w:r>
            <w:r w:rsidR="00CE2D0A" w:rsidRPr="00C04F23">
              <w:rPr>
                <w:rStyle w:val="Hyperlink"/>
                <w:rFonts w:asciiTheme="majorHAnsi" w:hAnsiTheme="majorHAnsi"/>
                <w:noProof/>
              </w:rPr>
              <w:t>COMMUNICATIONS</w:t>
            </w:r>
            <w:r w:rsidR="00CE2D0A">
              <w:rPr>
                <w:noProof/>
                <w:webHidden/>
              </w:rPr>
              <w:tab/>
            </w:r>
            <w:r w:rsidR="00CE2D0A">
              <w:rPr>
                <w:noProof/>
                <w:webHidden/>
              </w:rPr>
              <w:fldChar w:fldCharType="begin"/>
            </w:r>
            <w:r w:rsidR="00CE2D0A">
              <w:rPr>
                <w:noProof/>
                <w:webHidden/>
              </w:rPr>
              <w:instrText xml:space="preserve"> PAGEREF _Toc478054284 \h </w:instrText>
            </w:r>
            <w:r w:rsidR="00CE2D0A">
              <w:rPr>
                <w:noProof/>
                <w:webHidden/>
              </w:rPr>
            </w:r>
            <w:r w:rsidR="00CE2D0A">
              <w:rPr>
                <w:noProof/>
                <w:webHidden/>
              </w:rPr>
              <w:fldChar w:fldCharType="separate"/>
            </w:r>
            <w:r w:rsidR="00CE2D0A">
              <w:rPr>
                <w:noProof/>
                <w:webHidden/>
              </w:rPr>
              <w:t>52</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85" w:history="1">
            <w:r w:rsidR="00CE2D0A" w:rsidRPr="00C04F23">
              <w:rPr>
                <w:rStyle w:val="Hyperlink"/>
                <w:rFonts w:asciiTheme="majorHAnsi" w:hAnsiTheme="majorHAnsi"/>
                <w:noProof/>
              </w:rPr>
              <w:t>309.</w:t>
            </w:r>
            <w:r w:rsidR="00CE2D0A">
              <w:rPr>
                <w:noProof/>
                <w:sz w:val="22"/>
              </w:rPr>
              <w:tab/>
            </w:r>
            <w:r w:rsidR="00CE2D0A" w:rsidRPr="00C04F23">
              <w:rPr>
                <w:rStyle w:val="Hyperlink"/>
                <w:rFonts w:asciiTheme="majorHAnsi" w:hAnsiTheme="majorHAnsi"/>
                <w:noProof/>
              </w:rPr>
              <w:t>JOB OFFICES</w:t>
            </w:r>
            <w:r w:rsidR="00CE2D0A">
              <w:rPr>
                <w:noProof/>
                <w:webHidden/>
              </w:rPr>
              <w:tab/>
            </w:r>
            <w:r w:rsidR="00CE2D0A">
              <w:rPr>
                <w:noProof/>
                <w:webHidden/>
              </w:rPr>
              <w:fldChar w:fldCharType="begin"/>
            </w:r>
            <w:r w:rsidR="00CE2D0A">
              <w:rPr>
                <w:noProof/>
                <w:webHidden/>
              </w:rPr>
              <w:instrText xml:space="preserve"> PAGEREF _Toc478054285 \h </w:instrText>
            </w:r>
            <w:r w:rsidR="00CE2D0A">
              <w:rPr>
                <w:noProof/>
                <w:webHidden/>
              </w:rPr>
            </w:r>
            <w:r w:rsidR="00CE2D0A">
              <w:rPr>
                <w:noProof/>
                <w:webHidden/>
              </w:rPr>
              <w:fldChar w:fldCharType="separate"/>
            </w:r>
            <w:r w:rsidR="00CE2D0A">
              <w:rPr>
                <w:noProof/>
                <w:webHidden/>
              </w:rPr>
              <w:t>53</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86" w:history="1">
            <w:r w:rsidR="00CE2D0A" w:rsidRPr="00C04F23">
              <w:rPr>
                <w:rStyle w:val="Hyperlink"/>
                <w:rFonts w:asciiTheme="majorHAnsi" w:hAnsiTheme="majorHAnsi"/>
                <w:noProof/>
              </w:rPr>
              <w:t>310.</w:t>
            </w:r>
            <w:r w:rsidR="00CE2D0A">
              <w:rPr>
                <w:noProof/>
                <w:sz w:val="22"/>
              </w:rPr>
              <w:tab/>
            </w:r>
            <w:r w:rsidR="00CE2D0A" w:rsidRPr="00C04F23">
              <w:rPr>
                <w:rStyle w:val="Hyperlink"/>
                <w:rFonts w:asciiTheme="majorHAnsi" w:hAnsiTheme="majorHAnsi"/>
                <w:noProof/>
              </w:rPr>
              <w:t>PARTIAL USE OF SITE IMPROVEMENTS</w:t>
            </w:r>
            <w:r w:rsidR="00CE2D0A">
              <w:rPr>
                <w:noProof/>
                <w:webHidden/>
              </w:rPr>
              <w:tab/>
            </w:r>
            <w:r w:rsidR="00CE2D0A">
              <w:rPr>
                <w:noProof/>
                <w:webHidden/>
              </w:rPr>
              <w:fldChar w:fldCharType="begin"/>
            </w:r>
            <w:r w:rsidR="00CE2D0A">
              <w:rPr>
                <w:noProof/>
                <w:webHidden/>
              </w:rPr>
              <w:instrText xml:space="preserve"> PAGEREF _Toc478054286 \h </w:instrText>
            </w:r>
            <w:r w:rsidR="00CE2D0A">
              <w:rPr>
                <w:noProof/>
                <w:webHidden/>
              </w:rPr>
            </w:r>
            <w:r w:rsidR="00CE2D0A">
              <w:rPr>
                <w:noProof/>
                <w:webHidden/>
              </w:rPr>
              <w:fldChar w:fldCharType="separate"/>
            </w:r>
            <w:r w:rsidR="00CE2D0A">
              <w:rPr>
                <w:noProof/>
                <w:webHidden/>
              </w:rPr>
              <w:t>53</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87" w:history="1">
            <w:r w:rsidR="00CE2D0A" w:rsidRPr="00C04F23">
              <w:rPr>
                <w:rStyle w:val="Hyperlink"/>
                <w:rFonts w:asciiTheme="majorHAnsi" w:hAnsiTheme="majorHAnsi"/>
                <w:noProof/>
              </w:rPr>
              <w:t>311.</w:t>
            </w:r>
            <w:r w:rsidR="00CE2D0A">
              <w:rPr>
                <w:noProof/>
                <w:sz w:val="22"/>
              </w:rPr>
              <w:tab/>
            </w:r>
            <w:r w:rsidR="00CE2D0A" w:rsidRPr="00C04F23">
              <w:rPr>
                <w:rStyle w:val="Hyperlink"/>
                <w:rFonts w:asciiTheme="majorHAnsi" w:hAnsiTheme="majorHAnsi"/>
                <w:noProof/>
              </w:rPr>
              <w:t>WORK BY OTHERS</w:t>
            </w:r>
            <w:r w:rsidR="00CE2D0A">
              <w:rPr>
                <w:noProof/>
                <w:webHidden/>
              </w:rPr>
              <w:tab/>
            </w:r>
            <w:r w:rsidR="00CE2D0A">
              <w:rPr>
                <w:noProof/>
                <w:webHidden/>
              </w:rPr>
              <w:fldChar w:fldCharType="begin"/>
            </w:r>
            <w:r w:rsidR="00CE2D0A">
              <w:rPr>
                <w:noProof/>
                <w:webHidden/>
              </w:rPr>
              <w:instrText xml:space="preserve"> PAGEREF _Toc478054287 \h </w:instrText>
            </w:r>
            <w:r w:rsidR="00CE2D0A">
              <w:rPr>
                <w:noProof/>
                <w:webHidden/>
              </w:rPr>
            </w:r>
            <w:r w:rsidR="00CE2D0A">
              <w:rPr>
                <w:noProof/>
                <w:webHidden/>
              </w:rPr>
              <w:fldChar w:fldCharType="separate"/>
            </w:r>
            <w:r w:rsidR="00CE2D0A">
              <w:rPr>
                <w:noProof/>
                <w:webHidden/>
              </w:rPr>
              <w:t>53</w:t>
            </w:r>
            <w:r w:rsidR="00CE2D0A">
              <w:rPr>
                <w:noProof/>
                <w:webHidden/>
              </w:rPr>
              <w:fldChar w:fldCharType="end"/>
            </w:r>
          </w:hyperlink>
        </w:p>
        <w:p w:rsidR="00CE2D0A" w:rsidRDefault="00207F66">
          <w:pPr>
            <w:pStyle w:val="TOC2"/>
            <w:tabs>
              <w:tab w:val="left" w:pos="880"/>
              <w:tab w:val="right" w:leader="dot" w:pos="9926"/>
            </w:tabs>
            <w:rPr>
              <w:noProof/>
              <w:sz w:val="22"/>
            </w:rPr>
          </w:pPr>
          <w:hyperlink w:anchor="_Toc478054288" w:history="1">
            <w:r w:rsidR="00CE2D0A" w:rsidRPr="00C04F23">
              <w:rPr>
                <w:rStyle w:val="Hyperlink"/>
                <w:rFonts w:asciiTheme="majorHAnsi" w:hAnsiTheme="majorHAnsi"/>
                <w:noProof/>
              </w:rPr>
              <w:t>312.</w:t>
            </w:r>
            <w:r w:rsidR="00CE2D0A">
              <w:rPr>
                <w:noProof/>
                <w:sz w:val="22"/>
              </w:rPr>
              <w:tab/>
            </w:r>
            <w:r w:rsidR="00CE2D0A" w:rsidRPr="00C04F23">
              <w:rPr>
                <w:rStyle w:val="Hyperlink"/>
                <w:rFonts w:asciiTheme="majorHAnsi" w:hAnsiTheme="majorHAnsi"/>
                <w:noProof/>
              </w:rPr>
              <w:t>CONTRACT DOCUMENTS AND DRAWINGS</w:t>
            </w:r>
            <w:r w:rsidR="00CE2D0A">
              <w:rPr>
                <w:noProof/>
                <w:webHidden/>
              </w:rPr>
              <w:tab/>
            </w:r>
            <w:r w:rsidR="00CE2D0A">
              <w:rPr>
                <w:noProof/>
                <w:webHidden/>
              </w:rPr>
              <w:fldChar w:fldCharType="begin"/>
            </w:r>
            <w:r w:rsidR="00CE2D0A">
              <w:rPr>
                <w:noProof/>
                <w:webHidden/>
              </w:rPr>
              <w:instrText xml:space="preserve"> PAGEREF _Toc478054288 \h </w:instrText>
            </w:r>
            <w:r w:rsidR="00CE2D0A">
              <w:rPr>
                <w:noProof/>
                <w:webHidden/>
              </w:rPr>
            </w:r>
            <w:r w:rsidR="00CE2D0A">
              <w:rPr>
                <w:noProof/>
                <w:webHidden/>
              </w:rPr>
              <w:fldChar w:fldCharType="separate"/>
            </w:r>
            <w:r w:rsidR="00CE2D0A">
              <w:rPr>
                <w:noProof/>
                <w:webHidden/>
              </w:rPr>
              <w:t>54</w:t>
            </w:r>
            <w:r w:rsidR="00CE2D0A">
              <w:rPr>
                <w:noProof/>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89" w:history="1">
            <w:r w:rsidR="00CE2D0A" w:rsidRPr="00C04F23">
              <w:rPr>
                <w:rStyle w:val="Hyperlink"/>
              </w:rPr>
              <w:t>GENERAL SPECIFICATIONS</w:t>
            </w:r>
            <w:r w:rsidR="00CE2D0A">
              <w:rPr>
                <w:webHidden/>
              </w:rPr>
              <w:tab/>
            </w:r>
            <w:r w:rsidR="00CE2D0A">
              <w:rPr>
                <w:webHidden/>
              </w:rPr>
              <w:fldChar w:fldCharType="begin"/>
            </w:r>
            <w:r w:rsidR="00CE2D0A">
              <w:rPr>
                <w:webHidden/>
              </w:rPr>
              <w:instrText xml:space="preserve"> PAGEREF _Toc478054289 \h </w:instrText>
            </w:r>
            <w:r w:rsidR="00CE2D0A">
              <w:rPr>
                <w:webHidden/>
              </w:rPr>
            </w:r>
            <w:r w:rsidR="00CE2D0A">
              <w:rPr>
                <w:webHidden/>
              </w:rPr>
              <w:fldChar w:fldCharType="separate"/>
            </w:r>
            <w:r w:rsidR="00CE2D0A">
              <w:rPr>
                <w:webHidden/>
              </w:rPr>
              <w:t>55</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90" w:history="1">
            <w:r w:rsidR="00CE2D0A" w:rsidRPr="00C04F23">
              <w:rPr>
                <w:rStyle w:val="Hyperlink"/>
              </w:rPr>
              <w:t>SCHEDULE OF DRAWINGS</w:t>
            </w:r>
            <w:r w:rsidR="00CE2D0A">
              <w:rPr>
                <w:webHidden/>
              </w:rPr>
              <w:tab/>
            </w:r>
            <w:r w:rsidR="00CE2D0A">
              <w:rPr>
                <w:webHidden/>
              </w:rPr>
              <w:fldChar w:fldCharType="begin"/>
            </w:r>
            <w:r w:rsidR="00CE2D0A">
              <w:rPr>
                <w:webHidden/>
              </w:rPr>
              <w:instrText xml:space="preserve"> PAGEREF _Toc478054290 \h </w:instrText>
            </w:r>
            <w:r w:rsidR="00CE2D0A">
              <w:rPr>
                <w:webHidden/>
              </w:rPr>
            </w:r>
            <w:r w:rsidR="00CE2D0A">
              <w:rPr>
                <w:webHidden/>
              </w:rPr>
              <w:fldChar w:fldCharType="separate"/>
            </w:r>
            <w:r w:rsidR="00CE2D0A">
              <w:rPr>
                <w:webHidden/>
              </w:rPr>
              <w:t>55</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91" w:history="1">
            <w:r w:rsidR="00CE2D0A" w:rsidRPr="00C04F23">
              <w:rPr>
                <w:rStyle w:val="Hyperlink"/>
              </w:rPr>
              <w:t>TECHNICAL SPECIFICATIONS</w:t>
            </w:r>
            <w:r w:rsidR="00CE2D0A">
              <w:rPr>
                <w:webHidden/>
              </w:rPr>
              <w:tab/>
            </w:r>
            <w:r w:rsidR="00CE2D0A">
              <w:rPr>
                <w:webHidden/>
              </w:rPr>
              <w:fldChar w:fldCharType="begin"/>
            </w:r>
            <w:r w:rsidR="00CE2D0A">
              <w:rPr>
                <w:webHidden/>
              </w:rPr>
              <w:instrText xml:space="preserve"> PAGEREF _Toc478054291 \h </w:instrText>
            </w:r>
            <w:r w:rsidR="00CE2D0A">
              <w:rPr>
                <w:webHidden/>
              </w:rPr>
            </w:r>
            <w:r w:rsidR="00CE2D0A">
              <w:rPr>
                <w:webHidden/>
              </w:rPr>
              <w:fldChar w:fldCharType="separate"/>
            </w:r>
            <w:r w:rsidR="00CE2D0A">
              <w:rPr>
                <w:webHidden/>
              </w:rPr>
              <w:t>56</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92" w:history="1">
            <w:r w:rsidR="00CE2D0A" w:rsidRPr="00C04F23">
              <w:rPr>
                <w:rStyle w:val="Hyperlink"/>
              </w:rPr>
              <w:t>ATTACHMENTS</w:t>
            </w:r>
            <w:r w:rsidR="00CE2D0A">
              <w:rPr>
                <w:webHidden/>
              </w:rPr>
              <w:tab/>
            </w:r>
            <w:r w:rsidR="00CE2D0A">
              <w:rPr>
                <w:webHidden/>
              </w:rPr>
              <w:fldChar w:fldCharType="begin"/>
            </w:r>
            <w:r w:rsidR="00CE2D0A">
              <w:rPr>
                <w:webHidden/>
              </w:rPr>
              <w:instrText xml:space="preserve"> PAGEREF _Toc478054292 \h </w:instrText>
            </w:r>
            <w:r w:rsidR="00CE2D0A">
              <w:rPr>
                <w:webHidden/>
              </w:rPr>
            </w:r>
            <w:r w:rsidR="00CE2D0A">
              <w:rPr>
                <w:webHidden/>
              </w:rPr>
              <w:fldChar w:fldCharType="separate"/>
            </w:r>
            <w:r w:rsidR="00CE2D0A">
              <w:rPr>
                <w:webHidden/>
              </w:rPr>
              <w:t>57</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93" w:history="1">
            <w:r w:rsidR="00CE2D0A" w:rsidRPr="00C04F23">
              <w:rPr>
                <w:rStyle w:val="Hyperlink"/>
              </w:rPr>
              <w:t>NOTICE OF AWARD</w:t>
            </w:r>
            <w:r w:rsidR="00CE2D0A">
              <w:rPr>
                <w:webHidden/>
              </w:rPr>
              <w:tab/>
            </w:r>
            <w:r w:rsidR="00CE2D0A">
              <w:rPr>
                <w:webHidden/>
              </w:rPr>
              <w:fldChar w:fldCharType="begin"/>
            </w:r>
            <w:r w:rsidR="00CE2D0A">
              <w:rPr>
                <w:webHidden/>
              </w:rPr>
              <w:instrText xml:space="preserve"> PAGEREF _Toc478054293 \h </w:instrText>
            </w:r>
            <w:r w:rsidR="00CE2D0A">
              <w:rPr>
                <w:webHidden/>
              </w:rPr>
            </w:r>
            <w:r w:rsidR="00CE2D0A">
              <w:rPr>
                <w:webHidden/>
              </w:rPr>
              <w:fldChar w:fldCharType="separate"/>
            </w:r>
            <w:r w:rsidR="00CE2D0A">
              <w:rPr>
                <w:webHidden/>
              </w:rPr>
              <w:t>58</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94" w:history="1">
            <w:r w:rsidR="00CE2D0A" w:rsidRPr="00C04F23">
              <w:rPr>
                <w:rStyle w:val="Hyperlink"/>
              </w:rPr>
              <w:t>NOTICE TO PROCEED</w:t>
            </w:r>
            <w:r w:rsidR="00CE2D0A">
              <w:rPr>
                <w:webHidden/>
              </w:rPr>
              <w:tab/>
            </w:r>
            <w:r w:rsidR="00CE2D0A">
              <w:rPr>
                <w:webHidden/>
              </w:rPr>
              <w:fldChar w:fldCharType="begin"/>
            </w:r>
            <w:r w:rsidR="00CE2D0A">
              <w:rPr>
                <w:webHidden/>
              </w:rPr>
              <w:instrText xml:space="preserve"> PAGEREF _Toc478054294 \h </w:instrText>
            </w:r>
            <w:r w:rsidR="00CE2D0A">
              <w:rPr>
                <w:webHidden/>
              </w:rPr>
            </w:r>
            <w:r w:rsidR="00CE2D0A">
              <w:rPr>
                <w:webHidden/>
              </w:rPr>
              <w:fldChar w:fldCharType="separate"/>
            </w:r>
            <w:r w:rsidR="00CE2D0A">
              <w:rPr>
                <w:webHidden/>
              </w:rPr>
              <w:t>59</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95" w:history="1">
            <w:r w:rsidR="00CE2D0A" w:rsidRPr="00C04F23">
              <w:rPr>
                <w:rStyle w:val="Hyperlink"/>
              </w:rPr>
              <w:t>CHANGE ORDER</w:t>
            </w:r>
            <w:r w:rsidR="00CE2D0A">
              <w:rPr>
                <w:webHidden/>
              </w:rPr>
              <w:tab/>
            </w:r>
            <w:r w:rsidR="00CE2D0A">
              <w:rPr>
                <w:webHidden/>
              </w:rPr>
              <w:fldChar w:fldCharType="begin"/>
            </w:r>
            <w:r w:rsidR="00CE2D0A">
              <w:rPr>
                <w:webHidden/>
              </w:rPr>
              <w:instrText xml:space="preserve"> PAGEREF _Toc478054295 \h </w:instrText>
            </w:r>
            <w:r w:rsidR="00CE2D0A">
              <w:rPr>
                <w:webHidden/>
              </w:rPr>
            </w:r>
            <w:r w:rsidR="00CE2D0A">
              <w:rPr>
                <w:webHidden/>
              </w:rPr>
              <w:fldChar w:fldCharType="separate"/>
            </w:r>
            <w:r w:rsidR="00CE2D0A">
              <w:rPr>
                <w:webHidden/>
              </w:rPr>
              <w:t>60</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96" w:history="1">
            <w:r w:rsidR="00CE2D0A" w:rsidRPr="00C04F23">
              <w:rPr>
                <w:rStyle w:val="Hyperlink"/>
              </w:rPr>
              <w:t>Section 3 Plan Format</w:t>
            </w:r>
            <w:r w:rsidR="00CE2D0A">
              <w:rPr>
                <w:webHidden/>
              </w:rPr>
              <w:tab/>
            </w:r>
            <w:r w:rsidR="00CE2D0A">
              <w:rPr>
                <w:webHidden/>
              </w:rPr>
              <w:fldChar w:fldCharType="begin"/>
            </w:r>
            <w:r w:rsidR="00CE2D0A">
              <w:rPr>
                <w:webHidden/>
              </w:rPr>
              <w:instrText xml:space="preserve"> PAGEREF _Toc478054296 \h </w:instrText>
            </w:r>
            <w:r w:rsidR="00CE2D0A">
              <w:rPr>
                <w:webHidden/>
              </w:rPr>
            </w:r>
            <w:r w:rsidR="00CE2D0A">
              <w:rPr>
                <w:webHidden/>
              </w:rPr>
              <w:fldChar w:fldCharType="separate"/>
            </w:r>
            <w:r w:rsidR="00CE2D0A">
              <w:rPr>
                <w:webHidden/>
              </w:rPr>
              <w:t>61</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97" w:history="1">
            <w:r w:rsidR="00CE2D0A" w:rsidRPr="00C04F23">
              <w:rPr>
                <w:rStyle w:val="Hyperlink"/>
              </w:rPr>
              <w:t>CERTIFICATION OF BIDDER REGARDING SECTION 3</w:t>
            </w:r>
            <w:r w:rsidR="00CE2D0A">
              <w:rPr>
                <w:webHidden/>
              </w:rPr>
              <w:tab/>
            </w:r>
            <w:r w:rsidR="00CE2D0A">
              <w:rPr>
                <w:webHidden/>
              </w:rPr>
              <w:fldChar w:fldCharType="begin"/>
            </w:r>
            <w:r w:rsidR="00CE2D0A">
              <w:rPr>
                <w:webHidden/>
              </w:rPr>
              <w:instrText xml:space="preserve"> PAGEREF _Toc478054297 \h </w:instrText>
            </w:r>
            <w:r w:rsidR="00CE2D0A">
              <w:rPr>
                <w:webHidden/>
              </w:rPr>
            </w:r>
            <w:r w:rsidR="00CE2D0A">
              <w:rPr>
                <w:webHidden/>
              </w:rPr>
              <w:fldChar w:fldCharType="separate"/>
            </w:r>
            <w:r w:rsidR="00CE2D0A">
              <w:rPr>
                <w:webHidden/>
              </w:rPr>
              <w:t>65</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98" w:history="1">
            <w:r w:rsidR="00CE2D0A" w:rsidRPr="00C04F23">
              <w:rPr>
                <w:rStyle w:val="Hyperlink"/>
                <w:rFonts w:cs="Arial"/>
              </w:rPr>
              <w:t>Name &amp; Title of Signer (Print or Type)</w:t>
            </w:r>
            <w:r w:rsidR="00CE2D0A">
              <w:rPr>
                <w:webHidden/>
              </w:rPr>
              <w:tab/>
            </w:r>
            <w:r w:rsidR="00CE2D0A">
              <w:rPr>
                <w:webHidden/>
              </w:rPr>
              <w:fldChar w:fldCharType="begin"/>
            </w:r>
            <w:r w:rsidR="00CE2D0A">
              <w:rPr>
                <w:webHidden/>
              </w:rPr>
              <w:instrText xml:space="preserve"> PAGEREF _Toc478054298 \h </w:instrText>
            </w:r>
            <w:r w:rsidR="00CE2D0A">
              <w:rPr>
                <w:webHidden/>
              </w:rPr>
            </w:r>
            <w:r w:rsidR="00CE2D0A">
              <w:rPr>
                <w:webHidden/>
              </w:rPr>
              <w:fldChar w:fldCharType="separate"/>
            </w:r>
            <w:r w:rsidR="00CE2D0A">
              <w:rPr>
                <w:webHidden/>
              </w:rPr>
              <w:t>65</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299" w:history="1">
            <w:r w:rsidR="00CE2D0A" w:rsidRPr="00C04F23">
              <w:rPr>
                <w:rStyle w:val="Hyperlink"/>
              </w:rPr>
              <w:t>CERTIFICATION BY PROPOSED SUBCONTRACTOR REGARDING</w:t>
            </w:r>
            <w:r w:rsidR="00CE2D0A">
              <w:rPr>
                <w:webHidden/>
              </w:rPr>
              <w:tab/>
            </w:r>
            <w:r w:rsidR="00CE2D0A">
              <w:rPr>
                <w:webHidden/>
              </w:rPr>
              <w:fldChar w:fldCharType="begin"/>
            </w:r>
            <w:r w:rsidR="00CE2D0A">
              <w:rPr>
                <w:webHidden/>
              </w:rPr>
              <w:instrText xml:space="preserve"> PAGEREF _Toc478054299 \h </w:instrText>
            </w:r>
            <w:r w:rsidR="00CE2D0A">
              <w:rPr>
                <w:webHidden/>
              </w:rPr>
            </w:r>
            <w:r w:rsidR="00CE2D0A">
              <w:rPr>
                <w:webHidden/>
              </w:rPr>
              <w:fldChar w:fldCharType="separate"/>
            </w:r>
            <w:r w:rsidR="00CE2D0A">
              <w:rPr>
                <w:webHidden/>
              </w:rPr>
              <w:t>66</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300" w:history="1">
            <w:r w:rsidR="00CE2D0A" w:rsidRPr="00C04F23">
              <w:rPr>
                <w:rStyle w:val="Hyperlink"/>
              </w:rPr>
              <w:t>EQUAL EMPLOYMENT OPPORTUNITY</w:t>
            </w:r>
            <w:r w:rsidR="00CE2D0A">
              <w:rPr>
                <w:webHidden/>
              </w:rPr>
              <w:tab/>
            </w:r>
            <w:r w:rsidR="00CE2D0A">
              <w:rPr>
                <w:webHidden/>
              </w:rPr>
              <w:fldChar w:fldCharType="begin"/>
            </w:r>
            <w:r w:rsidR="00CE2D0A">
              <w:rPr>
                <w:webHidden/>
              </w:rPr>
              <w:instrText xml:space="preserve"> PAGEREF _Toc478054300 \h </w:instrText>
            </w:r>
            <w:r w:rsidR="00CE2D0A">
              <w:rPr>
                <w:webHidden/>
              </w:rPr>
            </w:r>
            <w:r w:rsidR="00CE2D0A">
              <w:rPr>
                <w:webHidden/>
              </w:rPr>
              <w:fldChar w:fldCharType="separate"/>
            </w:r>
            <w:r w:rsidR="00CE2D0A">
              <w:rPr>
                <w:webHidden/>
              </w:rPr>
              <w:t>66</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301" w:history="1">
            <w:r w:rsidR="00CE2D0A" w:rsidRPr="00C04F23">
              <w:rPr>
                <w:rStyle w:val="Hyperlink"/>
                <w:rFonts w:eastAsia="Calibri"/>
              </w:rPr>
              <w:t>SECTION 3 BUSINESS SELF-CERTIFICATION</w:t>
            </w:r>
            <w:r w:rsidR="00CE2D0A">
              <w:rPr>
                <w:webHidden/>
              </w:rPr>
              <w:tab/>
            </w:r>
            <w:r w:rsidR="00CE2D0A">
              <w:rPr>
                <w:webHidden/>
              </w:rPr>
              <w:fldChar w:fldCharType="begin"/>
            </w:r>
            <w:r w:rsidR="00CE2D0A">
              <w:rPr>
                <w:webHidden/>
              </w:rPr>
              <w:instrText xml:space="preserve"> PAGEREF _Toc478054301 \h </w:instrText>
            </w:r>
            <w:r w:rsidR="00CE2D0A">
              <w:rPr>
                <w:webHidden/>
              </w:rPr>
            </w:r>
            <w:r w:rsidR="00CE2D0A">
              <w:rPr>
                <w:webHidden/>
              </w:rPr>
              <w:fldChar w:fldCharType="separate"/>
            </w:r>
            <w:r w:rsidR="00CE2D0A">
              <w:rPr>
                <w:webHidden/>
              </w:rPr>
              <w:t>67</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302" w:history="1">
            <w:r w:rsidR="00CE2D0A" w:rsidRPr="00C04F23">
              <w:rPr>
                <w:rStyle w:val="Hyperlink"/>
                <w:rFonts w:eastAsia="Calibri" w:cs="Arial"/>
                <w:bCs/>
              </w:rPr>
              <w:t>BASIC INFORMATION</w:t>
            </w:r>
            <w:r w:rsidR="00CE2D0A">
              <w:rPr>
                <w:webHidden/>
              </w:rPr>
              <w:tab/>
            </w:r>
            <w:r w:rsidR="00CE2D0A">
              <w:rPr>
                <w:webHidden/>
              </w:rPr>
              <w:fldChar w:fldCharType="begin"/>
            </w:r>
            <w:r w:rsidR="00CE2D0A">
              <w:rPr>
                <w:webHidden/>
              </w:rPr>
              <w:instrText xml:space="preserve"> PAGEREF _Toc478054302 \h </w:instrText>
            </w:r>
            <w:r w:rsidR="00CE2D0A">
              <w:rPr>
                <w:webHidden/>
              </w:rPr>
            </w:r>
            <w:r w:rsidR="00CE2D0A">
              <w:rPr>
                <w:webHidden/>
              </w:rPr>
              <w:fldChar w:fldCharType="separate"/>
            </w:r>
            <w:r w:rsidR="00CE2D0A">
              <w:rPr>
                <w:webHidden/>
              </w:rPr>
              <w:t>67</w:t>
            </w:r>
            <w:r w:rsidR="00CE2D0A">
              <w:rPr>
                <w:webHidden/>
              </w:rPr>
              <w:fldChar w:fldCharType="end"/>
            </w:r>
          </w:hyperlink>
        </w:p>
        <w:p w:rsidR="00CE2D0A" w:rsidRDefault="00207F66">
          <w:pPr>
            <w:pStyle w:val="TOC1"/>
            <w:rPr>
              <w:rFonts w:asciiTheme="minorHAnsi" w:eastAsiaTheme="minorEastAsia" w:hAnsiTheme="minorHAnsi" w:cstheme="minorBidi"/>
              <w:b w:val="0"/>
              <w:sz w:val="22"/>
              <w:szCs w:val="22"/>
            </w:rPr>
          </w:pPr>
          <w:hyperlink w:anchor="_Toc478054303" w:history="1">
            <w:r w:rsidR="00CE2D0A" w:rsidRPr="00C04F23">
              <w:rPr>
                <w:rStyle w:val="Hyperlink"/>
              </w:rPr>
              <w:t>RESIDENT SECTION 3 EMPLOYMENT OPPORTUNITY DATA</w:t>
            </w:r>
            <w:r w:rsidR="00CE2D0A">
              <w:rPr>
                <w:webHidden/>
              </w:rPr>
              <w:tab/>
            </w:r>
            <w:r w:rsidR="00CE2D0A">
              <w:rPr>
                <w:webHidden/>
              </w:rPr>
              <w:fldChar w:fldCharType="begin"/>
            </w:r>
            <w:r w:rsidR="00CE2D0A">
              <w:rPr>
                <w:webHidden/>
              </w:rPr>
              <w:instrText xml:space="preserve"> PAGEREF _Toc478054303 \h </w:instrText>
            </w:r>
            <w:r w:rsidR="00CE2D0A">
              <w:rPr>
                <w:webHidden/>
              </w:rPr>
            </w:r>
            <w:r w:rsidR="00CE2D0A">
              <w:rPr>
                <w:webHidden/>
              </w:rPr>
              <w:fldChar w:fldCharType="separate"/>
            </w:r>
            <w:r w:rsidR="00CE2D0A">
              <w:rPr>
                <w:webHidden/>
              </w:rPr>
              <w:t>68</w:t>
            </w:r>
            <w:r w:rsidR="00CE2D0A">
              <w:rPr>
                <w:webHidden/>
              </w:rPr>
              <w:fldChar w:fldCharType="end"/>
            </w:r>
          </w:hyperlink>
        </w:p>
        <w:p w:rsidR="003269DE" w:rsidRPr="00730745" w:rsidRDefault="00F53800">
          <w:pPr>
            <w:rPr>
              <w:rFonts w:asciiTheme="majorHAnsi" w:hAnsiTheme="majorHAnsi"/>
              <w:sz w:val="21"/>
              <w:szCs w:val="21"/>
            </w:rPr>
          </w:pPr>
          <w:r w:rsidRPr="00730745">
            <w:rPr>
              <w:rFonts w:asciiTheme="majorHAnsi" w:hAnsiTheme="majorHAnsi"/>
              <w:sz w:val="21"/>
              <w:szCs w:val="21"/>
            </w:rPr>
            <w:fldChar w:fldCharType="end"/>
          </w:r>
        </w:p>
      </w:sdtContent>
    </w:sdt>
    <w:p w:rsidR="00D10255" w:rsidRPr="00730745" w:rsidRDefault="00D10255" w:rsidP="00D10255">
      <w:pPr>
        <w:pStyle w:val="DefaultText"/>
        <w:tabs>
          <w:tab w:val="left" w:pos="720"/>
          <w:tab w:val="left" w:pos="1440"/>
          <w:tab w:val="right" w:leader="dot" w:pos="8640"/>
          <w:tab w:val="right" w:pos="9360"/>
        </w:tabs>
        <w:jc w:val="left"/>
        <w:rPr>
          <w:rFonts w:asciiTheme="majorHAnsi" w:hAnsiTheme="majorHAnsi"/>
          <w:sz w:val="21"/>
          <w:szCs w:val="21"/>
        </w:rPr>
      </w:pPr>
    </w:p>
    <w:p w:rsidR="00B574F7" w:rsidRDefault="00D10255" w:rsidP="00661380">
      <w:pPr>
        <w:pStyle w:val="Caption"/>
        <w:sectPr w:rsidR="00B574F7" w:rsidSect="00CE2D0A">
          <w:headerReference w:type="default" r:id="rId8"/>
          <w:footerReference w:type="default" r:id="rId9"/>
          <w:type w:val="continuous"/>
          <w:pgSz w:w="12240" w:h="15840" w:code="1"/>
          <w:pgMar w:top="1152" w:right="1152" w:bottom="1152" w:left="1152" w:header="720" w:footer="720" w:gutter="0"/>
          <w:pgNumType w:fmt="lowerRoman"/>
          <w:cols w:space="720"/>
          <w:docGrid w:linePitch="360"/>
        </w:sectPr>
      </w:pPr>
      <w:r>
        <w:br w:type="page"/>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center"/>
        <w:textAlignment w:val="baseline"/>
        <w:outlineLvl w:val="0"/>
        <w:rPr>
          <w:rFonts w:asciiTheme="majorHAnsi" w:eastAsia="Times New Roman" w:hAnsiTheme="majorHAnsi" w:cs="Times New Roman"/>
          <w:b/>
          <w:sz w:val="40"/>
          <w:szCs w:val="20"/>
        </w:rPr>
      </w:pPr>
      <w:bookmarkStart w:id="1" w:name="_Toc478054197"/>
      <w:r w:rsidRPr="00730745">
        <w:rPr>
          <w:rFonts w:asciiTheme="majorHAnsi" w:eastAsia="Times New Roman" w:hAnsiTheme="majorHAnsi" w:cs="Times New Roman"/>
          <w:b/>
          <w:sz w:val="40"/>
          <w:szCs w:val="20"/>
        </w:rPr>
        <w:lastRenderedPageBreak/>
        <w:t>INVITATION FOR BIDS</w:t>
      </w:r>
      <w:bookmarkEnd w:id="1"/>
    </w:p>
    <w:p w:rsidR="00D10255" w:rsidRPr="00730745" w:rsidRDefault="00D10255" w:rsidP="00D10255">
      <w:pPr>
        <w:tabs>
          <w:tab w:val="right" w:leader="dot" w:pos="9360"/>
        </w:tabs>
        <w:suppressAutoHyphens/>
        <w:overflowPunct w:val="0"/>
        <w:autoSpaceDE w:val="0"/>
        <w:autoSpaceDN w:val="0"/>
        <w:adjustRightInd w:val="0"/>
        <w:spacing w:after="0" w:line="240" w:lineRule="auto"/>
        <w:jc w:val="center"/>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(Must be modified if applicable State or Local law so requires)</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 xml:space="preserve">The  </w:t>
      </w:r>
      <w:r w:rsidRPr="00730745">
        <w:rPr>
          <w:rFonts w:asciiTheme="majorHAnsi" w:eastAsia="Times New Roman" w:hAnsiTheme="majorHAnsi" w:cs="Times New Roman"/>
          <w:i/>
          <w:sz w:val="21"/>
          <w:szCs w:val="21"/>
        </w:rPr>
        <w:t>( Name of Grantee/Grantee/Local Public Agency )</w:t>
      </w:r>
      <w:r w:rsidRPr="00730745">
        <w:rPr>
          <w:rFonts w:asciiTheme="majorHAnsi" w:eastAsia="Times New Roman" w:hAnsiTheme="majorHAnsi" w:cs="Times New Roman"/>
          <w:sz w:val="21"/>
          <w:szCs w:val="21"/>
        </w:rPr>
        <w:t xml:space="preserve">  will receive Bids for </w:t>
      </w:r>
      <w:r w:rsidRPr="00730745">
        <w:rPr>
          <w:rFonts w:asciiTheme="majorHAnsi" w:eastAsia="Times New Roman" w:hAnsiTheme="majorHAnsi" w:cs="Times New Roman"/>
          <w:i/>
          <w:sz w:val="21"/>
          <w:szCs w:val="21"/>
        </w:rPr>
        <w:t xml:space="preserve"> ( Brief description of Site Improvements and project identification )</w:t>
      </w:r>
      <w:r w:rsidRPr="00730745">
        <w:rPr>
          <w:rFonts w:asciiTheme="majorHAnsi" w:eastAsia="Times New Roman" w:hAnsiTheme="majorHAnsi" w:cs="Times New Roman"/>
          <w:sz w:val="21"/>
          <w:szCs w:val="21"/>
        </w:rPr>
        <w:t xml:space="preserve"> until _____M., </w:t>
      </w:r>
      <w:r w:rsidRPr="00730745">
        <w:rPr>
          <w:rFonts w:asciiTheme="majorHAnsi" w:eastAsia="Times New Roman" w:hAnsiTheme="majorHAnsi" w:cs="Times New Roman"/>
          <w:i/>
          <w:sz w:val="21"/>
          <w:szCs w:val="21"/>
        </w:rPr>
        <w:t>( Standard Time ) ( Daylight Saving Time )</w:t>
      </w:r>
      <w:r w:rsidRPr="00730745">
        <w:rPr>
          <w:rFonts w:asciiTheme="majorHAnsi" w:eastAsia="Times New Roman" w:hAnsiTheme="majorHAnsi" w:cs="Times New Roman"/>
          <w:sz w:val="21"/>
          <w:szCs w:val="21"/>
        </w:rPr>
        <w:t xml:space="preserve"> on the _______ day of ___________________, ________, at (</w:t>
      </w:r>
      <w:r w:rsidRPr="00730745">
        <w:rPr>
          <w:rFonts w:asciiTheme="majorHAnsi" w:eastAsia="Times New Roman" w:hAnsiTheme="majorHAnsi" w:cs="Times New Roman"/>
          <w:i/>
          <w:sz w:val="21"/>
          <w:szCs w:val="21"/>
        </w:rPr>
        <w:t xml:space="preserve">address of Grantee/Grantee/Local Public Agency) (City or Town) (State) (Zip Code) </w:t>
      </w:r>
      <w:r w:rsidRPr="00730745">
        <w:rPr>
          <w:rFonts w:asciiTheme="majorHAnsi" w:eastAsia="Times New Roman" w:hAnsiTheme="majorHAnsi" w:cs="Times New Roman"/>
          <w:sz w:val="21"/>
          <w:szCs w:val="21"/>
        </w:rPr>
        <w:t>at which time and place all bids will be publicly opened and read aloud.</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Bids are invited upon the several items and quantities of work as follows:</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Item 1.</w:t>
      </w:r>
    </w:p>
    <w:p w:rsidR="00D10255" w:rsidRPr="00730745" w:rsidRDefault="00D10255" w:rsidP="00D10255">
      <w:pPr>
        <w:tabs>
          <w:tab w:val="right" w:leader="dot" w:pos="9360"/>
        </w:tabs>
        <w:suppressAutoHyphens/>
        <w:overflowPunct w:val="0"/>
        <w:autoSpaceDE w:val="0"/>
        <w:autoSpaceDN w:val="0"/>
        <w:adjustRightInd w:val="0"/>
        <w:spacing w:after="0" w:line="240" w:lineRule="auto"/>
        <w:ind w:left="1152" w:hanging="1152"/>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Item 2.   (List the quantity and brief description of each item of work to be included in this contract for which payment will be made.)</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Item 3.</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Etc.</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 xml:space="preserve">Contract Documents, including Drawings and Technical Specifications, are on file at the office </w:t>
      </w:r>
      <w:r w:rsidR="00B574F7" w:rsidRPr="00730745">
        <w:rPr>
          <w:rFonts w:asciiTheme="majorHAnsi" w:eastAsia="Times New Roman" w:hAnsiTheme="majorHAnsi" w:cs="Times New Roman"/>
          <w:sz w:val="21"/>
          <w:szCs w:val="21"/>
        </w:rPr>
        <w:t>of (</w:t>
      </w:r>
      <w:r w:rsidRPr="00730745">
        <w:rPr>
          <w:rFonts w:asciiTheme="majorHAnsi" w:eastAsia="Times New Roman" w:hAnsiTheme="majorHAnsi" w:cs="Times New Roman"/>
          <w:i/>
          <w:sz w:val="21"/>
          <w:szCs w:val="21"/>
        </w:rPr>
        <w:t>Grantee/Grantee/Local Public Agency</w:t>
      </w:r>
      <w:r w:rsidR="00B574F7" w:rsidRPr="00730745">
        <w:rPr>
          <w:rFonts w:asciiTheme="majorHAnsi" w:eastAsia="Times New Roman" w:hAnsiTheme="majorHAnsi" w:cs="Times New Roman"/>
          <w:i/>
          <w:sz w:val="21"/>
          <w:szCs w:val="21"/>
        </w:rPr>
        <w:t>) (</w:t>
      </w:r>
      <w:r w:rsidRPr="00730745">
        <w:rPr>
          <w:rFonts w:asciiTheme="majorHAnsi" w:eastAsia="Times New Roman" w:hAnsiTheme="majorHAnsi" w:cs="Times New Roman"/>
          <w:i/>
          <w:sz w:val="21"/>
          <w:szCs w:val="21"/>
        </w:rPr>
        <w:t>Engineer)</w:t>
      </w:r>
      <w:r w:rsidRPr="00730745">
        <w:rPr>
          <w:rFonts w:asciiTheme="majorHAnsi" w:eastAsia="Times New Roman" w:hAnsiTheme="majorHAnsi" w:cs="Times New Roman"/>
          <w:sz w:val="21"/>
          <w:szCs w:val="21"/>
        </w:rPr>
        <w:t xml:space="preserve"> </w:t>
      </w:r>
      <w:r w:rsidR="00B574F7" w:rsidRPr="00730745">
        <w:rPr>
          <w:rFonts w:asciiTheme="majorHAnsi" w:eastAsia="Times New Roman" w:hAnsiTheme="majorHAnsi" w:cs="Times New Roman"/>
          <w:sz w:val="21"/>
          <w:szCs w:val="21"/>
        </w:rPr>
        <w:t xml:space="preserve">at </w:t>
      </w:r>
      <w:r w:rsidR="00B574F7" w:rsidRPr="00730745">
        <w:rPr>
          <w:rFonts w:asciiTheme="majorHAnsi" w:eastAsia="Times New Roman" w:hAnsiTheme="majorHAnsi" w:cs="Times New Roman"/>
          <w:i/>
          <w:sz w:val="21"/>
          <w:szCs w:val="21"/>
        </w:rPr>
        <w:t>(</w:t>
      </w:r>
      <w:r w:rsidRPr="00730745">
        <w:rPr>
          <w:rFonts w:asciiTheme="majorHAnsi" w:eastAsia="Times New Roman" w:hAnsiTheme="majorHAnsi" w:cs="Times New Roman"/>
          <w:i/>
          <w:sz w:val="21"/>
          <w:szCs w:val="21"/>
        </w:rPr>
        <w:t>Address, including Zip Code</w:t>
      </w:r>
      <w:r w:rsidRPr="00730745">
        <w:rPr>
          <w:rFonts w:asciiTheme="majorHAnsi" w:eastAsia="Times New Roman" w:hAnsiTheme="majorHAnsi" w:cs="Times New Roman"/>
          <w:sz w:val="21"/>
          <w:szCs w:val="21"/>
        </w:rPr>
        <w:t>).</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 xml:space="preserve">Copies of the Contract Documents may be obtained by depositing $_______________ with the </w:t>
      </w:r>
      <w:r w:rsidRPr="00730745">
        <w:rPr>
          <w:rFonts w:asciiTheme="majorHAnsi" w:eastAsia="Times New Roman" w:hAnsiTheme="majorHAnsi" w:cs="Times New Roman"/>
          <w:i/>
          <w:sz w:val="21"/>
          <w:szCs w:val="21"/>
        </w:rPr>
        <w:t>(Grantee/Grantee/Local Public Agency)</w:t>
      </w:r>
      <w:r w:rsidRPr="00730745">
        <w:rPr>
          <w:rFonts w:asciiTheme="majorHAnsi" w:eastAsia="Times New Roman" w:hAnsiTheme="majorHAnsi" w:cs="Times New Roman"/>
          <w:sz w:val="21"/>
          <w:szCs w:val="21"/>
        </w:rPr>
        <w:t xml:space="preserve"> for each set of documents so obtained. Each such deposit will be refunded if the Drawings and Contract Documents are returned in good condition within 10 days after Bid opening.</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 xml:space="preserve">A certified check or bank draft, payable to the order of </w:t>
      </w:r>
      <w:r w:rsidRPr="00730745">
        <w:rPr>
          <w:rFonts w:asciiTheme="majorHAnsi" w:eastAsia="Times New Roman" w:hAnsiTheme="majorHAnsi" w:cs="Times New Roman"/>
          <w:i/>
          <w:sz w:val="21"/>
          <w:szCs w:val="21"/>
        </w:rPr>
        <w:t xml:space="preserve">(Grantee/Grantee/Local Public Agency) </w:t>
      </w:r>
      <w:r w:rsidRPr="00730745">
        <w:rPr>
          <w:rFonts w:asciiTheme="majorHAnsi" w:eastAsia="Times New Roman" w:hAnsiTheme="majorHAnsi" w:cs="Times New Roman"/>
          <w:sz w:val="21"/>
          <w:szCs w:val="21"/>
        </w:rPr>
        <w:t>, negotiable U.S. Government bonds (at par value) or a satisfactory Bid Bond executed by the Bidder and an acceptable surety in an amount equal to five percent (5%) of the total Bid shall be submitted with each Bid.</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b/>
          <w:sz w:val="21"/>
          <w:szCs w:val="21"/>
        </w:rPr>
      </w:pPr>
      <w:r w:rsidRPr="00730745">
        <w:rPr>
          <w:rFonts w:asciiTheme="majorHAnsi" w:eastAsia="Times New Roman" w:hAnsiTheme="majorHAnsi" w:cs="Times New Roman"/>
          <w:b/>
          <w:sz w:val="21"/>
          <w:szCs w:val="21"/>
        </w:rPr>
        <w:t>Attention is called to the fact that not less than the minimum salaries and wages as set forth in the Contract Documents must be paid on this project, and that the Contractor must ensure that employees and applicants for employment are not discriminated against because of their race, color, religion, sex, or national origin.</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 xml:space="preserve">The </w:t>
      </w:r>
      <w:r w:rsidRPr="00730745">
        <w:rPr>
          <w:rFonts w:asciiTheme="majorHAnsi" w:eastAsia="Times New Roman" w:hAnsiTheme="majorHAnsi" w:cs="Times New Roman"/>
          <w:i/>
          <w:sz w:val="21"/>
          <w:szCs w:val="21"/>
        </w:rPr>
        <w:t xml:space="preserve">(Name of Grantee/Grantee/Local Public Agency) </w:t>
      </w:r>
      <w:r w:rsidRPr="00730745">
        <w:rPr>
          <w:rFonts w:asciiTheme="majorHAnsi" w:eastAsia="Times New Roman" w:hAnsiTheme="majorHAnsi" w:cs="Times New Roman"/>
          <w:sz w:val="21"/>
          <w:szCs w:val="21"/>
        </w:rPr>
        <w:t xml:space="preserve">reserves the right to reject any or all Bids or to waive any </w:t>
      </w:r>
      <w:r w:rsidR="00B574F7" w:rsidRPr="00730745">
        <w:rPr>
          <w:rFonts w:asciiTheme="majorHAnsi" w:eastAsia="Times New Roman" w:hAnsiTheme="majorHAnsi" w:cs="Times New Roman"/>
          <w:sz w:val="21"/>
          <w:szCs w:val="21"/>
        </w:rPr>
        <w:t>informality</w:t>
      </w:r>
      <w:r w:rsidRPr="00730745">
        <w:rPr>
          <w:rFonts w:asciiTheme="majorHAnsi" w:eastAsia="Times New Roman" w:hAnsiTheme="majorHAnsi" w:cs="Times New Roman"/>
          <w:sz w:val="21"/>
          <w:szCs w:val="21"/>
        </w:rPr>
        <w:t xml:space="preserve"> in the bidding.</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Bids may be held by the</w:t>
      </w:r>
      <w:r w:rsidRPr="00730745">
        <w:rPr>
          <w:rFonts w:asciiTheme="majorHAnsi" w:eastAsia="Times New Roman" w:hAnsiTheme="majorHAnsi" w:cs="Times New Roman"/>
          <w:i/>
          <w:sz w:val="21"/>
          <w:szCs w:val="21"/>
        </w:rPr>
        <w:t xml:space="preserve"> (Name of Grantee/Grantee/Local Public Agency)</w:t>
      </w:r>
      <w:r w:rsidRPr="00730745">
        <w:rPr>
          <w:rFonts w:asciiTheme="majorHAnsi" w:eastAsia="Times New Roman" w:hAnsiTheme="majorHAnsi" w:cs="Times New Roman"/>
          <w:sz w:val="21"/>
          <w:szCs w:val="21"/>
        </w:rPr>
        <w:t xml:space="preserve"> for a period not to exceed 30 days from the date of the opening of Bids for the purpose of reviewing the Bids and investigating the qualifications of Bidders, prior to awarding of the Contract.</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A firm fixed-price contract award will be made in writing to the lowest responsive and responsible bidder.</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right" w:leader="dot" w:pos="9360"/>
        </w:tabs>
        <w:suppressAutoHyphens/>
        <w:overflowPunct w:val="0"/>
        <w:autoSpaceDE w:val="0"/>
        <w:autoSpaceDN w:val="0"/>
        <w:adjustRightInd w:val="0"/>
        <w:spacing w:after="0" w:line="240" w:lineRule="auto"/>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Date ________________, ______ _________ (Grantee/Grantee/Local Public Agency) ________</w:t>
      </w:r>
    </w:p>
    <w:p w:rsidR="00D10255" w:rsidRPr="00730745" w:rsidRDefault="00D10255" w:rsidP="00D10255">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left" w:pos="504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ab/>
        <w:t>By_____________________________</w:t>
      </w:r>
    </w:p>
    <w:p w:rsidR="00D10255" w:rsidRPr="00730745" w:rsidRDefault="00D10255" w:rsidP="00D10255">
      <w:pPr>
        <w:tabs>
          <w:tab w:val="left" w:pos="504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D10255" w:rsidRPr="00730745" w:rsidRDefault="00D10255" w:rsidP="00D10255">
      <w:pPr>
        <w:tabs>
          <w:tab w:val="left" w:pos="504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ab/>
        <w:t>Title____________________________</w:t>
      </w:r>
    </w:p>
    <w:p w:rsidR="00730745" w:rsidRDefault="00730745">
      <w:pPr>
        <w:rPr>
          <w:rFonts w:ascii="Arial" w:eastAsia="Times New Roman" w:hAnsi="Arial" w:cs="Times New Roman"/>
          <w:b/>
          <w:szCs w:val="20"/>
        </w:rPr>
      </w:pPr>
      <w:r>
        <w:br w:type="page"/>
      </w:r>
    </w:p>
    <w:p w:rsidR="006C096F" w:rsidRPr="00730745" w:rsidRDefault="006C096F" w:rsidP="003269DE">
      <w:pPr>
        <w:pStyle w:val="Heading1"/>
        <w:rPr>
          <w:rFonts w:asciiTheme="majorHAnsi" w:hAnsiTheme="majorHAnsi"/>
          <w:sz w:val="40"/>
          <w:szCs w:val="40"/>
        </w:rPr>
      </w:pPr>
      <w:bookmarkStart w:id="2" w:name="_Toc478054198"/>
      <w:r w:rsidRPr="00730745">
        <w:rPr>
          <w:rFonts w:asciiTheme="majorHAnsi" w:hAnsiTheme="majorHAnsi"/>
          <w:sz w:val="40"/>
          <w:szCs w:val="40"/>
        </w:rPr>
        <w:lastRenderedPageBreak/>
        <w:t>INSTRUCTIONS TO BIDDERS</w:t>
      </w:r>
      <w:bookmarkEnd w:id="2"/>
    </w:p>
    <w:p w:rsidR="006C096F" w:rsidRPr="00730745" w:rsidRDefault="006C096F" w:rsidP="006C096F">
      <w:pPr>
        <w:tabs>
          <w:tab w:val="right" w:leader="dot" w:pos="9360"/>
        </w:tabs>
        <w:suppressAutoHyphens/>
        <w:overflowPunct w:val="0"/>
        <w:autoSpaceDE w:val="0"/>
        <w:autoSpaceDN w:val="0"/>
        <w:adjustRightInd w:val="0"/>
        <w:spacing w:after="0" w:line="240" w:lineRule="auto"/>
        <w:textAlignment w:val="baseline"/>
        <w:rPr>
          <w:rFonts w:asciiTheme="majorHAnsi" w:eastAsia="Times New Roman" w:hAnsiTheme="majorHAnsi" w:cs="Times New Roman"/>
          <w:sz w:val="21"/>
          <w:szCs w:val="21"/>
        </w:rPr>
      </w:pPr>
    </w:p>
    <w:p w:rsidR="006C096F" w:rsidRPr="00730745" w:rsidRDefault="006C096F" w:rsidP="00461C75">
      <w:pPr>
        <w:pStyle w:val="ListParagraph"/>
        <w:numPr>
          <w:ilvl w:val="0"/>
          <w:numId w:val="19"/>
        </w:numPr>
        <w:spacing w:after="0"/>
        <w:rPr>
          <w:rFonts w:asciiTheme="majorHAnsi" w:hAnsiTheme="majorHAnsi" w:cs="Arial"/>
          <w:b/>
          <w:sz w:val="21"/>
          <w:szCs w:val="21"/>
        </w:rPr>
      </w:pPr>
      <w:r w:rsidRPr="00730745">
        <w:rPr>
          <w:rFonts w:asciiTheme="majorHAnsi" w:hAnsiTheme="majorHAnsi" w:cs="Arial"/>
          <w:b/>
          <w:sz w:val="21"/>
          <w:szCs w:val="21"/>
        </w:rPr>
        <w:t>USE OF SEPARATE BID FORMS</w:t>
      </w:r>
    </w:p>
    <w:p w:rsidR="006C096F" w:rsidRPr="00730745" w:rsidRDefault="006C096F" w:rsidP="00461C75">
      <w:pPr>
        <w:pStyle w:val="Style1"/>
        <w:rPr>
          <w:rFonts w:asciiTheme="majorHAnsi" w:hAnsiTheme="majorHAnsi"/>
          <w:sz w:val="21"/>
          <w:szCs w:val="21"/>
        </w:rPr>
      </w:pPr>
      <w:r w:rsidRPr="00730745">
        <w:rPr>
          <w:rFonts w:asciiTheme="majorHAnsi" w:hAnsiTheme="majorHAnsi"/>
          <w:sz w:val="21"/>
          <w:szCs w:val="21"/>
        </w:rPr>
        <w:t>These Contract Documents include a complete set of bidding and contract forms which are for the convenience of Bidders and are not to be detached from the Contract Document, filled out, or executed. Separate copies of Bid Forms are furnished for that purpose.</w:t>
      </w:r>
    </w:p>
    <w:p w:rsidR="006C096F" w:rsidRPr="00730745" w:rsidRDefault="006C096F" w:rsidP="00461C75">
      <w:pPr>
        <w:pStyle w:val="ListParagraph"/>
        <w:numPr>
          <w:ilvl w:val="0"/>
          <w:numId w:val="19"/>
        </w:numPr>
        <w:spacing w:after="0"/>
        <w:rPr>
          <w:rFonts w:asciiTheme="majorHAnsi" w:hAnsiTheme="majorHAnsi" w:cs="Arial"/>
          <w:b/>
          <w:sz w:val="21"/>
          <w:szCs w:val="21"/>
        </w:rPr>
      </w:pPr>
      <w:r w:rsidRPr="00730745">
        <w:rPr>
          <w:rFonts w:asciiTheme="majorHAnsi" w:hAnsiTheme="majorHAnsi" w:cs="Arial"/>
          <w:b/>
          <w:sz w:val="21"/>
          <w:szCs w:val="21"/>
        </w:rPr>
        <w:t>INTERPRETATIONS OF ADDENDA</w:t>
      </w:r>
    </w:p>
    <w:p w:rsidR="006C096F" w:rsidRPr="00730745" w:rsidRDefault="006C096F" w:rsidP="00730745">
      <w:pPr>
        <w:pStyle w:val="Style1"/>
        <w:rPr>
          <w:rFonts w:asciiTheme="majorHAnsi" w:hAnsiTheme="majorHAnsi"/>
          <w:sz w:val="21"/>
          <w:szCs w:val="21"/>
        </w:rPr>
      </w:pPr>
      <w:r w:rsidRPr="00730745">
        <w:rPr>
          <w:rFonts w:asciiTheme="majorHAnsi" w:hAnsiTheme="majorHAnsi"/>
          <w:sz w:val="21"/>
          <w:szCs w:val="21"/>
        </w:rPr>
        <w:t>No oral interpretation will be made to any Bidder as to the meaning of the Contract Documents or any part thereof. Every request for such an interpretation shall be made in writing to the Grantee/Local Public Agency. Any inquiry received seven or more days prior to the date fixed for opening the Bids will be given consideration. Every interpretation made to a Bidder will be in the form of an Addendum to the Contract Documents, and when issued, will be on file in the office of the Grantee/Local Public Agency and the office of the Engineer at least five days before Bids are opened. In addition, all Addenda will be mailed to each person holding Contract Documents, but it shall be the Bidder's responsibility to make inquiry as to the Addenda issued. All such Addenda shall become part of the Contract and all Bidders shall be bound by such Addenda, whether or not received by the Bidders.</w:t>
      </w:r>
    </w:p>
    <w:p w:rsidR="00461C75" w:rsidRPr="00730745" w:rsidRDefault="00461C75" w:rsidP="00461C75">
      <w:pPr>
        <w:pStyle w:val="ListParagraph"/>
        <w:numPr>
          <w:ilvl w:val="0"/>
          <w:numId w:val="19"/>
        </w:numPr>
        <w:spacing w:after="0"/>
        <w:rPr>
          <w:rStyle w:val="Style1Char"/>
          <w:rFonts w:asciiTheme="majorHAnsi" w:hAnsiTheme="majorHAnsi"/>
          <w:b/>
          <w:sz w:val="21"/>
          <w:szCs w:val="21"/>
        </w:rPr>
      </w:pPr>
      <w:r w:rsidRPr="00730745">
        <w:rPr>
          <w:rStyle w:val="Style1Char"/>
          <w:rFonts w:asciiTheme="majorHAnsi" w:hAnsiTheme="majorHAnsi"/>
          <w:b/>
          <w:sz w:val="21"/>
          <w:szCs w:val="21"/>
        </w:rPr>
        <w:t>INSPECTION OF SITE</w:t>
      </w:r>
    </w:p>
    <w:p w:rsidR="006C096F" w:rsidRPr="00730745" w:rsidRDefault="006C096F" w:rsidP="00064837">
      <w:pPr>
        <w:pStyle w:val="Style1"/>
        <w:rPr>
          <w:rStyle w:val="Style1Char"/>
          <w:rFonts w:asciiTheme="majorHAnsi" w:hAnsiTheme="majorHAnsi"/>
          <w:sz w:val="21"/>
          <w:szCs w:val="21"/>
        </w:rPr>
      </w:pPr>
      <w:r w:rsidRPr="00730745">
        <w:rPr>
          <w:rStyle w:val="Style1Char"/>
          <w:rFonts w:asciiTheme="majorHAnsi" w:hAnsiTheme="majorHAnsi"/>
          <w:sz w:val="21"/>
          <w:szCs w:val="21"/>
        </w:rPr>
        <w:t>Each Bidder should visit the site of the proposed work and fully acquaint himself with the existing conditions there relating to construction and labor, and should fully inform himself as to the facilities involved, the difficulties and restrictions at tending the performance of the Contract. The Bidder should thoroughly examine and familiarize himself with the Drawings, Technical Specifications, and all other Contract Documents. The Contractor by the execution of the Contract shall in no way be relieved of any obligation under it due to his failure to receive or examine any form or legal instrument or to visit the site and acquaint himself with the conditions there existing and the Grantee/Local Public Agency will be justified in rejecting any claim based on facts for which he should have been on notice as a result thereof.</w:t>
      </w:r>
    </w:p>
    <w:p w:rsidR="006C096F" w:rsidRPr="00730745" w:rsidRDefault="00461C75" w:rsidP="00730745">
      <w:pPr>
        <w:pStyle w:val="ListParagraph"/>
        <w:numPr>
          <w:ilvl w:val="0"/>
          <w:numId w:val="19"/>
        </w:numPr>
        <w:contextualSpacing w:val="0"/>
        <w:rPr>
          <w:rFonts w:asciiTheme="majorHAnsi" w:hAnsiTheme="majorHAnsi"/>
          <w:sz w:val="21"/>
          <w:szCs w:val="21"/>
        </w:rPr>
      </w:pPr>
      <w:r w:rsidRPr="00730745">
        <w:rPr>
          <w:rFonts w:asciiTheme="majorHAnsi" w:hAnsiTheme="majorHAnsi" w:cs="Arial"/>
          <w:b/>
          <w:sz w:val="21"/>
          <w:szCs w:val="21"/>
        </w:rPr>
        <w:t>ALTERNATIVE BIDS</w:t>
      </w:r>
      <w:r w:rsidR="006C096F" w:rsidRPr="00730745">
        <w:rPr>
          <w:rFonts w:asciiTheme="majorHAnsi" w:hAnsiTheme="majorHAnsi"/>
          <w:sz w:val="21"/>
          <w:szCs w:val="21"/>
        </w:rPr>
        <w:br/>
      </w:r>
      <w:r w:rsidR="006C096F" w:rsidRPr="00730745">
        <w:rPr>
          <w:rStyle w:val="Style1Char"/>
          <w:rFonts w:asciiTheme="majorHAnsi" w:hAnsiTheme="majorHAnsi"/>
          <w:sz w:val="21"/>
          <w:szCs w:val="21"/>
        </w:rPr>
        <w:t>No alternative bids will be considered unless alternative bids are specifically requested by the technical specifications.</w:t>
      </w:r>
    </w:p>
    <w:p w:rsidR="006C096F" w:rsidRPr="00730745" w:rsidRDefault="00461C75" w:rsidP="00461C75">
      <w:pPr>
        <w:pStyle w:val="ListParagraph"/>
        <w:numPr>
          <w:ilvl w:val="0"/>
          <w:numId w:val="19"/>
        </w:numPr>
        <w:rPr>
          <w:rFonts w:asciiTheme="majorHAnsi" w:hAnsiTheme="majorHAnsi" w:cs="Arial"/>
          <w:b/>
          <w:sz w:val="21"/>
          <w:szCs w:val="21"/>
        </w:rPr>
      </w:pPr>
      <w:r w:rsidRPr="00730745">
        <w:rPr>
          <w:rFonts w:asciiTheme="majorHAnsi" w:hAnsiTheme="majorHAnsi" w:cs="Arial"/>
          <w:b/>
          <w:sz w:val="21"/>
          <w:szCs w:val="21"/>
        </w:rPr>
        <w:t>BIDS</w:t>
      </w:r>
    </w:p>
    <w:p w:rsidR="006C096F" w:rsidRPr="00730745" w:rsidRDefault="006C096F" w:rsidP="00461C75">
      <w:pPr>
        <w:pStyle w:val="ListParagraph"/>
        <w:numPr>
          <w:ilvl w:val="0"/>
          <w:numId w:val="20"/>
        </w:numPr>
        <w:rPr>
          <w:rFonts w:asciiTheme="majorHAnsi" w:hAnsiTheme="majorHAnsi" w:cs="Arial"/>
          <w:sz w:val="21"/>
          <w:szCs w:val="21"/>
        </w:rPr>
      </w:pPr>
      <w:r w:rsidRPr="00730745">
        <w:rPr>
          <w:rFonts w:asciiTheme="majorHAnsi" w:hAnsiTheme="majorHAnsi" w:cs="Arial"/>
          <w:sz w:val="21"/>
          <w:szCs w:val="21"/>
        </w:rPr>
        <w:t>All Bids must be submitted on forms supplied by the Grantee/Local Public Agency and shall be subject to all requirements of the Contract Documents, including the Drawings, and these INSTRUCTIONS TO BIDDERS. All Bids must be regular in every respect and no interlineations, excisions or special conditions shall be made or included in the Bid Form by the Bidder.</w:t>
      </w:r>
    </w:p>
    <w:p w:rsidR="00461C75" w:rsidRPr="00730745" w:rsidRDefault="00461C75" w:rsidP="00461C75">
      <w:pPr>
        <w:pStyle w:val="ListParagraph"/>
        <w:rPr>
          <w:rFonts w:asciiTheme="majorHAnsi" w:hAnsiTheme="majorHAnsi" w:cs="Arial"/>
          <w:sz w:val="21"/>
          <w:szCs w:val="21"/>
        </w:rPr>
      </w:pPr>
    </w:p>
    <w:p w:rsidR="006C096F" w:rsidRPr="00730745" w:rsidRDefault="006C096F" w:rsidP="00461C75">
      <w:pPr>
        <w:pStyle w:val="ListParagraph"/>
        <w:numPr>
          <w:ilvl w:val="0"/>
          <w:numId w:val="20"/>
        </w:numPr>
        <w:rPr>
          <w:rFonts w:asciiTheme="majorHAnsi" w:hAnsiTheme="majorHAnsi" w:cs="Arial"/>
          <w:sz w:val="21"/>
          <w:szCs w:val="21"/>
        </w:rPr>
      </w:pPr>
      <w:r w:rsidRPr="00730745">
        <w:rPr>
          <w:rFonts w:asciiTheme="majorHAnsi" w:hAnsiTheme="majorHAnsi" w:cs="Arial"/>
          <w:sz w:val="21"/>
          <w:szCs w:val="21"/>
        </w:rPr>
        <w:t xml:space="preserve">Bid Documents including the Bid, the Bid Guaranty, the Non-Collusion Affidavit, the Certification of Bidder Regarding Equal Employment Opportunity, the Certification of Bidder Regarding Section 3, and the Statement of Bidder’s Qualifications (if requested) shall be enclosed in envelopes (outer and inner), both of which shall be sealed and clearly labeled with the words </w:t>
      </w:r>
      <w:r w:rsidRPr="00730745">
        <w:rPr>
          <w:rFonts w:asciiTheme="majorHAnsi" w:hAnsiTheme="majorHAnsi" w:cs="Arial"/>
          <w:sz w:val="21"/>
          <w:szCs w:val="21"/>
        </w:rPr>
        <w:lastRenderedPageBreak/>
        <w:t>“Bid Documents”, project number, name of Bidder, and date and time of bid opening in order to guard against premature opening of the Bid.</w:t>
      </w:r>
    </w:p>
    <w:p w:rsidR="00461C75" w:rsidRPr="00730745" w:rsidRDefault="00461C75" w:rsidP="00461C75">
      <w:pPr>
        <w:pStyle w:val="ListParagraph"/>
        <w:rPr>
          <w:rFonts w:asciiTheme="majorHAnsi" w:hAnsiTheme="majorHAnsi" w:cs="Arial"/>
          <w:sz w:val="21"/>
          <w:szCs w:val="21"/>
        </w:rPr>
      </w:pPr>
    </w:p>
    <w:p w:rsidR="00461C75" w:rsidRPr="00730745" w:rsidRDefault="006C096F" w:rsidP="00461C75">
      <w:pPr>
        <w:pStyle w:val="ListParagraph"/>
        <w:numPr>
          <w:ilvl w:val="0"/>
          <w:numId w:val="20"/>
        </w:numPr>
        <w:rPr>
          <w:rFonts w:asciiTheme="majorHAnsi" w:hAnsiTheme="majorHAnsi" w:cs="Arial"/>
          <w:sz w:val="21"/>
          <w:szCs w:val="21"/>
        </w:rPr>
      </w:pPr>
      <w:r w:rsidRPr="00730745">
        <w:rPr>
          <w:rFonts w:asciiTheme="majorHAnsi" w:hAnsiTheme="majorHAnsi" w:cs="Arial"/>
          <w:sz w:val="21"/>
          <w:szCs w:val="21"/>
        </w:rPr>
        <w:t>The Grantee/Local Public Agency may consider as irregular any Bid on which there is an alteration of or departure from the Bid Form hereto attached and at its option may reject the same.</w:t>
      </w:r>
    </w:p>
    <w:p w:rsidR="00461C75" w:rsidRPr="00730745" w:rsidRDefault="00461C75" w:rsidP="00461C75">
      <w:pPr>
        <w:pStyle w:val="ListParagraph"/>
        <w:rPr>
          <w:rFonts w:asciiTheme="majorHAnsi" w:hAnsiTheme="majorHAnsi" w:cs="Arial"/>
          <w:sz w:val="21"/>
          <w:szCs w:val="21"/>
        </w:rPr>
      </w:pPr>
    </w:p>
    <w:p w:rsidR="006C096F" w:rsidRPr="00730745" w:rsidRDefault="006C096F" w:rsidP="00461C75">
      <w:pPr>
        <w:pStyle w:val="ListParagraph"/>
        <w:numPr>
          <w:ilvl w:val="0"/>
          <w:numId w:val="20"/>
        </w:numPr>
        <w:rPr>
          <w:rFonts w:asciiTheme="majorHAnsi" w:hAnsiTheme="majorHAnsi" w:cs="Arial"/>
          <w:sz w:val="21"/>
          <w:szCs w:val="21"/>
        </w:rPr>
      </w:pPr>
      <w:r w:rsidRPr="00730745">
        <w:rPr>
          <w:rFonts w:asciiTheme="majorHAnsi" w:hAnsiTheme="majorHAnsi" w:cs="Arial"/>
          <w:sz w:val="21"/>
          <w:szCs w:val="21"/>
        </w:rPr>
        <w:t>If the Contract is awarded, it will be awarded by the Grantee/Local Public Agency to a responsible Bidder on the basis of the lowest Bid and the selected Alternative Bid items, if any. The Contract will require the completion of the work according to the Contract Documents.</w:t>
      </w:r>
    </w:p>
    <w:p w:rsidR="00461C75" w:rsidRPr="00730745" w:rsidRDefault="00461C75" w:rsidP="00461C75">
      <w:pPr>
        <w:pStyle w:val="ListParagraph"/>
        <w:rPr>
          <w:rFonts w:asciiTheme="majorHAnsi" w:hAnsiTheme="majorHAnsi" w:cs="Arial"/>
          <w:sz w:val="21"/>
          <w:szCs w:val="21"/>
        </w:rPr>
      </w:pPr>
    </w:p>
    <w:p w:rsidR="00B574F7" w:rsidRPr="00730745" w:rsidRDefault="006C096F" w:rsidP="00461C75">
      <w:pPr>
        <w:pStyle w:val="ListParagraph"/>
        <w:numPr>
          <w:ilvl w:val="0"/>
          <w:numId w:val="20"/>
        </w:numPr>
        <w:rPr>
          <w:rFonts w:asciiTheme="majorHAnsi" w:hAnsiTheme="majorHAnsi" w:cs="Arial"/>
          <w:sz w:val="21"/>
          <w:szCs w:val="21"/>
        </w:rPr>
      </w:pPr>
      <w:r w:rsidRPr="00730745">
        <w:rPr>
          <w:rFonts w:asciiTheme="majorHAnsi" w:hAnsiTheme="majorHAnsi" w:cs="Arial"/>
          <w:sz w:val="21"/>
          <w:szCs w:val="21"/>
        </w:rPr>
        <w:t>Each Bidder shall include in his Bid the following information:</w:t>
      </w:r>
    </w:p>
    <w:p w:rsidR="006C096F" w:rsidRPr="00730745" w:rsidRDefault="006C096F" w:rsidP="006C096F">
      <w:pPr>
        <w:numPr>
          <w:ilvl w:val="12"/>
          <w:numId w:val="0"/>
        </w:numPr>
        <w:tabs>
          <w:tab w:val="right" w:leader="dot" w:pos="9360"/>
        </w:tabs>
        <w:suppressAutoHyphens/>
        <w:overflowPunct w:val="0"/>
        <w:autoSpaceDE w:val="0"/>
        <w:autoSpaceDN w:val="0"/>
        <w:adjustRightInd w:val="0"/>
        <w:spacing w:after="0" w:line="240" w:lineRule="auto"/>
        <w:ind w:left="1170"/>
        <w:textAlignment w:val="baseline"/>
        <w:rPr>
          <w:rFonts w:asciiTheme="majorHAnsi" w:eastAsia="Times New Roman" w:hAnsiTheme="majorHAnsi" w:cs="Times New Roman"/>
          <w:b/>
          <w:sz w:val="21"/>
          <w:szCs w:val="21"/>
        </w:rPr>
      </w:pPr>
      <w:r w:rsidRPr="00730745">
        <w:rPr>
          <w:rFonts w:asciiTheme="majorHAnsi" w:eastAsia="Times New Roman" w:hAnsiTheme="majorHAnsi" w:cs="Times New Roman"/>
          <w:b/>
          <w:sz w:val="21"/>
          <w:szCs w:val="21"/>
        </w:rPr>
        <w:t>Principals</w:t>
      </w:r>
    </w:p>
    <w:p w:rsidR="006C096F" w:rsidRPr="00730745" w:rsidRDefault="006C096F" w:rsidP="006C096F">
      <w:pPr>
        <w:numPr>
          <w:ilvl w:val="12"/>
          <w:numId w:val="0"/>
        </w:numPr>
        <w:tabs>
          <w:tab w:val="right" w:leader="dot" w:pos="9360"/>
        </w:tabs>
        <w:suppressAutoHyphens/>
        <w:overflowPunct w:val="0"/>
        <w:autoSpaceDE w:val="0"/>
        <w:autoSpaceDN w:val="0"/>
        <w:adjustRightInd w:val="0"/>
        <w:spacing w:after="0" w:line="240" w:lineRule="auto"/>
        <w:ind w:left="1170"/>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Names</w:t>
      </w:r>
    </w:p>
    <w:p w:rsidR="006C096F" w:rsidRPr="00730745" w:rsidRDefault="006C096F" w:rsidP="006C096F">
      <w:pPr>
        <w:numPr>
          <w:ilvl w:val="12"/>
          <w:numId w:val="0"/>
        </w:numPr>
        <w:tabs>
          <w:tab w:val="right" w:leader="dot" w:pos="9360"/>
        </w:tabs>
        <w:suppressAutoHyphens/>
        <w:overflowPunct w:val="0"/>
        <w:autoSpaceDE w:val="0"/>
        <w:autoSpaceDN w:val="0"/>
        <w:adjustRightInd w:val="0"/>
        <w:spacing w:after="0" w:line="240" w:lineRule="auto"/>
        <w:ind w:left="1170"/>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Home Addresses (City, State, Zip Code and Telephone Numbers)</w:t>
      </w:r>
    </w:p>
    <w:p w:rsidR="006C096F" w:rsidRPr="00730745" w:rsidRDefault="006C096F" w:rsidP="006C096F">
      <w:pPr>
        <w:numPr>
          <w:ilvl w:val="12"/>
          <w:numId w:val="0"/>
        </w:numPr>
        <w:tabs>
          <w:tab w:val="right" w:leader="dot" w:pos="9360"/>
        </w:tabs>
        <w:suppressAutoHyphens/>
        <w:overflowPunct w:val="0"/>
        <w:autoSpaceDE w:val="0"/>
        <w:autoSpaceDN w:val="0"/>
        <w:adjustRightInd w:val="0"/>
        <w:spacing w:after="0" w:line="240" w:lineRule="auto"/>
        <w:ind w:left="1170"/>
        <w:textAlignment w:val="baseline"/>
        <w:rPr>
          <w:rFonts w:asciiTheme="majorHAnsi" w:eastAsia="Times New Roman" w:hAnsiTheme="majorHAnsi" w:cs="Times New Roman"/>
          <w:sz w:val="21"/>
          <w:szCs w:val="21"/>
        </w:rPr>
      </w:pPr>
    </w:p>
    <w:p w:rsidR="006C096F" w:rsidRPr="00730745" w:rsidRDefault="006C096F" w:rsidP="006C096F">
      <w:pPr>
        <w:numPr>
          <w:ilvl w:val="12"/>
          <w:numId w:val="0"/>
        </w:numPr>
        <w:tabs>
          <w:tab w:val="right" w:leader="dot" w:pos="9360"/>
        </w:tabs>
        <w:suppressAutoHyphens/>
        <w:overflowPunct w:val="0"/>
        <w:autoSpaceDE w:val="0"/>
        <w:autoSpaceDN w:val="0"/>
        <w:adjustRightInd w:val="0"/>
        <w:spacing w:after="0" w:line="240" w:lineRule="auto"/>
        <w:ind w:left="1170"/>
        <w:textAlignment w:val="baseline"/>
        <w:rPr>
          <w:rFonts w:asciiTheme="majorHAnsi" w:eastAsia="Times New Roman" w:hAnsiTheme="majorHAnsi" w:cs="Times New Roman"/>
          <w:b/>
          <w:sz w:val="21"/>
          <w:szCs w:val="21"/>
        </w:rPr>
      </w:pPr>
      <w:r w:rsidRPr="00730745">
        <w:rPr>
          <w:rFonts w:asciiTheme="majorHAnsi" w:eastAsia="Times New Roman" w:hAnsiTheme="majorHAnsi" w:cs="Times New Roman"/>
          <w:b/>
          <w:sz w:val="21"/>
          <w:szCs w:val="21"/>
        </w:rPr>
        <w:t>Firm</w:t>
      </w:r>
    </w:p>
    <w:p w:rsidR="006C096F" w:rsidRPr="00730745" w:rsidRDefault="006C096F" w:rsidP="006C096F">
      <w:pPr>
        <w:numPr>
          <w:ilvl w:val="12"/>
          <w:numId w:val="0"/>
        </w:numPr>
        <w:tabs>
          <w:tab w:val="right" w:leader="dot" w:pos="9360"/>
        </w:tabs>
        <w:suppressAutoHyphens/>
        <w:overflowPunct w:val="0"/>
        <w:autoSpaceDE w:val="0"/>
        <w:autoSpaceDN w:val="0"/>
        <w:adjustRightInd w:val="0"/>
        <w:spacing w:after="0" w:line="240" w:lineRule="auto"/>
        <w:ind w:left="1170"/>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Name</w:t>
      </w:r>
    </w:p>
    <w:p w:rsidR="006C096F" w:rsidRPr="00730745" w:rsidRDefault="006C096F" w:rsidP="006C096F">
      <w:pPr>
        <w:numPr>
          <w:ilvl w:val="12"/>
          <w:numId w:val="0"/>
        </w:numPr>
        <w:tabs>
          <w:tab w:val="right" w:leader="dot" w:pos="9360"/>
        </w:tabs>
        <w:suppressAutoHyphens/>
        <w:overflowPunct w:val="0"/>
        <w:autoSpaceDE w:val="0"/>
        <w:autoSpaceDN w:val="0"/>
        <w:adjustRightInd w:val="0"/>
        <w:spacing w:after="0" w:line="240" w:lineRule="auto"/>
        <w:ind w:left="1170"/>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Federal Employment Identification Number</w:t>
      </w:r>
    </w:p>
    <w:p w:rsidR="006C096F" w:rsidRPr="00730745" w:rsidRDefault="006C096F" w:rsidP="00730745">
      <w:pPr>
        <w:numPr>
          <w:ilvl w:val="12"/>
          <w:numId w:val="0"/>
        </w:numPr>
        <w:tabs>
          <w:tab w:val="right" w:leader="dot" w:pos="9360"/>
        </w:tabs>
        <w:suppressAutoHyphens/>
        <w:overflowPunct w:val="0"/>
        <w:autoSpaceDE w:val="0"/>
        <w:autoSpaceDN w:val="0"/>
        <w:adjustRightInd w:val="0"/>
        <w:spacing w:line="240" w:lineRule="auto"/>
        <w:ind w:left="1166"/>
        <w:textAlignment w:val="baseline"/>
        <w:rPr>
          <w:rFonts w:asciiTheme="majorHAnsi" w:eastAsia="Times New Roman" w:hAnsiTheme="majorHAnsi" w:cs="Times New Roman"/>
          <w:sz w:val="21"/>
          <w:szCs w:val="21"/>
        </w:rPr>
      </w:pPr>
      <w:r w:rsidRPr="00730745">
        <w:rPr>
          <w:rFonts w:asciiTheme="majorHAnsi" w:eastAsia="Times New Roman" w:hAnsiTheme="majorHAnsi" w:cs="Times New Roman"/>
          <w:sz w:val="21"/>
          <w:szCs w:val="21"/>
        </w:rPr>
        <w:t>Address (City, State and Zip Code and Telephone Numbers)</w:t>
      </w:r>
    </w:p>
    <w:p w:rsidR="006C096F" w:rsidRPr="00730745" w:rsidRDefault="006C096F" w:rsidP="008B019F">
      <w:pPr>
        <w:pStyle w:val="ListParagraph"/>
        <w:numPr>
          <w:ilvl w:val="0"/>
          <w:numId w:val="19"/>
        </w:numPr>
        <w:rPr>
          <w:rFonts w:asciiTheme="majorHAnsi" w:hAnsiTheme="majorHAnsi" w:cs="Arial"/>
          <w:b/>
          <w:sz w:val="21"/>
          <w:szCs w:val="21"/>
        </w:rPr>
      </w:pPr>
      <w:r w:rsidRPr="00730745">
        <w:rPr>
          <w:rFonts w:asciiTheme="majorHAnsi" w:hAnsiTheme="majorHAnsi" w:cs="Arial"/>
          <w:b/>
          <w:sz w:val="21"/>
          <w:szCs w:val="21"/>
        </w:rPr>
        <w:t>BID GUARANTY</w:t>
      </w:r>
    </w:p>
    <w:p w:rsidR="006C096F" w:rsidRPr="00730745" w:rsidRDefault="006C096F" w:rsidP="008B019F">
      <w:pPr>
        <w:pStyle w:val="ListParagraph"/>
        <w:numPr>
          <w:ilvl w:val="0"/>
          <w:numId w:val="22"/>
        </w:numPr>
        <w:ind w:left="720"/>
        <w:rPr>
          <w:rFonts w:asciiTheme="majorHAnsi" w:hAnsiTheme="majorHAnsi" w:cs="Arial"/>
          <w:sz w:val="21"/>
          <w:szCs w:val="21"/>
        </w:rPr>
      </w:pPr>
      <w:r w:rsidRPr="00730745">
        <w:rPr>
          <w:rFonts w:asciiTheme="majorHAnsi" w:hAnsiTheme="majorHAnsi" w:cs="Arial"/>
          <w:sz w:val="21"/>
          <w:szCs w:val="21"/>
        </w:rPr>
        <w:t xml:space="preserve">The Bid must be accompanied by a Bid guaranty which shall </w:t>
      </w:r>
      <w:r w:rsidR="00D42F1E" w:rsidRPr="00730745">
        <w:rPr>
          <w:rFonts w:asciiTheme="majorHAnsi" w:hAnsiTheme="majorHAnsi" w:cs="Arial"/>
          <w:sz w:val="21"/>
          <w:szCs w:val="21"/>
        </w:rPr>
        <w:t>not be less than five percent (5</w:t>
      </w:r>
      <w:r w:rsidRPr="00730745">
        <w:rPr>
          <w:rFonts w:asciiTheme="majorHAnsi" w:hAnsiTheme="majorHAnsi" w:cs="Arial"/>
          <w:sz w:val="21"/>
          <w:szCs w:val="21"/>
        </w:rPr>
        <w:t>%) of the amount of the Bid. At the option of the Bidder, the guaranty may be a certified check, bank draft, negotiable U.S. Government Bonds (at par value), or a Bid bond in the form attached. The Bid bond shall be secured by a guaranty or a surety company listed in the latest issue of U.S. Treasury Circular 570. The amount of such Bid bond shall be within the maximum amount specified for such Company in said Circular 570. No Bid will be considered unless it is accompanied by the required guaranty. Certified check or bank draft must be made payable to the order of (Grantee/Local Public Agency). Cash deposits will not be accepted. The Bid guaranty shall insure the execution of the Agreement and the furnishings of the surety bond or bonds by the successful Bidder, all as required by the Contract Documents.</w:t>
      </w:r>
    </w:p>
    <w:p w:rsidR="00461C75" w:rsidRPr="00730745" w:rsidRDefault="00461C75" w:rsidP="00461C75">
      <w:pPr>
        <w:pStyle w:val="ListParagraph"/>
        <w:ind w:left="390"/>
        <w:rPr>
          <w:rFonts w:asciiTheme="majorHAnsi" w:hAnsiTheme="majorHAnsi" w:cs="Arial"/>
          <w:sz w:val="21"/>
          <w:szCs w:val="21"/>
        </w:rPr>
      </w:pPr>
    </w:p>
    <w:p w:rsidR="006C096F" w:rsidRPr="00730745" w:rsidRDefault="006C096F" w:rsidP="008B019F">
      <w:pPr>
        <w:pStyle w:val="ListParagraph"/>
        <w:numPr>
          <w:ilvl w:val="0"/>
          <w:numId w:val="22"/>
        </w:numPr>
        <w:ind w:left="720"/>
        <w:rPr>
          <w:rFonts w:asciiTheme="majorHAnsi" w:hAnsiTheme="majorHAnsi" w:cs="Arial"/>
          <w:sz w:val="21"/>
          <w:szCs w:val="21"/>
        </w:rPr>
      </w:pPr>
      <w:r w:rsidRPr="00730745">
        <w:rPr>
          <w:rFonts w:asciiTheme="majorHAnsi" w:hAnsiTheme="majorHAnsi" w:cs="Arial"/>
          <w:sz w:val="21"/>
          <w:szCs w:val="21"/>
        </w:rPr>
        <w:t>Revised Bids submitted before the opening of Bids, whether forwarded by mail or telegram, if representing an increase in excess of two percent (2%) of the original Bid, must have the Bid guaranty adjusted accordingly; otherwise the Bid will not be considered.</w:t>
      </w:r>
    </w:p>
    <w:p w:rsidR="00461C75" w:rsidRPr="00730745" w:rsidRDefault="00461C75" w:rsidP="00461C75">
      <w:pPr>
        <w:pStyle w:val="ListParagraph"/>
        <w:rPr>
          <w:rFonts w:asciiTheme="majorHAnsi" w:hAnsiTheme="majorHAnsi" w:cs="Arial"/>
          <w:sz w:val="21"/>
          <w:szCs w:val="21"/>
        </w:rPr>
      </w:pPr>
    </w:p>
    <w:p w:rsidR="006C096F" w:rsidRPr="008B72D8" w:rsidRDefault="006C096F" w:rsidP="008B72D8">
      <w:pPr>
        <w:pStyle w:val="ListParagraph"/>
        <w:numPr>
          <w:ilvl w:val="0"/>
          <w:numId w:val="22"/>
        </w:numPr>
        <w:ind w:left="720"/>
        <w:contextualSpacing w:val="0"/>
        <w:rPr>
          <w:rStyle w:val="Style1Char"/>
          <w:rFonts w:asciiTheme="majorHAnsi" w:hAnsiTheme="majorHAnsi"/>
          <w:sz w:val="21"/>
          <w:szCs w:val="21"/>
        </w:rPr>
      </w:pPr>
      <w:r w:rsidRPr="00730745">
        <w:rPr>
          <w:rFonts w:asciiTheme="majorHAnsi" w:hAnsiTheme="majorHAnsi" w:cs="Arial"/>
          <w:sz w:val="21"/>
          <w:szCs w:val="21"/>
        </w:rPr>
        <w:t xml:space="preserve">Certified checks or bank drafts, or the amount thereof, Bid bonds, and negotiable U.S. Government bonds of unsuccessful Bidders will be returned as soon as practical after the </w:t>
      </w:r>
      <w:r w:rsidRPr="008B72D8">
        <w:rPr>
          <w:rStyle w:val="Style1Char"/>
          <w:rFonts w:asciiTheme="majorHAnsi" w:hAnsiTheme="majorHAnsi"/>
          <w:sz w:val="21"/>
          <w:szCs w:val="21"/>
        </w:rPr>
        <w:t>opening of the Bids.</w:t>
      </w:r>
    </w:p>
    <w:p w:rsidR="006C096F" w:rsidRPr="00730745" w:rsidRDefault="006C096F" w:rsidP="008B019F">
      <w:pPr>
        <w:pStyle w:val="ListParagraph"/>
        <w:numPr>
          <w:ilvl w:val="0"/>
          <w:numId w:val="19"/>
        </w:numPr>
        <w:rPr>
          <w:rFonts w:asciiTheme="majorHAnsi" w:hAnsiTheme="majorHAnsi" w:cs="Arial"/>
          <w:b/>
          <w:sz w:val="21"/>
          <w:szCs w:val="21"/>
        </w:rPr>
      </w:pPr>
      <w:r w:rsidRPr="00730745">
        <w:rPr>
          <w:rFonts w:asciiTheme="majorHAnsi" w:hAnsiTheme="majorHAnsi" w:cs="Arial"/>
          <w:b/>
          <w:sz w:val="21"/>
          <w:szCs w:val="21"/>
        </w:rPr>
        <w:t>COLLUSIVE AGREEMENTS</w:t>
      </w:r>
    </w:p>
    <w:p w:rsidR="006C096F" w:rsidRPr="00730745" w:rsidRDefault="006C096F" w:rsidP="00461C75">
      <w:pPr>
        <w:pStyle w:val="ListParagraph"/>
        <w:numPr>
          <w:ilvl w:val="0"/>
          <w:numId w:val="23"/>
        </w:numPr>
        <w:rPr>
          <w:rFonts w:asciiTheme="majorHAnsi" w:hAnsiTheme="majorHAnsi" w:cs="Arial"/>
          <w:sz w:val="21"/>
          <w:szCs w:val="21"/>
        </w:rPr>
      </w:pPr>
      <w:r w:rsidRPr="00730745">
        <w:rPr>
          <w:rFonts w:asciiTheme="majorHAnsi" w:hAnsiTheme="majorHAnsi" w:cs="Arial"/>
          <w:sz w:val="21"/>
          <w:szCs w:val="21"/>
        </w:rPr>
        <w:t xml:space="preserve">Each Bidder submitting a Bid to the Grantee/Local Public Agency for any portion of the work contemplated by the documents on which bidding is based shall execute and attach thereto, an </w:t>
      </w:r>
      <w:r w:rsidRPr="00730745">
        <w:rPr>
          <w:rFonts w:asciiTheme="majorHAnsi" w:hAnsiTheme="majorHAnsi" w:cs="Arial"/>
          <w:sz w:val="21"/>
          <w:szCs w:val="21"/>
        </w:rPr>
        <w:lastRenderedPageBreak/>
        <w:t>affidavit substantially in the form herein provided, to the effect that he has not entered into a collusive agreement with any other person, firm, or corporation in regard to any Bid submitted.</w:t>
      </w:r>
    </w:p>
    <w:p w:rsidR="00461C75" w:rsidRPr="00730745" w:rsidRDefault="00461C75" w:rsidP="00461C75">
      <w:pPr>
        <w:pStyle w:val="ListParagraph"/>
        <w:rPr>
          <w:rFonts w:asciiTheme="majorHAnsi" w:hAnsiTheme="majorHAnsi" w:cs="Arial"/>
          <w:sz w:val="21"/>
          <w:szCs w:val="21"/>
        </w:rPr>
      </w:pPr>
    </w:p>
    <w:p w:rsidR="006C096F" w:rsidRPr="00730745" w:rsidRDefault="006C096F" w:rsidP="006C096F">
      <w:pPr>
        <w:pStyle w:val="ListParagraph"/>
        <w:numPr>
          <w:ilvl w:val="0"/>
          <w:numId w:val="23"/>
        </w:numPr>
        <w:tabs>
          <w:tab w:val="right" w:leader="dot" w:pos="9360"/>
        </w:tabs>
        <w:suppressAutoHyphens/>
        <w:overflowPunct w:val="0"/>
        <w:autoSpaceDE w:val="0"/>
        <w:autoSpaceDN w:val="0"/>
        <w:adjustRightInd w:val="0"/>
        <w:spacing w:after="0" w:line="281" w:lineRule="exact"/>
        <w:textAlignment w:val="baseline"/>
        <w:rPr>
          <w:rFonts w:asciiTheme="majorHAnsi" w:eastAsia="Times New Roman" w:hAnsiTheme="majorHAnsi" w:cs="Arial"/>
          <w:sz w:val="21"/>
          <w:szCs w:val="21"/>
        </w:rPr>
      </w:pPr>
      <w:r w:rsidRPr="00730745">
        <w:rPr>
          <w:rFonts w:asciiTheme="majorHAnsi" w:hAnsiTheme="majorHAnsi" w:cs="Arial"/>
          <w:sz w:val="21"/>
          <w:szCs w:val="21"/>
        </w:rPr>
        <w:t>Before executing any subcontract the successful Bidder shall submit the name of any proposed subcontractor for prior approval and an affidavit substantially in the form attached.</w:t>
      </w:r>
    </w:p>
    <w:p w:rsidR="00461C75" w:rsidRPr="00730745" w:rsidRDefault="00461C75" w:rsidP="00461C75">
      <w:pPr>
        <w:pStyle w:val="ListParagraph"/>
        <w:tabs>
          <w:tab w:val="right" w:leader="dot" w:pos="9360"/>
        </w:tabs>
        <w:suppressAutoHyphens/>
        <w:overflowPunct w:val="0"/>
        <w:autoSpaceDE w:val="0"/>
        <w:autoSpaceDN w:val="0"/>
        <w:adjustRightInd w:val="0"/>
        <w:spacing w:after="0" w:line="281" w:lineRule="exact"/>
        <w:textAlignment w:val="baseline"/>
        <w:rPr>
          <w:rFonts w:asciiTheme="majorHAnsi" w:eastAsia="Times New Roman" w:hAnsiTheme="majorHAnsi" w:cs="Times New Roman"/>
          <w:sz w:val="21"/>
          <w:szCs w:val="21"/>
        </w:rPr>
      </w:pPr>
    </w:p>
    <w:p w:rsidR="006C096F" w:rsidRPr="00730745" w:rsidRDefault="006C096F" w:rsidP="008B72D8">
      <w:pPr>
        <w:pStyle w:val="ListParagraph"/>
        <w:numPr>
          <w:ilvl w:val="0"/>
          <w:numId w:val="19"/>
        </w:numPr>
        <w:spacing w:after="0"/>
        <w:rPr>
          <w:rFonts w:asciiTheme="majorHAnsi" w:hAnsiTheme="majorHAnsi" w:cs="Arial"/>
          <w:b/>
          <w:sz w:val="21"/>
          <w:szCs w:val="21"/>
        </w:rPr>
      </w:pPr>
      <w:r w:rsidRPr="00730745">
        <w:rPr>
          <w:rFonts w:asciiTheme="majorHAnsi" w:hAnsiTheme="majorHAnsi" w:cs="Arial"/>
          <w:b/>
          <w:sz w:val="21"/>
          <w:szCs w:val="21"/>
        </w:rPr>
        <w:t>STATEMENT OF BIDDER’S QUALIFICATIONS</w:t>
      </w:r>
    </w:p>
    <w:p w:rsidR="006C096F" w:rsidRPr="00730745" w:rsidRDefault="006C096F" w:rsidP="00064837">
      <w:pPr>
        <w:pStyle w:val="Style1"/>
        <w:rPr>
          <w:rFonts w:asciiTheme="majorHAnsi" w:hAnsiTheme="majorHAnsi"/>
          <w:sz w:val="21"/>
          <w:szCs w:val="21"/>
        </w:rPr>
      </w:pPr>
      <w:r w:rsidRPr="00730745">
        <w:rPr>
          <w:rFonts w:asciiTheme="majorHAnsi" w:hAnsiTheme="majorHAnsi"/>
          <w:sz w:val="21"/>
          <w:szCs w:val="21"/>
        </w:rPr>
        <w:t>Each Bidder shall upon request of the Grantee/Local Public Agency submit on the form furnished for that purpose (a copy of which is included in the Contract Documents), a statement of the Bidder’s qualifications, his experience record in constructing the type of improvements embraced in the contract, his organization and equipment available for the work contemplated, and, when specifically requested by the Grantee/Local Public Agency, a detailed financial statement. The Grantee/Local Public Agency shall have the right to take such steps as it deems necessary to determine the ability of the Bidder to perform his obligations under the Contract and the Bidder shall furnish the Grantee/Local Public Agency all such information and data for this purpose as it may request. The right is reserved to reject any Bid where an investigation of the available evidence or information does not satisfy the Grantee/Local Public Agency that the Bidder is qualified to carry out properly the terms of the Contract.</w:t>
      </w:r>
    </w:p>
    <w:p w:rsidR="006C096F" w:rsidRPr="00730745" w:rsidRDefault="006C096F" w:rsidP="008B72D8">
      <w:pPr>
        <w:pStyle w:val="ListParagraph"/>
        <w:numPr>
          <w:ilvl w:val="0"/>
          <w:numId w:val="19"/>
        </w:numPr>
        <w:spacing w:after="0"/>
        <w:rPr>
          <w:rFonts w:asciiTheme="majorHAnsi" w:hAnsiTheme="majorHAnsi" w:cs="Arial"/>
          <w:b/>
          <w:sz w:val="21"/>
          <w:szCs w:val="21"/>
        </w:rPr>
      </w:pPr>
      <w:r w:rsidRPr="00730745">
        <w:rPr>
          <w:rFonts w:asciiTheme="majorHAnsi" w:hAnsiTheme="majorHAnsi" w:cs="Arial"/>
          <w:b/>
          <w:sz w:val="21"/>
          <w:szCs w:val="21"/>
        </w:rPr>
        <w:t>UNIT PRICES</w:t>
      </w:r>
    </w:p>
    <w:p w:rsidR="006C096F" w:rsidRPr="00730745" w:rsidRDefault="006C096F" w:rsidP="00064837">
      <w:pPr>
        <w:pStyle w:val="Style1"/>
        <w:rPr>
          <w:rFonts w:asciiTheme="majorHAnsi" w:hAnsiTheme="majorHAnsi"/>
          <w:sz w:val="21"/>
          <w:szCs w:val="21"/>
        </w:rPr>
      </w:pPr>
      <w:r w:rsidRPr="00730745">
        <w:rPr>
          <w:rFonts w:asciiTheme="majorHAnsi" w:hAnsiTheme="majorHAnsi"/>
          <w:sz w:val="21"/>
          <w:szCs w:val="21"/>
        </w:rPr>
        <w:t>The unit price for each of the several items in the proposal of each Bidder shall include its pro-rata share of overhead so that the sum of the products obtained by multiplying the quantity shown for each item by the unit price Bid represents the total Bid. Any Bid not conforming to this requirement may be rejected as informal. The special attention of all Bidders is called to this provision, for should conditions make it necessary to revise the quantities, no limit will be fixed for such increased or decreased quantities nor extra compensation allowed, provided the net monetary value of all such additive and subtractive changes in quantities of such items of work (i.e., difference in cost) shall not increase or decrease the original contract price by more than 25 percent (25%), except for work not covered in the Drawings and Technical Specifications as provided for in Section 109 hereof. If lump-sum Bids are deemed advisable due to local conditions, this section must be revised accordingly.</w:t>
      </w:r>
    </w:p>
    <w:p w:rsidR="006C096F" w:rsidRPr="00730745" w:rsidRDefault="006C096F" w:rsidP="008B72D8">
      <w:pPr>
        <w:pStyle w:val="ListParagraph"/>
        <w:numPr>
          <w:ilvl w:val="0"/>
          <w:numId w:val="19"/>
        </w:numPr>
        <w:spacing w:after="0"/>
        <w:rPr>
          <w:rFonts w:asciiTheme="majorHAnsi" w:hAnsiTheme="majorHAnsi" w:cs="Arial"/>
          <w:b/>
          <w:sz w:val="21"/>
          <w:szCs w:val="21"/>
        </w:rPr>
      </w:pPr>
      <w:r w:rsidRPr="00730745">
        <w:rPr>
          <w:rFonts w:asciiTheme="majorHAnsi" w:hAnsiTheme="majorHAnsi" w:cs="Arial"/>
          <w:b/>
          <w:sz w:val="21"/>
          <w:szCs w:val="21"/>
        </w:rPr>
        <w:t>CORRECTIONS</w:t>
      </w:r>
    </w:p>
    <w:p w:rsidR="006C096F" w:rsidRPr="00730745" w:rsidRDefault="006C096F" w:rsidP="00064837">
      <w:pPr>
        <w:pStyle w:val="Style1"/>
        <w:rPr>
          <w:rFonts w:asciiTheme="majorHAnsi" w:hAnsiTheme="majorHAnsi"/>
          <w:sz w:val="21"/>
          <w:szCs w:val="21"/>
        </w:rPr>
      </w:pPr>
      <w:r w:rsidRPr="00730745">
        <w:rPr>
          <w:rFonts w:asciiTheme="majorHAnsi" w:hAnsiTheme="majorHAnsi"/>
          <w:sz w:val="21"/>
          <w:szCs w:val="21"/>
        </w:rPr>
        <w:t>Erasures or other changes in the Bids must be explained or noted over the signature of the Bidder.</w:t>
      </w:r>
    </w:p>
    <w:p w:rsidR="006C096F" w:rsidRPr="00730745" w:rsidRDefault="006C096F" w:rsidP="008B019F">
      <w:pPr>
        <w:pStyle w:val="ListParagraph"/>
        <w:numPr>
          <w:ilvl w:val="0"/>
          <w:numId w:val="19"/>
        </w:numPr>
        <w:rPr>
          <w:rFonts w:asciiTheme="majorHAnsi" w:hAnsiTheme="majorHAnsi" w:cs="Arial"/>
          <w:b/>
          <w:sz w:val="21"/>
          <w:szCs w:val="21"/>
        </w:rPr>
      </w:pPr>
      <w:r w:rsidRPr="00730745">
        <w:rPr>
          <w:rFonts w:asciiTheme="majorHAnsi" w:hAnsiTheme="majorHAnsi" w:cs="Arial"/>
          <w:b/>
          <w:sz w:val="21"/>
          <w:szCs w:val="21"/>
        </w:rPr>
        <w:t>TIME FOR RECEIVING BIDS</w:t>
      </w:r>
    </w:p>
    <w:p w:rsidR="006C096F" w:rsidRPr="00730745" w:rsidRDefault="006C096F" w:rsidP="008B019F">
      <w:pPr>
        <w:pStyle w:val="ListParagraph"/>
        <w:numPr>
          <w:ilvl w:val="0"/>
          <w:numId w:val="24"/>
        </w:numPr>
        <w:rPr>
          <w:rFonts w:asciiTheme="majorHAnsi" w:hAnsiTheme="majorHAnsi" w:cs="Arial"/>
          <w:sz w:val="21"/>
          <w:szCs w:val="21"/>
        </w:rPr>
      </w:pPr>
      <w:r w:rsidRPr="00730745">
        <w:rPr>
          <w:rFonts w:asciiTheme="majorHAnsi" w:hAnsiTheme="majorHAnsi" w:cs="Arial"/>
          <w:sz w:val="21"/>
          <w:szCs w:val="21"/>
        </w:rPr>
        <w:t>Bids received prior to the advertised hour of opening will be securely kept sealed. The officer whose duty it is to open them will decide when the specified time has arrived. No Bid received thereafter will be considered, except when a Bid arrives by United States mail after the time fixed for opening, but before the reading of all other Bids is completed, and it is shown to the satisfaction of the Grantee/Local Public Agency that the non-arrival on time was due solely to delay in the mails for which the Bidder was not responsible, such Bid will be received and considered.</w:t>
      </w:r>
    </w:p>
    <w:p w:rsidR="008B019F" w:rsidRPr="00730745" w:rsidRDefault="008B019F" w:rsidP="008B019F">
      <w:pPr>
        <w:pStyle w:val="ListParagraph"/>
        <w:ind w:hanging="360"/>
        <w:rPr>
          <w:rFonts w:asciiTheme="majorHAnsi" w:hAnsiTheme="majorHAnsi" w:cs="Arial"/>
          <w:sz w:val="21"/>
          <w:szCs w:val="21"/>
        </w:rPr>
      </w:pPr>
    </w:p>
    <w:p w:rsidR="006F5597" w:rsidRPr="008B72D8" w:rsidRDefault="006C096F" w:rsidP="008B72D8">
      <w:pPr>
        <w:pStyle w:val="ListParagraph"/>
        <w:numPr>
          <w:ilvl w:val="0"/>
          <w:numId w:val="24"/>
        </w:numPr>
        <w:tabs>
          <w:tab w:val="right" w:leader="dot" w:pos="9360"/>
        </w:tabs>
        <w:suppressAutoHyphens/>
        <w:overflowPunct w:val="0"/>
        <w:autoSpaceDE w:val="0"/>
        <w:autoSpaceDN w:val="0"/>
        <w:adjustRightInd w:val="0"/>
        <w:spacing w:line="240" w:lineRule="auto"/>
        <w:contextualSpacing w:val="0"/>
        <w:textAlignment w:val="baseline"/>
        <w:rPr>
          <w:rFonts w:ascii="Arial" w:eastAsia="Times New Roman" w:hAnsi="Arial" w:cs="Times New Roman"/>
          <w:b/>
          <w:sz w:val="24"/>
          <w:szCs w:val="20"/>
        </w:rPr>
      </w:pPr>
      <w:r w:rsidRPr="008B72D8">
        <w:rPr>
          <w:rFonts w:asciiTheme="majorHAnsi" w:hAnsiTheme="majorHAnsi" w:cs="Arial"/>
          <w:sz w:val="21"/>
          <w:szCs w:val="21"/>
        </w:rPr>
        <w:lastRenderedPageBreak/>
        <w:t>Bidders are cautioned that, while telegraphic modifications of Bids may be received as provided above, such modifications, if not explicit and if in any sense subject to misinterpretation, shall make the Bid so modified or amended, subject to rejection.</w:t>
      </w:r>
    </w:p>
    <w:p w:rsidR="006C096F" w:rsidRPr="008B72D8" w:rsidRDefault="006C096F" w:rsidP="008B72D8">
      <w:pPr>
        <w:pStyle w:val="ListParagraph"/>
        <w:numPr>
          <w:ilvl w:val="0"/>
          <w:numId w:val="19"/>
        </w:numPr>
        <w:spacing w:after="0"/>
        <w:rPr>
          <w:rFonts w:asciiTheme="majorHAnsi" w:hAnsiTheme="majorHAnsi" w:cs="Arial"/>
          <w:b/>
          <w:sz w:val="21"/>
          <w:szCs w:val="21"/>
        </w:rPr>
      </w:pPr>
      <w:r w:rsidRPr="008B72D8">
        <w:rPr>
          <w:rFonts w:asciiTheme="majorHAnsi" w:hAnsiTheme="majorHAnsi" w:cs="Arial"/>
          <w:b/>
          <w:sz w:val="21"/>
          <w:szCs w:val="21"/>
        </w:rPr>
        <w:t>OPENING OF BIDS</w:t>
      </w:r>
    </w:p>
    <w:p w:rsidR="006C096F" w:rsidRPr="008B72D8" w:rsidRDefault="006C096F" w:rsidP="00064837">
      <w:pPr>
        <w:pStyle w:val="Style1"/>
        <w:rPr>
          <w:rFonts w:asciiTheme="majorHAnsi" w:hAnsiTheme="majorHAnsi"/>
          <w:sz w:val="21"/>
          <w:szCs w:val="21"/>
        </w:rPr>
      </w:pPr>
      <w:r w:rsidRPr="008B72D8">
        <w:rPr>
          <w:rFonts w:asciiTheme="majorHAnsi" w:hAnsiTheme="majorHAnsi"/>
          <w:sz w:val="21"/>
          <w:szCs w:val="21"/>
        </w:rPr>
        <w:t>At the time and place fixed for the opening of Bids, the Grantee/Local Public Agency will cause to be opened and publicly read aloud every Bid received within the time set for receiving Bids, irrespective of any irregularities therein. Bidders and other persons properly interested may be present, in person or by representative.</w:t>
      </w:r>
    </w:p>
    <w:p w:rsidR="006C096F" w:rsidRPr="008B72D8" w:rsidRDefault="006C096F" w:rsidP="008B72D8">
      <w:pPr>
        <w:pStyle w:val="ListParagraph"/>
        <w:numPr>
          <w:ilvl w:val="0"/>
          <w:numId w:val="19"/>
        </w:numPr>
        <w:spacing w:after="0"/>
        <w:rPr>
          <w:rFonts w:asciiTheme="majorHAnsi" w:hAnsiTheme="majorHAnsi" w:cs="Arial"/>
          <w:b/>
          <w:sz w:val="21"/>
          <w:szCs w:val="21"/>
        </w:rPr>
      </w:pPr>
      <w:r w:rsidRPr="008B72D8">
        <w:rPr>
          <w:rFonts w:asciiTheme="majorHAnsi" w:hAnsiTheme="majorHAnsi" w:cs="Arial"/>
          <w:b/>
          <w:sz w:val="21"/>
          <w:szCs w:val="21"/>
        </w:rPr>
        <w:t>WITHDRAWAL OF BIDS</w:t>
      </w:r>
    </w:p>
    <w:p w:rsidR="006C096F" w:rsidRPr="008B72D8" w:rsidRDefault="006C096F" w:rsidP="00064837">
      <w:pPr>
        <w:pStyle w:val="Style1"/>
        <w:rPr>
          <w:rFonts w:asciiTheme="majorHAnsi" w:hAnsiTheme="majorHAnsi"/>
          <w:sz w:val="21"/>
          <w:szCs w:val="21"/>
        </w:rPr>
      </w:pPr>
      <w:r w:rsidRPr="008B72D8">
        <w:rPr>
          <w:rFonts w:asciiTheme="majorHAnsi" w:hAnsiTheme="majorHAnsi"/>
          <w:sz w:val="21"/>
          <w:szCs w:val="21"/>
        </w:rPr>
        <w:t>Bids may be withdrawn on written or telegraphic request dispatched by the Bidder in time for delivery in the normal course of business to the time fixed for opening; provided that written confirmation of any telegraphic withdrawal over the signature of the Bidder is placed in the mail and postmarked prior to the time set for Bid opening. The Bid guaranty of any Bidder withdrawing his Bid in accordance with the foregoing conditions will be returned promptly.</w:t>
      </w:r>
    </w:p>
    <w:p w:rsidR="006C096F" w:rsidRPr="008B72D8" w:rsidRDefault="006C096F" w:rsidP="008B019F">
      <w:pPr>
        <w:pStyle w:val="ListParagraph"/>
        <w:numPr>
          <w:ilvl w:val="0"/>
          <w:numId w:val="19"/>
        </w:numPr>
        <w:rPr>
          <w:rFonts w:asciiTheme="majorHAnsi" w:hAnsiTheme="majorHAnsi" w:cs="Arial"/>
          <w:b/>
          <w:sz w:val="21"/>
          <w:szCs w:val="21"/>
        </w:rPr>
      </w:pPr>
      <w:r w:rsidRPr="008B72D8">
        <w:rPr>
          <w:rFonts w:asciiTheme="majorHAnsi" w:hAnsiTheme="majorHAnsi" w:cs="Arial"/>
          <w:b/>
          <w:sz w:val="21"/>
          <w:szCs w:val="21"/>
        </w:rPr>
        <w:t>AWARD OF CONTRACT: REJECTION OF BIDS</w:t>
      </w:r>
    </w:p>
    <w:p w:rsidR="006C096F" w:rsidRPr="008B72D8" w:rsidRDefault="006C096F" w:rsidP="008B019F">
      <w:pPr>
        <w:pStyle w:val="ListParagraph"/>
        <w:numPr>
          <w:ilvl w:val="0"/>
          <w:numId w:val="25"/>
        </w:numPr>
        <w:rPr>
          <w:rFonts w:asciiTheme="majorHAnsi" w:hAnsiTheme="majorHAnsi" w:cs="Arial"/>
          <w:sz w:val="21"/>
          <w:szCs w:val="21"/>
        </w:rPr>
      </w:pPr>
      <w:r w:rsidRPr="008B72D8">
        <w:rPr>
          <w:rFonts w:asciiTheme="majorHAnsi" w:hAnsiTheme="majorHAnsi" w:cs="Arial"/>
          <w:sz w:val="21"/>
          <w:szCs w:val="21"/>
        </w:rPr>
        <w:t>The Contract will be awarded to the responsible Bidder submitting the lowest Bid complying with the conditions of the Invitation for Bids. The Bidder to whom the award is made will be notified at the earliest possible date. The Grantee/Local Public Agency, however, reserves the right to reject any and all Bids and to waive any informality in Bids received whenever such rejection or waiver is in its interest.</w:t>
      </w:r>
    </w:p>
    <w:p w:rsidR="008B019F" w:rsidRPr="008B72D8" w:rsidRDefault="008B019F" w:rsidP="008B019F">
      <w:pPr>
        <w:pStyle w:val="ListParagraph"/>
        <w:rPr>
          <w:rFonts w:asciiTheme="majorHAnsi" w:hAnsiTheme="majorHAnsi" w:cs="Arial"/>
          <w:sz w:val="21"/>
          <w:szCs w:val="21"/>
        </w:rPr>
      </w:pPr>
    </w:p>
    <w:p w:rsidR="006C096F" w:rsidRPr="008B72D8" w:rsidRDefault="006C096F" w:rsidP="008B72D8">
      <w:pPr>
        <w:pStyle w:val="ListParagraph"/>
        <w:numPr>
          <w:ilvl w:val="0"/>
          <w:numId w:val="25"/>
        </w:numPr>
        <w:contextualSpacing w:val="0"/>
        <w:rPr>
          <w:rFonts w:asciiTheme="majorHAnsi" w:hAnsiTheme="majorHAnsi" w:cs="Arial"/>
          <w:sz w:val="21"/>
          <w:szCs w:val="21"/>
        </w:rPr>
      </w:pPr>
      <w:r w:rsidRPr="008B72D8">
        <w:rPr>
          <w:rFonts w:asciiTheme="majorHAnsi" w:hAnsiTheme="majorHAnsi" w:cs="Arial"/>
          <w:sz w:val="21"/>
          <w:szCs w:val="21"/>
        </w:rPr>
        <w:t xml:space="preserve">The Grantee/Local Public Agency reserves the right to consider as unqualified </w:t>
      </w:r>
      <w:r w:rsidR="00B574F7" w:rsidRPr="008B72D8">
        <w:rPr>
          <w:rFonts w:asciiTheme="majorHAnsi" w:hAnsiTheme="majorHAnsi" w:cs="Arial"/>
          <w:sz w:val="21"/>
          <w:szCs w:val="21"/>
        </w:rPr>
        <w:t>to do</w:t>
      </w:r>
      <w:r w:rsidRPr="008B72D8">
        <w:rPr>
          <w:rFonts w:asciiTheme="majorHAnsi" w:hAnsiTheme="majorHAnsi" w:cs="Arial"/>
          <w:sz w:val="21"/>
          <w:szCs w:val="21"/>
        </w:rPr>
        <w:t xml:space="preserve"> the work of general construction any Bidder who does not </w:t>
      </w:r>
      <w:r w:rsidR="00B574F7" w:rsidRPr="008B72D8">
        <w:rPr>
          <w:rFonts w:asciiTheme="majorHAnsi" w:hAnsiTheme="majorHAnsi" w:cs="Arial"/>
          <w:sz w:val="21"/>
          <w:szCs w:val="21"/>
        </w:rPr>
        <w:t>habitually perform</w:t>
      </w:r>
      <w:r w:rsidRPr="008B72D8">
        <w:rPr>
          <w:rFonts w:asciiTheme="majorHAnsi" w:hAnsiTheme="majorHAnsi" w:cs="Arial"/>
          <w:sz w:val="21"/>
          <w:szCs w:val="21"/>
        </w:rPr>
        <w:t xml:space="preserve"> with his own forces the major portions of the work involved </w:t>
      </w:r>
      <w:r w:rsidR="00B574F7" w:rsidRPr="008B72D8">
        <w:rPr>
          <w:rFonts w:asciiTheme="majorHAnsi" w:hAnsiTheme="majorHAnsi" w:cs="Arial"/>
          <w:sz w:val="21"/>
          <w:szCs w:val="21"/>
        </w:rPr>
        <w:t>in construction</w:t>
      </w:r>
      <w:r w:rsidRPr="008B72D8">
        <w:rPr>
          <w:rFonts w:asciiTheme="majorHAnsi" w:hAnsiTheme="majorHAnsi" w:cs="Arial"/>
          <w:sz w:val="21"/>
          <w:szCs w:val="21"/>
        </w:rPr>
        <w:t xml:space="preserve"> of the Improvements embraced in this Contract.</w:t>
      </w:r>
    </w:p>
    <w:p w:rsidR="006C096F" w:rsidRPr="008B72D8" w:rsidRDefault="006C096F" w:rsidP="008B019F">
      <w:pPr>
        <w:pStyle w:val="ListParagraph"/>
        <w:numPr>
          <w:ilvl w:val="0"/>
          <w:numId w:val="19"/>
        </w:numPr>
        <w:rPr>
          <w:rFonts w:asciiTheme="majorHAnsi" w:hAnsiTheme="majorHAnsi" w:cs="Arial"/>
          <w:b/>
          <w:sz w:val="21"/>
          <w:szCs w:val="21"/>
        </w:rPr>
      </w:pPr>
      <w:r w:rsidRPr="008B72D8">
        <w:rPr>
          <w:rFonts w:asciiTheme="majorHAnsi" w:hAnsiTheme="majorHAnsi" w:cs="Arial"/>
          <w:b/>
          <w:sz w:val="21"/>
          <w:szCs w:val="21"/>
        </w:rPr>
        <w:t>EXECUTION OF AGREEMENT: PERFORMANCE AND PAYMENT BOND</w:t>
      </w:r>
    </w:p>
    <w:p w:rsidR="006C096F" w:rsidRPr="008B72D8" w:rsidRDefault="006C096F" w:rsidP="008B019F">
      <w:pPr>
        <w:pStyle w:val="ListParagraph"/>
        <w:numPr>
          <w:ilvl w:val="0"/>
          <w:numId w:val="26"/>
        </w:numPr>
        <w:rPr>
          <w:rFonts w:asciiTheme="majorHAnsi" w:hAnsiTheme="majorHAnsi" w:cs="Arial"/>
          <w:sz w:val="21"/>
          <w:szCs w:val="21"/>
        </w:rPr>
      </w:pPr>
      <w:r w:rsidRPr="008B72D8">
        <w:rPr>
          <w:rFonts w:asciiTheme="majorHAnsi" w:hAnsiTheme="majorHAnsi" w:cs="Arial"/>
          <w:sz w:val="21"/>
          <w:szCs w:val="21"/>
        </w:rPr>
        <w:t xml:space="preserve">Subsequent to the award and within ten (10) days after the </w:t>
      </w:r>
      <w:r w:rsidR="00B574F7" w:rsidRPr="008B72D8">
        <w:rPr>
          <w:rFonts w:asciiTheme="majorHAnsi" w:hAnsiTheme="majorHAnsi" w:cs="Arial"/>
          <w:sz w:val="21"/>
          <w:szCs w:val="21"/>
        </w:rPr>
        <w:t>prescribed forms</w:t>
      </w:r>
      <w:r w:rsidRPr="008B72D8">
        <w:rPr>
          <w:rFonts w:asciiTheme="majorHAnsi" w:hAnsiTheme="majorHAnsi" w:cs="Arial"/>
          <w:sz w:val="21"/>
          <w:szCs w:val="21"/>
        </w:rPr>
        <w:t xml:space="preserve"> are presented for signature, the successful Bidder shall execute </w:t>
      </w:r>
      <w:r w:rsidR="00B574F7" w:rsidRPr="008B72D8">
        <w:rPr>
          <w:rFonts w:asciiTheme="majorHAnsi" w:hAnsiTheme="majorHAnsi" w:cs="Arial"/>
          <w:sz w:val="21"/>
          <w:szCs w:val="21"/>
        </w:rPr>
        <w:t>and deliver</w:t>
      </w:r>
      <w:r w:rsidRPr="008B72D8">
        <w:rPr>
          <w:rFonts w:asciiTheme="majorHAnsi" w:hAnsiTheme="majorHAnsi" w:cs="Arial"/>
          <w:sz w:val="21"/>
          <w:szCs w:val="21"/>
        </w:rPr>
        <w:t xml:space="preserve"> to the Grantee/Local Public Agency an Agreement in the form included </w:t>
      </w:r>
      <w:r w:rsidR="00B574F7" w:rsidRPr="008B72D8">
        <w:rPr>
          <w:rFonts w:asciiTheme="majorHAnsi" w:hAnsiTheme="majorHAnsi" w:cs="Arial"/>
          <w:sz w:val="21"/>
          <w:szCs w:val="21"/>
        </w:rPr>
        <w:t>in the</w:t>
      </w:r>
      <w:r w:rsidRPr="008B72D8">
        <w:rPr>
          <w:rFonts w:asciiTheme="majorHAnsi" w:hAnsiTheme="majorHAnsi" w:cs="Arial"/>
          <w:sz w:val="21"/>
          <w:szCs w:val="21"/>
        </w:rPr>
        <w:t xml:space="preserve"> Contract Documents in such number of copies as the Local </w:t>
      </w:r>
      <w:r w:rsidR="00B574F7" w:rsidRPr="008B72D8">
        <w:rPr>
          <w:rFonts w:asciiTheme="majorHAnsi" w:hAnsiTheme="majorHAnsi" w:cs="Arial"/>
          <w:sz w:val="21"/>
          <w:szCs w:val="21"/>
        </w:rPr>
        <w:t>Public Agency</w:t>
      </w:r>
      <w:r w:rsidRPr="008B72D8">
        <w:rPr>
          <w:rFonts w:asciiTheme="majorHAnsi" w:hAnsiTheme="majorHAnsi" w:cs="Arial"/>
          <w:sz w:val="21"/>
          <w:szCs w:val="21"/>
        </w:rPr>
        <w:t xml:space="preserve"> may require.</w:t>
      </w:r>
      <w:r w:rsidRPr="008B72D8">
        <w:rPr>
          <w:rFonts w:asciiTheme="majorHAnsi" w:hAnsiTheme="majorHAnsi" w:cs="Arial"/>
          <w:sz w:val="21"/>
          <w:szCs w:val="21"/>
        </w:rPr>
        <w:br/>
      </w:r>
    </w:p>
    <w:p w:rsidR="00B574F7" w:rsidRPr="008B72D8" w:rsidRDefault="006C096F" w:rsidP="008B019F">
      <w:pPr>
        <w:pStyle w:val="ListParagraph"/>
        <w:numPr>
          <w:ilvl w:val="0"/>
          <w:numId w:val="26"/>
        </w:numPr>
        <w:rPr>
          <w:rFonts w:asciiTheme="majorHAnsi" w:hAnsiTheme="majorHAnsi" w:cs="Arial"/>
          <w:sz w:val="21"/>
          <w:szCs w:val="21"/>
        </w:rPr>
      </w:pPr>
      <w:r w:rsidRPr="008B72D8">
        <w:rPr>
          <w:rFonts w:asciiTheme="majorHAnsi" w:hAnsiTheme="majorHAnsi" w:cs="Arial"/>
          <w:sz w:val="21"/>
          <w:szCs w:val="21"/>
        </w:rPr>
        <w:t xml:space="preserve">Having satisfied all conditions of award as set forth elsewhere in these  documents, the successful Bidder shall, within the period specified in  paragraph “a” above, furnish a surety bond in a penal sum not less than  the amount of the Contract as awarded, as security for the faithful   performance of the Contract, and for the payment of all persons, firms or  corporations to whom the Contractor may become legally indebted for  labor, materials, tools, equipment, or services of any nature including  utility and transportation services, employed or used by him in performing  the work. Such bond shall be in the same form as that included in </w:t>
      </w:r>
      <w:r w:rsidR="00B574F7" w:rsidRPr="008B72D8">
        <w:rPr>
          <w:rFonts w:asciiTheme="majorHAnsi" w:hAnsiTheme="majorHAnsi" w:cs="Arial"/>
          <w:sz w:val="21"/>
          <w:szCs w:val="21"/>
        </w:rPr>
        <w:t>the Contract</w:t>
      </w:r>
      <w:r w:rsidRPr="008B72D8">
        <w:rPr>
          <w:rFonts w:asciiTheme="majorHAnsi" w:hAnsiTheme="majorHAnsi" w:cs="Arial"/>
          <w:sz w:val="21"/>
          <w:szCs w:val="21"/>
        </w:rPr>
        <w:t xml:space="preserve"> Documents and shall bear the same date as, or a date   subsequent to that of the Agreement. The current power of attorney </w:t>
      </w:r>
      <w:r w:rsidR="00B574F7" w:rsidRPr="008B72D8">
        <w:rPr>
          <w:rFonts w:asciiTheme="majorHAnsi" w:hAnsiTheme="majorHAnsi" w:cs="Arial"/>
          <w:sz w:val="21"/>
          <w:szCs w:val="21"/>
        </w:rPr>
        <w:t>for the</w:t>
      </w:r>
      <w:r w:rsidRPr="008B72D8">
        <w:rPr>
          <w:rFonts w:asciiTheme="majorHAnsi" w:hAnsiTheme="majorHAnsi" w:cs="Arial"/>
          <w:sz w:val="21"/>
          <w:szCs w:val="21"/>
        </w:rPr>
        <w:t xml:space="preserve"> person who signs for any surety company shall be attached to </w:t>
      </w:r>
      <w:r w:rsidR="00B574F7" w:rsidRPr="008B72D8">
        <w:rPr>
          <w:rFonts w:asciiTheme="majorHAnsi" w:hAnsiTheme="majorHAnsi" w:cs="Arial"/>
          <w:sz w:val="21"/>
          <w:szCs w:val="21"/>
        </w:rPr>
        <w:t>such bond</w:t>
      </w:r>
      <w:r w:rsidRPr="008B72D8">
        <w:rPr>
          <w:rFonts w:asciiTheme="majorHAnsi" w:hAnsiTheme="majorHAnsi" w:cs="Arial"/>
          <w:sz w:val="21"/>
          <w:szCs w:val="21"/>
        </w:rPr>
        <w:t xml:space="preserve">. This bond shall be signed by a guaranty or </w:t>
      </w:r>
      <w:r w:rsidR="00B574F7" w:rsidRPr="008B72D8">
        <w:rPr>
          <w:rFonts w:asciiTheme="majorHAnsi" w:hAnsiTheme="majorHAnsi" w:cs="Arial"/>
          <w:sz w:val="21"/>
          <w:szCs w:val="21"/>
        </w:rPr>
        <w:t>Surety Company</w:t>
      </w:r>
      <w:r w:rsidRPr="008B72D8">
        <w:rPr>
          <w:rFonts w:asciiTheme="majorHAnsi" w:hAnsiTheme="majorHAnsi" w:cs="Arial"/>
          <w:sz w:val="21"/>
          <w:szCs w:val="21"/>
        </w:rPr>
        <w:t xml:space="preserve"> listed </w:t>
      </w:r>
      <w:r w:rsidR="00B574F7" w:rsidRPr="008B72D8">
        <w:rPr>
          <w:rFonts w:asciiTheme="majorHAnsi" w:hAnsiTheme="majorHAnsi" w:cs="Arial"/>
          <w:sz w:val="21"/>
          <w:szCs w:val="21"/>
        </w:rPr>
        <w:t>in the</w:t>
      </w:r>
      <w:r w:rsidRPr="008B72D8">
        <w:rPr>
          <w:rFonts w:asciiTheme="majorHAnsi" w:hAnsiTheme="majorHAnsi" w:cs="Arial"/>
          <w:sz w:val="21"/>
          <w:szCs w:val="21"/>
        </w:rPr>
        <w:t xml:space="preserve"> latest issue of the U.S. Treasury Circular 570 and the penal sum </w:t>
      </w:r>
      <w:r w:rsidR="00B574F7" w:rsidRPr="008B72D8">
        <w:rPr>
          <w:rFonts w:asciiTheme="majorHAnsi" w:hAnsiTheme="majorHAnsi" w:cs="Arial"/>
          <w:sz w:val="21"/>
          <w:szCs w:val="21"/>
        </w:rPr>
        <w:t>shall be</w:t>
      </w:r>
      <w:r w:rsidRPr="008B72D8">
        <w:rPr>
          <w:rFonts w:asciiTheme="majorHAnsi" w:hAnsiTheme="majorHAnsi" w:cs="Arial"/>
          <w:sz w:val="21"/>
          <w:szCs w:val="21"/>
        </w:rPr>
        <w:t xml:space="preserve"> within the maximum specified for such company in said Circular 570.</w:t>
      </w:r>
      <w:r w:rsidR="00B574F7" w:rsidRPr="008B72D8">
        <w:rPr>
          <w:rFonts w:asciiTheme="majorHAnsi" w:hAnsiTheme="majorHAnsi" w:cs="Arial"/>
          <w:sz w:val="21"/>
          <w:szCs w:val="21"/>
        </w:rPr>
        <w:t xml:space="preserve"> </w:t>
      </w:r>
      <w:r w:rsidRPr="008B72D8">
        <w:rPr>
          <w:rFonts w:asciiTheme="majorHAnsi" w:hAnsiTheme="majorHAnsi" w:cs="Arial"/>
          <w:sz w:val="21"/>
          <w:szCs w:val="21"/>
        </w:rPr>
        <w:t xml:space="preserve"> If applicable State laws require separate bonds as security </w:t>
      </w:r>
      <w:r w:rsidRPr="008B72D8">
        <w:rPr>
          <w:rFonts w:asciiTheme="majorHAnsi" w:hAnsiTheme="majorHAnsi" w:cs="Arial"/>
          <w:sz w:val="21"/>
          <w:szCs w:val="21"/>
        </w:rPr>
        <w:lastRenderedPageBreak/>
        <w:t xml:space="preserve">(1) for </w:t>
      </w:r>
      <w:r w:rsidR="00064837" w:rsidRPr="008B72D8">
        <w:rPr>
          <w:rFonts w:asciiTheme="majorHAnsi" w:hAnsiTheme="majorHAnsi" w:cs="Arial"/>
          <w:sz w:val="21"/>
          <w:szCs w:val="21"/>
        </w:rPr>
        <w:t>the faithful</w:t>
      </w:r>
      <w:r w:rsidRPr="008B72D8">
        <w:rPr>
          <w:rFonts w:asciiTheme="majorHAnsi" w:hAnsiTheme="majorHAnsi" w:cs="Arial"/>
          <w:sz w:val="21"/>
          <w:szCs w:val="21"/>
        </w:rPr>
        <w:t xml:space="preserve"> performance of the Contract and (2) for the payment of all services</w:t>
      </w:r>
      <w:r w:rsidR="00064837" w:rsidRPr="008B72D8">
        <w:rPr>
          <w:rFonts w:asciiTheme="majorHAnsi" w:hAnsiTheme="majorHAnsi" w:cs="Arial"/>
          <w:sz w:val="21"/>
          <w:szCs w:val="21"/>
        </w:rPr>
        <w:t>, labor</w:t>
      </w:r>
      <w:r w:rsidRPr="008B72D8">
        <w:rPr>
          <w:rFonts w:asciiTheme="majorHAnsi" w:hAnsiTheme="majorHAnsi" w:cs="Arial"/>
          <w:sz w:val="21"/>
          <w:szCs w:val="21"/>
        </w:rPr>
        <w:t xml:space="preserve">, and materials, paragraph “b” above must be revised in </w:t>
      </w:r>
      <w:r w:rsidR="00064837" w:rsidRPr="008B72D8">
        <w:rPr>
          <w:rFonts w:asciiTheme="majorHAnsi" w:hAnsiTheme="majorHAnsi" w:cs="Arial"/>
          <w:sz w:val="21"/>
          <w:szCs w:val="21"/>
        </w:rPr>
        <w:t>accordance with</w:t>
      </w:r>
      <w:r w:rsidRPr="008B72D8">
        <w:rPr>
          <w:rFonts w:asciiTheme="majorHAnsi" w:hAnsiTheme="majorHAnsi" w:cs="Arial"/>
          <w:sz w:val="21"/>
          <w:szCs w:val="21"/>
        </w:rPr>
        <w:t xml:space="preserve"> the statutory requirements of the particular State. These bonds </w:t>
      </w:r>
      <w:r w:rsidR="00064837" w:rsidRPr="008B72D8">
        <w:rPr>
          <w:rFonts w:asciiTheme="majorHAnsi" w:hAnsiTheme="majorHAnsi" w:cs="Arial"/>
          <w:sz w:val="21"/>
          <w:szCs w:val="21"/>
        </w:rPr>
        <w:t>shall be</w:t>
      </w:r>
      <w:r w:rsidRPr="008B72D8">
        <w:rPr>
          <w:rFonts w:asciiTheme="majorHAnsi" w:hAnsiTheme="majorHAnsi" w:cs="Arial"/>
          <w:sz w:val="21"/>
          <w:szCs w:val="21"/>
        </w:rPr>
        <w:t xml:space="preserve"> signed by a guaranty or surety company listed in the latest of the U.S.  Treasury Circular 570 and the total penal sum shall be within the   maximum specified for such company in said Circular 570.</w:t>
      </w:r>
    </w:p>
    <w:p w:rsidR="008B019F" w:rsidRPr="008B72D8" w:rsidRDefault="008B019F" w:rsidP="008B019F">
      <w:pPr>
        <w:pStyle w:val="ListParagraph"/>
        <w:rPr>
          <w:rFonts w:asciiTheme="majorHAnsi" w:hAnsiTheme="majorHAnsi" w:cs="Arial"/>
          <w:sz w:val="21"/>
          <w:szCs w:val="21"/>
        </w:rPr>
      </w:pPr>
    </w:p>
    <w:p w:rsidR="006C096F" w:rsidRPr="008B72D8" w:rsidRDefault="006C096F" w:rsidP="008B72D8">
      <w:pPr>
        <w:pStyle w:val="ListParagraph"/>
        <w:numPr>
          <w:ilvl w:val="0"/>
          <w:numId w:val="26"/>
        </w:numPr>
        <w:contextualSpacing w:val="0"/>
        <w:rPr>
          <w:rFonts w:asciiTheme="majorHAnsi" w:hAnsiTheme="majorHAnsi" w:cs="Arial"/>
          <w:sz w:val="21"/>
          <w:szCs w:val="21"/>
        </w:rPr>
      </w:pPr>
      <w:r w:rsidRPr="008B72D8">
        <w:rPr>
          <w:rFonts w:asciiTheme="majorHAnsi" w:hAnsiTheme="majorHAnsi" w:cs="Arial"/>
          <w:sz w:val="21"/>
          <w:szCs w:val="21"/>
        </w:rPr>
        <w:t xml:space="preserve">The failure of the successful Bidder to execute such Agreement and to  supply the required bond or bonds within ten days after the prescribed  forms are presented for signature, or within such extended period as the  Grantee/Local Public Agency may grant, based upon reasons determined sufficient  by the Grantee/Local Public Agency, shall constitute a default, and the Local Public  Agency may either award the Contract to the next lowest responsible  Bidder or readvertise for Bids, and may charge against the Bidder the  difference between the amount of the Bid and the amount for which a  Contract for the work is subsequently executed, irrespective of whether  the amount thus due exceeds the amount of the Bid Bond. If a </w:t>
      </w:r>
      <w:r w:rsidR="00064837" w:rsidRPr="008B72D8">
        <w:rPr>
          <w:rFonts w:asciiTheme="majorHAnsi" w:hAnsiTheme="majorHAnsi" w:cs="Arial"/>
          <w:sz w:val="21"/>
          <w:szCs w:val="21"/>
        </w:rPr>
        <w:t>more favorable</w:t>
      </w:r>
      <w:r w:rsidRPr="008B72D8">
        <w:rPr>
          <w:rFonts w:asciiTheme="majorHAnsi" w:hAnsiTheme="majorHAnsi" w:cs="Arial"/>
          <w:sz w:val="21"/>
          <w:szCs w:val="21"/>
        </w:rPr>
        <w:t xml:space="preserve"> Bid is received by readvertising, the defaulting Bidder shall </w:t>
      </w:r>
      <w:r w:rsidR="00064837" w:rsidRPr="008B72D8">
        <w:rPr>
          <w:rFonts w:asciiTheme="majorHAnsi" w:hAnsiTheme="majorHAnsi" w:cs="Arial"/>
          <w:sz w:val="21"/>
          <w:szCs w:val="21"/>
        </w:rPr>
        <w:t>have no</w:t>
      </w:r>
      <w:r w:rsidRPr="008B72D8">
        <w:rPr>
          <w:rFonts w:asciiTheme="majorHAnsi" w:hAnsiTheme="majorHAnsi" w:cs="Arial"/>
          <w:sz w:val="21"/>
          <w:szCs w:val="21"/>
        </w:rPr>
        <w:t xml:space="preserve"> claim against the Grantee/Local Public Agency for a refund.</w:t>
      </w:r>
    </w:p>
    <w:p w:rsidR="006C096F" w:rsidRPr="008B72D8" w:rsidRDefault="006C096F" w:rsidP="008B72D8">
      <w:pPr>
        <w:pStyle w:val="ListParagraph"/>
        <w:numPr>
          <w:ilvl w:val="0"/>
          <w:numId w:val="19"/>
        </w:numPr>
        <w:spacing w:after="0"/>
        <w:contextualSpacing w:val="0"/>
        <w:rPr>
          <w:rFonts w:asciiTheme="majorHAnsi" w:hAnsiTheme="majorHAnsi" w:cs="Arial"/>
          <w:b/>
          <w:sz w:val="21"/>
          <w:szCs w:val="21"/>
        </w:rPr>
      </w:pPr>
      <w:r w:rsidRPr="008B72D8">
        <w:rPr>
          <w:rFonts w:asciiTheme="majorHAnsi" w:hAnsiTheme="majorHAnsi" w:cs="Arial"/>
          <w:b/>
          <w:sz w:val="21"/>
          <w:szCs w:val="21"/>
        </w:rPr>
        <w:t>WAGES AND SALARIES</w:t>
      </w:r>
    </w:p>
    <w:p w:rsidR="00B574F7" w:rsidRPr="008B72D8" w:rsidRDefault="006C096F" w:rsidP="00B574F7">
      <w:pPr>
        <w:pStyle w:val="Style1"/>
        <w:rPr>
          <w:rFonts w:asciiTheme="majorHAnsi" w:hAnsiTheme="majorHAnsi"/>
          <w:sz w:val="21"/>
          <w:szCs w:val="21"/>
        </w:rPr>
      </w:pPr>
      <w:r w:rsidRPr="008B72D8">
        <w:rPr>
          <w:rFonts w:asciiTheme="majorHAnsi" w:hAnsiTheme="majorHAnsi"/>
          <w:sz w:val="21"/>
          <w:szCs w:val="21"/>
        </w:rPr>
        <w:t>Attention of Bidders is particularly called to the requirements concerning the payment of not less than the prevailing wage and salary rates specified in the Contract Documents and the conditions of employment with respect to certain categories and classifications of employees.</w:t>
      </w:r>
    </w:p>
    <w:p w:rsidR="006C096F" w:rsidRPr="008B72D8" w:rsidRDefault="006C096F" w:rsidP="00B574F7">
      <w:pPr>
        <w:pStyle w:val="Style1"/>
        <w:rPr>
          <w:rFonts w:asciiTheme="majorHAnsi" w:hAnsiTheme="majorHAnsi"/>
          <w:sz w:val="21"/>
          <w:szCs w:val="21"/>
        </w:rPr>
      </w:pPr>
      <w:r w:rsidRPr="008B72D8">
        <w:rPr>
          <w:rFonts w:asciiTheme="majorHAnsi" w:hAnsiTheme="majorHAnsi"/>
          <w:sz w:val="21"/>
          <w:szCs w:val="21"/>
        </w:rPr>
        <w:t>The rates of pay set forth under GENERAL CONDITIONS, PART II, are the minimums to be paid during the life of the Contract. It is therefore the responsibility of Bidders to inform themselves as to local labor conditions, such as the length of work day and work week, overtime compensation, health and welfare contributions, labor supply and prospective changes or adjustments of rates.</w:t>
      </w:r>
    </w:p>
    <w:p w:rsidR="006C096F" w:rsidRPr="008B72D8" w:rsidRDefault="006C096F" w:rsidP="008B72D8">
      <w:pPr>
        <w:pStyle w:val="ListParagraph"/>
        <w:numPr>
          <w:ilvl w:val="0"/>
          <w:numId w:val="19"/>
        </w:numPr>
        <w:spacing w:after="0"/>
        <w:contextualSpacing w:val="0"/>
        <w:rPr>
          <w:rFonts w:asciiTheme="majorHAnsi" w:hAnsiTheme="majorHAnsi" w:cs="Arial"/>
          <w:b/>
          <w:sz w:val="21"/>
          <w:szCs w:val="21"/>
        </w:rPr>
      </w:pPr>
      <w:r w:rsidRPr="008B72D8">
        <w:rPr>
          <w:rFonts w:asciiTheme="majorHAnsi" w:hAnsiTheme="majorHAnsi" w:cs="Arial"/>
          <w:b/>
          <w:sz w:val="21"/>
          <w:szCs w:val="21"/>
        </w:rPr>
        <w:t>EQUAL EMPLOYMENT OPPORTUNITY</w:t>
      </w:r>
    </w:p>
    <w:p w:rsidR="006C096F" w:rsidRPr="008B72D8" w:rsidRDefault="006C096F" w:rsidP="00B574F7">
      <w:pPr>
        <w:pStyle w:val="Style1"/>
        <w:rPr>
          <w:rFonts w:asciiTheme="majorHAnsi" w:hAnsiTheme="majorHAnsi"/>
          <w:sz w:val="21"/>
          <w:szCs w:val="21"/>
        </w:rPr>
      </w:pPr>
      <w:r w:rsidRPr="008B72D8">
        <w:rPr>
          <w:rFonts w:asciiTheme="majorHAnsi" w:hAnsiTheme="majorHAnsi"/>
          <w:sz w:val="21"/>
          <w:szCs w:val="21"/>
        </w:rPr>
        <w:t>Attention of Bidders is particularly called to the requirement for ensuring that employees and applicants for employment are not discriminated against because of their race, color, religion, sex or national origin. (See Section 134 hereof.)</w:t>
      </w:r>
    </w:p>
    <w:p w:rsidR="006C096F" w:rsidRPr="008B72D8" w:rsidRDefault="006C096F" w:rsidP="006C096F">
      <w:pPr>
        <w:tabs>
          <w:tab w:val="right" w:leader="dot" w:pos="9360"/>
        </w:tabs>
        <w:suppressAutoHyphens/>
        <w:overflowPunct w:val="0"/>
        <w:autoSpaceDE w:val="0"/>
        <w:autoSpaceDN w:val="0"/>
        <w:adjustRightInd w:val="0"/>
        <w:spacing w:after="0" w:line="240" w:lineRule="auto"/>
        <w:jc w:val="both"/>
        <w:textAlignment w:val="baseline"/>
        <w:rPr>
          <w:rFonts w:asciiTheme="majorHAnsi" w:eastAsia="Times New Roman" w:hAnsiTheme="majorHAnsi" w:cs="Times New Roman"/>
          <w:sz w:val="21"/>
          <w:szCs w:val="21"/>
        </w:rPr>
      </w:pPr>
    </w:p>
    <w:p w:rsidR="006F5597" w:rsidRPr="008B72D8" w:rsidRDefault="006C096F" w:rsidP="006F5597">
      <w:pPr>
        <w:pStyle w:val="Heading1"/>
        <w:rPr>
          <w:rFonts w:asciiTheme="majorHAnsi" w:hAnsiTheme="majorHAnsi"/>
          <w:sz w:val="40"/>
          <w:szCs w:val="40"/>
        </w:rPr>
      </w:pPr>
      <w:r w:rsidRPr="006C096F">
        <w:br w:type="page"/>
      </w:r>
      <w:bookmarkStart w:id="3" w:name="_Toc478054199"/>
      <w:r w:rsidR="006F5597" w:rsidRPr="008B72D8">
        <w:rPr>
          <w:rFonts w:asciiTheme="majorHAnsi" w:hAnsiTheme="majorHAnsi"/>
          <w:sz w:val="40"/>
          <w:szCs w:val="40"/>
        </w:rPr>
        <w:lastRenderedPageBreak/>
        <w:t>BID FOR SITE PREPARATION</w:t>
      </w:r>
      <w:bookmarkEnd w:id="3"/>
    </w:p>
    <w:p w:rsidR="006F5597" w:rsidRPr="008B72D8" w:rsidRDefault="006F5597" w:rsidP="008B72D8">
      <w:pPr>
        <w:pStyle w:val="DefaultText"/>
        <w:tabs>
          <w:tab w:val="right" w:leader="dot" w:pos="9360"/>
        </w:tabs>
        <w:suppressAutoHyphens/>
        <w:spacing w:before="240"/>
        <w:jc w:val="center"/>
        <w:rPr>
          <w:rFonts w:asciiTheme="majorHAnsi" w:hAnsiTheme="majorHAnsi"/>
          <w:sz w:val="21"/>
          <w:szCs w:val="21"/>
        </w:rPr>
      </w:pPr>
      <w:r w:rsidRPr="008B72D8">
        <w:rPr>
          <w:rFonts w:asciiTheme="majorHAnsi" w:hAnsiTheme="majorHAnsi"/>
          <w:sz w:val="21"/>
          <w:szCs w:val="21"/>
        </w:rPr>
        <w:t>To the (</w:t>
      </w:r>
      <w:r w:rsidRPr="008B72D8">
        <w:rPr>
          <w:rFonts w:asciiTheme="majorHAnsi" w:hAnsiTheme="majorHAnsi"/>
          <w:i/>
          <w:sz w:val="21"/>
          <w:szCs w:val="21"/>
        </w:rPr>
        <w:t>Grantee/Local Public Agency</w:t>
      </w:r>
      <w:r w:rsidRPr="008B72D8">
        <w:rPr>
          <w:rFonts w:asciiTheme="majorHAnsi" w:hAnsiTheme="majorHAnsi"/>
          <w:sz w:val="21"/>
          <w:szCs w:val="21"/>
        </w:rPr>
        <w:t xml:space="preserve">) </w:t>
      </w:r>
      <w:r w:rsidRPr="008B72D8">
        <w:rPr>
          <w:rFonts w:asciiTheme="majorHAnsi" w:hAnsiTheme="majorHAnsi"/>
          <w:i/>
          <w:sz w:val="21"/>
          <w:szCs w:val="21"/>
        </w:rPr>
        <w:t>(Address including Zip Code</w:t>
      </w:r>
      <w:r w:rsidRPr="008B72D8">
        <w:rPr>
          <w:rFonts w:asciiTheme="majorHAnsi" w:hAnsiTheme="majorHAnsi"/>
          <w:sz w:val="21"/>
          <w:szCs w:val="21"/>
        </w:rPr>
        <w:t>)</w:t>
      </w:r>
    </w:p>
    <w:p w:rsidR="006F5597" w:rsidRPr="008B72D8" w:rsidRDefault="006F5597" w:rsidP="006F5597">
      <w:pPr>
        <w:pStyle w:val="DefaultText"/>
        <w:tabs>
          <w:tab w:val="right" w:leader="dot" w:pos="9360"/>
        </w:tabs>
        <w:suppressAutoHyphens/>
        <w:spacing w:before="240"/>
        <w:rPr>
          <w:rFonts w:asciiTheme="majorHAnsi" w:hAnsiTheme="majorHAnsi"/>
          <w:sz w:val="21"/>
          <w:szCs w:val="21"/>
        </w:rPr>
      </w:pPr>
      <w:r w:rsidRPr="008B72D8">
        <w:rPr>
          <w:rFonts w:asciiTheme="majorHAnsi" w:hAnsiTheme="majorHAnsi"/>
          <w:sz w:val="21"/>
          <w:szCs w:val="21"/>
        </w:rPr>
        <w:t>Gentlemen:</w:t>
      </w:r>
    </w:p>
    <w:p w:rsidR="006F5597" w:rsidRPr="008B72D8" w:rsidRDefault="006F5597" w:rsidP="006F5597">
      <w:pPr>
        <w:pStyle w:val="DefaultText"/>
        <w:suppressAutoHyphens/>
        <w:spacing w:before="240"/>
        <w:ind w:left="720" w:hanging="720"/>
        <w:rPr>
          <w:rFonts w:asciiTheme="majorHAnsi" w:hAnsiTheme="majorHAnsi"/>
          <w:sz w:val="21"/>
          <w:szCs w:val="21"/>
        </w:rPr>
      </w:pPr>
      <w:r w:rsidRPr="008B72D8">
        <w:rPr>
          <w:rFonts w:asciiTheme="majorHAnsi" w:hAnsiTheme="majorHAnsi"/>
          <w:sz w:val="21"/>
          <w:szCs w:val="21"/>
        </w:rPr>
        <w:t>1.</w:t>
      </w:r>
      <w:r w:rsidRPr="008B72D8">
        <w:rPr>
          <w:rFonts w:asciiTheme="majorHAnsi" w:hAnsiTheme="majorHAnsi"/>
          <w:sz w:val="21"/>
          <w:szCs w:val="21"/>
        </w:rPr>
        <w:tab/>
        <w:t>The undersigned, having familiarized (</w:t>
      </w:r>
      <w:r w:rsidRPr="008B72D8">
        <w:rPr>
          <w:rFonts w:asciiTheme="majorHAnsi" w:hAnsiTheme="majorHAnsi"/>
          <w:i/>
          <w:sz w:val="21"/>
          <w:szCs w:val="21"/>
        </w:rPr>
        <w:t xml:space="preserve">Himself) (Herself) (Themselves) (Itself) </w:t>
      </w:r>
      <w:r w:rsidRPr="008B72D8">
        <w:rPr>
          <w:rFonts w:asciiTheme="majorHAnsi" w:hAnsiTheme="majorHAnsi"/>
          <w:sz w:val="21"/>
          <w:szCs w:val="21"/>
        </w:rPr>
        <w:t xml:space="preserve">with the existing conditions on the Project Area Affecting the cost of the work, and with the Contract Documents (which includes Invitation for Bids, Instructions to Bidders, the form of Bid, the form of the Bid Bond, Form of Contract (or agreement), form of Non-collusion Affidavit, Addenda (if any), General Conditions, Par I, II, Special Conditions, Technical Specifications, Drawings (as listed in the schedule of drawings), and Form of Surety Bond or Bonds); as prepared by </w:t>
      </w:r>
      <w:r w:rsidRPr="008B72D8">
        <w:rPr>
          <w:rFonts w:asciiTheme="majorHAnsi" w:hAnsiTheme="majorHAnsi"/>
          <w:sz w:val="21"/>
          <w:szCs w:val="21"/>
          <w:u w:val="single"/>
        </w:rPr>
        <w:t xml:space="preserve">                                     </w:t>
      </w:r>
      <w:r w:rsidRPr="008B72D8">
        <w:rPr>
          <w:rFonts w:asciiTheme="majorHAnsi" w:hAnsiTheme="majorHAnsi"/>
          <w:sz w:val="21"/>
          <w:szCs w:val="21"/>
        </w:rPr>
        <w:t xml:space="preserve">, Engineer, and on file in the office of </w:t>
      </w:r>
      <w:r w:rsidRPr="008B72D8">
        <w:rPr>
          <w:rFonts w:asciiTheme="majorHAnsi" w:hAnsiTheme="majorHAnsi"/>
          <w:sz w:val="21"/>
          <w:szCs w:val="21"/>
          <w:u w:val="single"/>
        </w:rPr>
        <w:t xml:space="preserve">                        </w:t>
      </w:r>
      <w:r w:rsidRPr="008B72D8">
        <w:rPr>
          <w:rFonts w:asciiTheme="majorHAnsi" w:hAnsiTheme="majorHAnsi"/>
          <w:sz w:val="21"/>
          <w:szCs w:val="21"/>
        </w:rPr>
        <w:t>, hereby proposes to furnish all supervision, technical personnel, labor, materials, machinery, tools, appurtenances, equipment and services, including utility and transportation services required to construct and complete (</w:t>
      </w:r>
      <w:r w:rsidRPr="008B72D8">
        <w:rPr>
          <w:rFonts w:asciiTheme="majorHAnsi" w:hAnsiTheme="majorHAnsi"/>
          <w:i/>
          <w:sz w:val="21"/>
          <w:szCs w:val="21"/>
        </w:rPr>
        <w:t>description of work) (identify project)</w:t>
      </w:r>
      <w:r w:rsidRPr="008B72D8">
        <w:rPr>
          <w:rFonts w:asciiTheme="majorHAnsi" w:hAnsiTheme="majorHAnsi"/>
          <w:sz w:val="21"/>
          <w:szCs w:val="21"/>
        </w:rPr>
        <w:t>, all in accordance with above listed documents at and for the unit prices for work in place for the following items and quantities:</w:t>
      </w:r>
    </w:p>
    <w:p w:rsidR="006F5597" w:rsidRPr="008B72D8" w:rsidRDefault="006F5597" w:rsidP="006F5597">
      <w:pPr>
        <w:pStyle w:val="DefaultText"/>
        <w:spacing w:before="240"/>
        <w:rPr>
          <w:rFonts w:asciiTheme="majorHAnsi" w:hAnsiTheme="majorHAnsi"/>
          <w:sz w:val="21"/>
          <w:szCs w:val="21"/>
        </w:rPr>
      </w:pPr>
      <w:r w:rsidRPr="008B72D8">
        <w:rPr>
          <w:rFonts w:asciiTheme="majorHAnsi" w:hAnsiTheme="majorHAnsi"/>
          <w:noProof/>
          <w:sz w:val="21"/>
          <w:szCs w:val="21"/>
        </w:rPr>
        <w:drawing>
          <wp:anchor distT="0" distB="0" distL="114300" distR="114300" simplePos="0" relativeHeight="251659264" behindDoc="0" locked="0" layoutInCell="1" allowOverlap="1" wp14:anchorId="088C366E" wp14:editId="0610BD2E">
            <wp:simplePos x="0" y="0"/>
            <wp:positionH relativeFrom="column">
              <wp:posOffset>0</wp:posOffset>
            </wp:positionH>
            <wp:positionV relativeFrom="paragraph">
              <wp:posOffset>212725</wp:posOffset>
            </wp:positionV>
            <wp:extent cx="5953125" cy="990600"/>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53125" cy="990600"/>
                    </a:xfrm>
                    <a:prstGeom prst="rect">
                      <a:avLst/>
                    </a:prstGeom>
                    <a:noFill/>
                    <a:ln w="9525">
                      <a:noFill/>
                      <a:miter lim="800000"/>
                      <a:headEnd/>
                      <a:tailEnd/>
                    </a:ln>
                  </pic:spPr>
                </pic:pic>
              </a:graphicData>
            </a:graphic>
          </wp:anchor>
        </w:drawing>
      </w:r>
    </w:p>
    <w:p w:rsidR="006F5597" w:rsidRPr="008B72D8" w:rsidRDefault="006F5597" w:rsidP="006F5597">
      <w:pPr>
        <w:pStyle w:val="DefaultText"/>
        <w:tabs>
          <w:tab w:val="right" w:leader="dot" w:pos="9360"/>
        </w:tabs>
        <w:rPr>
          <w:rFonts w:asciiTheme="majorHAnsi" w:hAnsiTheme="majorHAnsi"/>
          <w:sz w:val="21"/>
          <w:szCs w:val="21"/>
        </w:rPr>
      </w:pPr>
    </w:p>
    <w:p w:rsidR="006F5597" w:rsidRPr="008B72D8" w:rsidRDefault="006F5597" w:rsidP="006F5597">
      <w:pPr>
        <w:pStyle w:val="DefaultText"/>
        <w:tabs>
          <w:tab w:val="right" w:leader="dot" w:pos="9360"/>
        </w:tabs>
        <w:jc w:val="center"/>
        <w:rPr>
          <w:rFonts w:asciiTheme="majorHAnsi" w:hAnsiTheme="majorHAnsi"/>
          <w:b/>
          <w:sz w:val="21"/>
          <w:szCs w:val="21"/>
        </w:rPr>
      </w:pPr>
    </w:p>
    <w:p w:rsidR="006F5597" w:rsidRPr="008B72D8" w:rsidRDefault="006F5597" w:rsidP="006F5597">
      <w:pPr>
        <w:pStyle w:val="DefaultText"/>
        <w:tabs>
          <w:tab w:val="right" w:leader="dot" w:pos="9360"/>
        </w:tabs>
        <w:jc w:val="center"/>
        <w:rPr>
          <w:rFonts w:asciiTheme="majorHAnsi" w:hAnsiTheme="majorHAnsi"/>
          <w:b/>
          <w:sz w:val="21"/>
          <w:szCs w:val="21"/>
        </w:rPr>
      </w:pPr>
    </w:p>
    <w:p w:rsidR="006F5597" w:rsidRPr="008B72D8" w:rsidRDefault="006F5597" w:rsidP="006F5597">
      <w:pPr>
        <w:pStyle w:val="DefaultText"/>
        <w:tabs>
          <w:tab w:val="right" w:leader="dot" w:pos="9360"/>
        </w:tabs>
        <w:jc w:val="center"/>
        <w:rPr>
          <w:rFonts w:asciiTheme="majorHAnsi" w:hAnsiTheme="majorHAnsi"/>
          <w:b/>
          <w:sz w:val="21"/>
          <w:szCs w:val="21"/>
        </w:rPr>
      </w:pPr>
    </w:p>
    <w:p w:rsidR="006F5597" w:rsidRPr="008B72D8" w:rsidRDefault="006F5597" w:rsidP="006F5597">
      <w:pPr>
        <w:pStyle w:val="DefaultText"/>
        <w:tabs>
          <w:tab w:val="right" w:leader="dot" w:pos="9360"/>
        </w:tabs>
        <w:jc w:val="center"/>
        <w:rPr>
          <w:rFonts w:asciiTheme="majorHAnsi" w:hAnsiTheme="majorHAnsi"/>
          <w:b/>
          <w:sz w:val="21"/>
          <w:szCs w:val="21"/>
        </w:rPr>
      </w:pPr>
    </w:p>
    <w:p w:rsidR="006F5597" w:rsidRPr="008B72D8" w:rsidRDefault="006F5597" w:rsidP="006F5597">
      <w:pPr>
        <w:pStyle w:val="DefaultText"/>
        <w:tabs>
          <w:tab w:val="left" w:pos="720"/>
        </w:tabs>
        <w:ind w:left="720" w:hanging="720"/>
        <w:jc w:val="left"/>
        <w:rPr>
          <w:rFonts w:asciiTheme="majorHAnsi" w:hAnsiTheme="majorHAnsi"/>
          <w:b/>
          <w:sz w:val="21"/>
          <w:szCs w:val="21"/>
        </w:rPr>
      </w:pPr>
    </w:p>
    <w:p w:rsidR="006F5597" w:rsidRPr="008B72D8" w:rsidRDefault="006F5597" w:rsidP="006F5597">
      <w:pPr>
        <w:pStyle w:val="DefaultText"/>
        <w:tabs>
          <w:tab w:val="left" w:pos="720"/>
        </w:tabs>
        <w:suppressAutoHyphens/>
        <w:ind w:left="720" w:hanging="720"/>
        <w:jc w:val="left"/>
        <w:rPr>
          <w:rFonts w:asciiTheme="majorHAnsi" w:hAnsiTheme="majorHAnsi"/>
          <w:sz w:val="21"/>
          <w:szCs w:val="21"/>
        </w:rPr>
      </w:pPr>
      <w:r w:rsidRPr="008B72D8">
        <w:rPr>
          <w:rFonts w:asciiTheme="majorHAnsi" w:hAnsiTheme="majorHAnsi"/>
          <w:b/>
          <w:sz w:val="21"/>
          <w:szCs w:val="21"/>
        </w:rPr>
        <w:tab/>
      </w:r>
      <w:r w:rsidRPr="008B72D8">
        <w:rPr>
          <w:rFonts w:asciiTheme="majorHAnsi" w:hAnsiTheme="majorHAnsi"/>
          <w:sz w:val="21"/>
          <w:szCs w:val="21"/>
        </w:rPr>
        <w:t>In the event Bids are to be taken on use of alternate materials or types of construction, as outlined in the technical specifications, and where a differential in price can be expected, a separate item should be included in the proposal for each material listed, diameter or size and/or each type of construction. If lump-sum bids are deemed advisable due to local conditions, this form should be revised accordingly.</w:t>
      </w:r>
    </w:p>
    <w:p w:rsidR="006F5597" w:rsidRPr="008B72D8" w:rsidRDefault="006F5597" w:rsidP="006F5597">
      <w:pPr>
        <w:pStyle w:val="DefaultText"/>
        <w:tabs>
          <w:tab w:val="left" w:pos="720"/>
        </w:tabs>
        <w:suppressAutoHyphens/>
        <w:ind w:left="720" w:hanging="720"/>
        <w:jc w:val="left"/>
        <w:rPr>
          <w:rFonts w:asciiTheme="majorHAnsi" w:hAnsiTheme="majorHAnsi"/>
          <w:sz w:val="21"/>
          <w:szCs w:val="21"/>
        </w:rPr>
      </w:pPr>
    </w:p>
    <w:p w:rsidR="006F5597" w:rsidRPr="008B72D8" w:rsidRDefault="006F5597" w:rsidP="006F5597">
      <w:pPr>
        <w:pStyle w:val="DefaultText"/>
        <w:tabs>
          <w:tab w:val="left" w:pos="720"/>
        </w:tabs>
        <w:suppressAutoHyphens/>
        <w:ind w:left="720" w:hanging="720"/>
        <w:jc w:val="left"/>
        <w:rPr>
          <w:rFonts w:asciiTheme="majorHAnsi" w:hAnsiTheme="majorHAnsi"/>
          <w:sz w:val="21"/>
          <w:szCs w:val="21"/>
        </w:rPr>
      </w:pPr>
      <w:r w:rsidRPr="008B72D8">
        <w:rPr>
          <w:rFonts w:asciiTheme="majorHAnsi" w:hAnsiTheme="majorHAnsi"/>
          <w:sz w:val="21"/>
          <w:szCs w:val="21"/>
        </w:rPr>
        <w:t>2.</w:t>
      </w:r>
      <w:r w:rsidRPr="008B72D8">
        <w:rPr>
          <w:rFonts w:asciiTheme="majorHAnsi" w:hAnsiTheme="majorHAnsi"/>
          <w:sz w:val="21"/>
          <w:szCs w:val="21"/>
        </w:rPr>
        <w:tab/>
        <w:t>In submitting this Bid, the Bidder understands that the right is reserved by the (</w:t>
      </w:r>
      <w:r w:rsidRPr="008B72D8">
        <w:rPr>
          <w:rFonts w:asciiTheme="majorHAnsi" w:hAnsiTheme="majorHAnsi"/>
          <w:i/>
          <w:sz w:val="21"/>
          <w:szCs w:val="21"/>
        </w:rPr>
        <w:t>Awarding Authority</w:t>
      </w:r>
      <w:r w:rsidRPr="008B72D8">
        <w:rPr>
          <w:rFonts w:asciiTheme="majorHAnsi" w:hAnsiTheme="majorHAnsi"/>
          <w:sz w:val="21"/>
          <w:szCs w:val="21"/>
        </w:rPr>
        <w:t>) to reject any and all Bids. If written notice of the acceptance of this Bid is mailed, telegraphed or delivered to the undersigned within 30 days after the opening thereof, or at any time thereafter, before this Bid is withdrawn, the undersigned agrees to execute and deliver an agreement in the prescribed form and furnish the required bond within 10 days after the Agreement is presented to him for signature.</w:t>
      </w:r>
    </w:p>
    <w:p w:rsidR="006F5597" w:rsidRPr="008B72D8" w:rsidRDefault="006F5597" w:rsidP="006F5597">
      <w:pPr>
        <w:pStyle w:val="DefaultText"/>
        <w:tabs>
          <w:tab w:val="left" w:pos="720"/>
        </w:tabs>
        <w:suppressAutoHyphens/>
        <w:ind w:left="720" w:hanging="720"/>
        <w:jc w:val="left"/>
        <w:rPr>
          <w:rFonts w:asciiTheme="majorHAnsi" w:hAnsiTheme="majorHAnsi"/>
          <w:sz w:val="21"/>
          <w:szCs w:val="21"/>
        </w:rPr>
      </w:pPr>
    </w:p>
    <w:p w:rsidR="006F5597" w:rsidRPr="008B72D8" w:rsidRDefault="006F5597" w:rsidP="006F5597">
      <w:pPr>
        <w:pStyle w:val="DefaultText"/>
        <w:tabs>
          <w:tab w:val="left" w:pos="720"/>
        </w:tabs>
        <w:suppressAutoHyphens/>
        <w:ind w:left="720" w:hanging="720"/>
        <w:jc w:val="left"/>
        <w:rPr>
          <w:rFonts w:asciiTheme="majorHAnsi" w:hAnsiTheme="majorHAnsi"/>
          <w:sz w:val="21"/>
          <w:szCs w:val="21"/>
        </w:rPr>
      </w:pPr>
      <w:r w:rsidRPr="008B72D8">
        <w:rPr>
          <w:rFonts w:asciiTheme="majorHAnsi" w:hAnsiTheme="majorHAnsi"/>
          <w:sz w:val="21"/>
          <w:szCs w:val="21"/>
        </w:rPr>
        <w:t>3.</w:t>
      </w:r>
      <w:r w:rsidRPr="008B72D8">
        <w:rPr>
          <w:rFonts w:asciiTheme="majorHAnsi" w:hAnsiTheme="majorHAnsi"/>
          <w:sz w:val="21"/>
          <w:szCs w:val="21"/>
        </w:rPr>
        <w:tab/>
        <w:t xml:space="preserve">Security in the sum of </w:t>
      </w:r>
      <w:r w:rsidRPr="008B72D8">
        <w:rPr>
          <w:rFonts w:asciiTheme="majorHAnsi" w:hAnsiTheme="majorHAnsi"/>
          <w:sz w:val="21"/>
          <w:szCs w:val="21"/>
          <w:u w:val="single"/>
        </w:rPr>
        <w:t xml:space="preserve">                    </w:t>
      </w:r>
      <w:r w:rsidRPr="008B72D8">
        <w:rPr>
          <w:rFonts w:asciiTheme="majorHAnsi" w:hAnsiTheme="majorHAnsi"/>
          <w:sz w:val="21"/>
          <w:szCs w:val="21"/>
        </w:rPr>
        <w:t>Dollars ($</w:t>
      </w:r>
      <w:r w:rsidRPr="008B72D8">
        <w:rPr>
          <w:rFonts w:asciiTheme="majorHAnsi" w:hAnsiTheme="majorHAnsi"/>
          <w:sz w:val="21"/>
          <w:szCs w:val="21"/>
          <w:u w:val="single"/>
        </w:rPr>
        <w:t xml:space="preserve">             </w:t>
      </w:r>
      <w:r w:rsidRPr="008B72D8">
        <w:rPr>
          <w:rFonts w:asciiTheme="majorHAnsi" w:hAnsiTheme="majorHAnsi"/>
          <w:sz w:val="21"/>
          <w:szCs w:val="21"/>
        </w:rPr>
        <w:t>) in the form</w:t>
      </w:r>
    </w:p>
    <w:p w:rsidR="006F5597" w:rsidRPr="008B72D8" w:rsidRDefault="006F5597" w:rsidP="006F5597">
      <w:pPr>
        <w:pStyle w:val="DefaultText"/>
        <w:tabs>
          <w:tab w:val="left" w:pos="720"/>
        </w:tabs>
        <w:suppressAutoHyphens/>
        <w:ind w:left="720" w:hanging="720"/>
        <w:jc w:val="left"/>
        <w:rPr>
          <w:rFonts w:asciiTheme="majorHAnsi" w:hAnsiTheme="majorHAnsi"/>
          <w:sz w:val="21"/>
          <w:szCs w:val="21"/>
        </w:rPr>
      </w:pPr>
      <w:r w:rsidRPr="008B72D8">
        <w:rPr>
          <w:rFonts w:asciiTheme="majorHAnsi" w:hAnsiTheme="majorHAnsi"/>
          <w:sz w:val="21"/>
          <w:szCs w:val="21"/>
        </w:rPr>
        <w:t xml:space="preserve">       </w:t>
      </w:r>
      <w:r w:rsidR="00C15143" w:rsidRPr="008B72D8">
        <w:rPr>
          <w:rFonts w:asciiTheme="majorHAnsi" w:hAnsiTheme="majorHAnsi"/>
          <w:sz w:val="21"/>
          <w:szCs w:val="21"/>
        </w:rPr>
        <w:tab/>
      </w:r>
      <w:r w:rsidRPr="008B72D8">
        <w:rPr>
          <w:rFonts w:asciiTheme="majorHAnsi" w:hAnsiTheme="majorHAnsi"/>
          <w:sz w:val="21"/>
          <w:szCs w:val="21"/>
        </w:rPr>
        <w:t xml:space="preserve">of </w:t>
      </w:r>
      <w:r w:rsidRPr="008B72D8">
        <w:rPr>
          <w:rFonts w:asciiTheme="majorHAnsi" w:hAnsiTheme="majorHAnsi"/>
          <w:sz w:val="21"/>
          <w:szCs w:val="21"/>
          <w:u w:val="single"/>
        </w:rPr>
        <w:t xml:space="preserve">                    </w:t>
      </w:r>
      <w:r w:rsidRPr="008B72D8">
        <w:rPr>
          <w:rFonts w:asciiTheme="majorHAnsi" w:hAnsiTheme="majorHAnsi"/>
          <w:sz w:val="21"/>
          <w:szCs w:val="21"/>
        </w:rPr>
        <w:t>, is submitted herewith in accordance with the INSTRUCTIONS TO BIDDERS.</w:t>
      </w:r>
    </w:p>
    <w:p w:rsidR="006F5597" w:rsidRPr="008B72D8" w:rsidRDefault="006F5597" w:rsidP="006F5597">
      <w:pPr>
        <w:pStyle w:val="DefaultText"/>
        <w:tabs>
          <w:tab w:val="left" w:pos="720"/>
        </w:tabs>
        <w:suppressAutoHyphens/>
        <w:ind w:left="720" w:hanging="720"/>
        <w:jc w:val="left"/>
        <w:rPr>
          <w:rFonts w:asciiTheme="majorHAnsi" w:hAnsiTheme="majorHAnsi"/>
          <w:sz w:val="21"/>
          <w:szCs w:val="21"/>
        </w:rPr>
      </w:pPr>
    </w:p>
    <w:p w:rsidR="006F5597" w:rsidRPr="008B72D8" w:rsidRDefault="006F5597" w:rsidP="006F5597">
      <w:pPr>
        <w:pStyle w:val="DefaultText"/>
        <w:tabs>
          <w:tab w:val="left" w:pos="720"/>
        </w:tabs>
        <w:suppressAutoHyphens/>
        <w:ind w:left="720" w:hanging="720"/>
        <w:jc w:val="left"/>
        <w:rPr>
          <w:rFonts w:asciiTheme="majorHAnsi" w:hAnsiTheme="majorHAnsi"/>
          <w:sz w:val="21"/>
          <w:szCs w:val="21"/>
        </w:rPr>
      </w:pPr>
      <w:r w:rsidRPr="008B72D8">
        <w:rPr>
          <w:rFonts w:asciiTheme="majorHAnsi" w:hAnsiTheme="majorHAnsi"/>
          <w:sz w:val="21"/>
          <w:szCs w:val="21"/>
        </w:rPr>
        <w:t>4.</w:t>
      </w:r>
      <w:r w:rsidRPr="008B72D8">
        <w:rPr>
          <w:rFonts w:asciiTheme="majorHAnsi" w:hAnsiTheme="majorHAnsi"/>
          <w:sz w:val="21"/>
          <w:szCs w:val="21"/>
        </w:rPr>
        <w:tab/>
        <w:t>Attached hereto is an affidavit in proof that the undersigned has not entered into a collusive agreement with any person in respect to this Bid or any other Bid or the submitting of Bids for the Contract for which this Bid is submitted.</w:t>
      </w:r>
    </w:p>
    <w:p w:rsidR="006F5597" w:rsidRPr="008B72D8" w:rsidRDefault="006F5597" w:rsidP="006F5597">
      <w:pPr>
        <w:pStyle w:val="DefaultText"/>
        <w:tabs>
          <w:tab w:val="right" w:leader="dot" w:pos="9360"/>
        </w:tabs>
        <w:suppressAutoHyphens/>
        <w:jc w:val="center"/>
        <w:rPr>
          <w:rFonts w:asciiTheme="majorHAnsi" w:hAnsiTheme="majorHAnsi"/>
          <w:b/>
          <w:sz w:val="21"/>
          <w:szCs w:val="21"/>
        </w:rPr>
      </w:pPr>
    </w:p>
    <w:p w:rsidR="006F5597" w:rsidRPr="008B72D8" w:rsidRDefault="006F5597" w:rsidP="006F5597">
      <w:pPr>
        <w:pStyle w:val="DefaultText"/>
        <w:tabs>
          <w:tab w:val="right" w:leader="dot" w:pos="9360"/>
        </w:tabs>
        <w:suppressAutoHyphens/>
        <w:jc w:val="center"/>
        <w:rPr>
          <w:rFonts w:asciiTheme="majorHAnsi" w:hAnsiTheme="majorHAnsi"/>
          <w:b/>
          <w:sz w:val="21"/>
          <w:szCs w:val="21"/>
        </w:rPr>
      </w:pPr>
    </w:p>
    <w:p w:rsidR="006F5597" w:rsidRPr="008B72D8" w:rsidRDefault="006F5597" w:rsidP="006F5597">
      <w:pPr>
        <w:pStyle w:val="DefaultText"/>
        <w:tabs>
          <w:tab w:val="right" w:leader="dot" w:pos="9360"/>
        </w:tabs>
        <w:suppressAutoHyphens/>
        <w:jc w:val="center"/>
        <w:rPr>
          <w:rFonts w:asciiTheme="majorHAnsi" w:hAnsiTheme="majorHAnsi"/>
          <w:b/>
          <w:sz w:val="21"/>
          <w:szCs w:val="21"/>
        </w:rPr>
      </w:pPr>
    </w:p>
    <w:p w:rsidR="006F5597" w:rsidRPr="008B72D8" w:rsidRDefault="006F5597" w:rsidP="006F5597">
      <w:pPr>
        <w:rPr>
          <w:rFonts w:asciiTheme="majorHAnsi" w:eastAsia="Times New Roman" w:hAnsiTheme="majorHAnsi" w:cs="Times New Roman"/>
          <w:b/>
          <w:szCs w:val="20"/>
        </w:rPr>
      </w:pPr>
      <w:r w:rsidRPr="008B72D8">
        <w:rPr>
          <w:rFonts w:asciiTheme="majorHAnsi" w:hAnsiTheme="majorHAnsi"/>
          <w:b/>
        </w:rPr>
        <w:br w:type="page"/>
      </w:r>
    </w:p>
    <w:p w:rsidR="006F5597" w:rsidRPr="008B72D8" w:rsidRDefault="006F5597" w:rsidP="006F5597">
      <w:pPr>
        <w:pStyle w:val="Heading1"/>
        <w:rPr>
          <w:rFonts w:asciiTheme="majorHAnsi" w:hAnsiTheme="majorHAnsi"/>
          <w:sz w:val="40"/>
          <w:szCs w:val="40"/>
        </w:rPr>
      </w:pPr>
      <w:bookmarkStart w:id="4" w:name="_Toc478054200"/>
      <w:r w:rsidRPr="008B72D8">
        <w:rPr>
          <w:rFonts w:asciiTheme="majorHAnsi" w:hAnsiTheme="majorHAnsi"/>
          <w:sz w:val="40"/>
          <w:szCs w:val="40"/>
        </w:rPr>
        <w:lastRenderedPageBreak/>
        <w:t>BID FOR UNIT PRICE CONTRACTS</w:t>
      </w:r>
      <w:bookmarkEnd w:id="4"/>
    </w:p>
    <w:p w:rsidR="006F5597" w:rsidRDefault="006F5597" w:rsidP="006F5597">
      <w:pPr>
        <w:pStyle w:val="DefaultText"/>
        <w:tabs>
          <w:tab w:val="right" w:leader="dot" w:pos="9360"/>
        </w:tabs>
        <w:suppressAutoHyphens/>
      </w:pP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left" w:pos="4824"/>
        </w:tabs>
        <w:suppressAutoHyphens/>
        <w:rPr>
          <w:rFonts w:asciiTheme="majorHAnsi" w:hAnsiTheme="majorHAnsi"/>
          <w:sz w:val="20"/>
        </w:rPr>
      </w:pPr>
      <w:r w:rsidRPr="008B72D8">
        <w:rPr>
          <w:rFonts w:asciiTheme="majorHAnsi" w:hAnsiTheme="majorHAnsi"/>
          <w:sz w:val="20"/>
        </w:rPr>
        <w:tab/>
        <w:t>Place ____________________________</w:t>
      </w:r>
    </w:p>
    <w:p w:rsidR="006F5597" w:rsidRPr="008B72D8" w:rsidRDefault="006F5597" w:rsidP="006F5597">
      <w:pPr>
        <w:pStyle w:val="DefaultText"/>
        <w:tabs>
          <w:tab w:val="left" w:pos="4824"/>
        </w:tabs>
        <w:suppressAutoHyphens/>
        <w:rPr>
          <w:rFonts w:asciiTheme="majorHAnsi" w:hAnsiTheme="majorHAnsi"/>
          <w:sz w:val="20"/>
        </w:rPr>
      </w:pPr>
      <w:r w:rsidRPr="008B72D8">
        <w:rPr>
          <w:rFonts w:asciiTheme="majorHAnsi" w:hAnsiTheme="majorHAnsi"/>
          <w:sz w:val="20"/>
        </w:rPr>
        <w:tab/>
        <w:t>Date _____________________________</w:t>
      </w:r>
    </w:p>
    <w:p w:rsidR="006F5597" w:rsidRPr="008B72D8" w:rsidRDefault="006F5597" w:rsidP="006F5597">
      <w:pPr>
        <w:pStyle w:val="DefaultText"/>
        <w:tabs>
          <w:tab w:val="left" w:pos="4824"/>
        </w:tabs>
        <w:suppressAutoHyphens/>
        <w:rPr>
          <w:rFonts w:asciiTheme="majorHAnsi" w:hAnsiTheme="majorHAnsi"/>
          <w:sz w:val="20"/>
        </w:rPr>
      </w:pPr>
      <w:r w:rsidRPr="008B72D8">
        <w:rPr>
          <w:rFonts w:asciiTheme="majorHAnsi" w:hAnsiTheme="majorHAnsi"/>
          <w:sz w:val="20"/>
        </w:rPr>
        <w:tab/>
        <w:t>Project No.________________________</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Proposal of _______________________________ (hereinafter called “Bidder”) a corporation, organized and existing under the laws of the State of ________________, a partnership, or an individual doing business as ______________________. To the _________________________ (hereinafter called “Owner”).</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Gentlemen:</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The Bidder, in compliance with your invitation for bids for the construction of a __________________________________________________________________________________________________________________________________________,</w:t>
      </w: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having examined the plans and specifications with related documents and the site of the proposed work, and being familiar with all of the conditions surrounding the construction of the proposed project including the availability of materials and labor, hereby proposes to furnish all labor, materials, and supplies, and to construct the project in accordance with the contract documents, within the time set forth therein, and at the prices stated below. These prices are to cover all expenses incurred in performing the work required under the contract documents of which this proposal is a part.</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Bidder hereby agrees to commence work under this contract on or before a date to be specified in written Notice to Proceed of the Owner and to fully complete within ________________ consecutive calendar days thereafter as stipulated in the specifications. Bidder further agrees to pay as liquidated damages the sum of $_______________ for each consecutive calendar day thereafter as hereinafter provided in Paragraph 19 of the General Conditions.</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Bidder acknowledges receipt of the following addendum:</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_____________________________________________________________________</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_____________________________________________________________________</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_____________________________________________________________________</w:t>
      </w: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*Insert corporation, partnership or individual as applicable.</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Bidder agrees to perform all the ____________________________________ work described in the specifications and shown on the plans for the following unit prices:</w:t>
      </w:r>
    </w:p>
    <w:p w:rsidR="006F5597" w:rsidRPr="008B72D8" w:rsidRDefault="006F5597" w:rsidP="006F5597">
      <w:pPr>
        <w:pStyle w:val="DefaultText"/>
        <w:tabs>
          <w:tab w:val="right" w:leader="dot" w:pos="9360"/>
        </w:tabs>
        <w:rPr>
          <w:rFonts w:asciiTheme="majorHAnsi" w:hAnsiTheme="majorHAnsi"/>
          <w:sz w:val="2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
        <w:gridCol w:w="1164"/>
        <w:gridCol w:w="791"/>
        <w:gridCol w:w="584"/>
        <w:gridCol w:w="1594"/>
        <w:gridCol w:w="1094"/>
        <w:gridCol w:w="2062"/>
        <w:gridCol w:w="2161"/>
      </w:tblGrid>
      <w:tr w:rsidR="006F5597" w:rsidRPr="008B72D8" w:rsidTr="002E0F0F">
        <w:trPr>
          <w:gridBefore w:val="1"/>
          <w:wBefore w:w="115" w:type="dxa"/>
          <w:cantSplit/>
          <w:trHeight w:hRule="exact" w:val="504"/>
        </w:trPr>
        <w:tc>
          <w:tcPr>
            <w:tcW w:w="1164" w:type="dxa"/>
          </w:tcPr>
          <w:p w:rsidR="006F5597" w:rsidRPr="008B72D8" w:rsidRDefault="006F5597" w:rsidP="002E0F0F">
            <w:pPr>
              <w:pStyle w:val="TableText"/>
              <w:tabs>
                <w:tab w:val="right" w:leader="dot" w:pos="1164"/>
              </w:tabs>
              <w:jc w:val="center"/>
              <w:rPr>
                <w:rFonts w:asciiTheme="majorHAnsi" w:hAnsiTheme="majorHAnsi"/>
                <w:sz w:val="20"/>
              </w:rPr>
            </w:pPr>
            <w:r w:rsidRPr="008B72D8">
              <w:rPr>
                <w:rFonts w:asciiTheme="majorHAnsi" w:hAnsiTheme="majorHAnsi"/>
                <w:sz w:val="20"/>
              </w:rPr>
              <w:t>Item No.</w:t>
            </w:r>
          </w:p>
        </w:tc>
        <w:tc>
          <w:tcPr>
            <w:tcW w:w="1375" w:type="dxa"/>
            <w:gridSpan w:val="2"/>
          </w:tcPr>
          <w:p w:rsidR="006F5597" w:rsidRPr="008B72D8" w:rsidRDefault="006F5597" w:rsidP="002E0F0F">
            <w:pPr>
              <w:pStyle w:val="TableText"/>
              <w:tabs>
                <w:tab w:val="right" w:leader="dot" w:pos="1375"/>
              </w:tabs>
              <w:jc w:val="center"/>
              <w:rPr>
                <w:rFonts w:asciiTheme="majorHAnsi" w:hAnsiTheme="majorHAnsi"/>
                <w:sz w:val="20"/>
              </w:rPr>
            </w:pPr>
            <w:r w:rsidRPr="008B72D8">
              <w:rPr>
                <w:rFonts w:asciiTheme="majorHAnsi" w:hAnsiTheme="majorHAnsi"/>
                <w:sz w:val="20"/>
              </w:rPr>
              <w:t>Est. Qty.</w:t>
            </w:r>
          </w:p>
        </w:tc>
        <w:tc>
          <w:tcPr>
            <w:tcW w:w="2688" w:type="dxa"/>
            <w:gridSpan w:val="2"/>
          </w:tcPr>
          <w:p w:rsidR="006F5597" w:rsidRPr="008B72D8" w:rsidRDefault="006F5597" w:rsidP="002E0F0F">
            <w:pPr>
              <w:pStyle w:val="TableText"/>
              <w:tabs>
                <w:tab w:val="right" w:leader="dot" w:pos="2688"/>
              </w:tabs>
              <w:jc w:val="center"/>
              <w:rPr>
                <w:rFonts w:asciiTheme="majorHAnsi" w:hAnsiTheme="majorHAnsi"/>
                <w:sz w:val="20"/>
              </w:rPr>
            </w:pPr>
            <w:r w:rsidRPr="008B72D8">
              <w:rPr>
                <w:rFonts w:asciiTheme="majorHAnsi" w:hAnsiTheme="majorHAnsi"/>
                <w:sz w:val="20"/>
              </w:rPr>
              <w:t>Description</w:t>
            </w:r>
          </w:p>
        </w:tc>
        <w:tc>
          <w:tcPr>
            <w:tcW w:w="2062" w:type="dxa"/>
          </w:tcPr>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Unit Price (Each)</w:t>
            </w:r>
          </w:p>
        </w:tc>
        <w:tc>
          <w:tcPr>
            <w:tcW w:w="2161" w:type="dxa"/>
          </w:tcPr>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Total</w:t>
            </w:r>
          </w:p>
        </w:tc>
      </w:tr>
      <w:tr w:rsidR="006F5597" w:rsidRPr="008B72D8" w:rsidTr="002E0F0F">
        <w:trPr>
          <w:gridBefore w:val="1"/>
          <w:wBefore w:w="115" w:type="dxa"/>
          <w:cantSplit/>
          <w:trHeight w:hRule="exact" w:val="1224"/>
        </w:trPr>
        <w:tc>
          <w:tcPr>
            <w:tcW w:w="1164" w:type="dxa"/>
          </w:tcPr>
          <w:p w:rsidR="006F5597" w:rsidRPr="008B72D8" w:rsidRDefault="006F5597" w:rsidP="002E0F0F">
            <w:pPr>
              <w:pStyle w:val="TableText"/>
              <w:tabs>
                <w:tab w:val="right" w:leader="dot" w:pos="1164"/>
              </w:tabs>
              <w:jc w:val="center"/>
              <w:rPr>
                <w:rFonts w:asciiTheme="majorHAnsi" w:hAnsiTheme="majorHAnsi"/>
                <w:sz w:val="20"/>
              </w:rPr>
            </w:pPr>
            <w:r w:rsidRPr="008B72D8">
              <w:rPr>
                <w:rFonts w:asciiTheme="majorHAnsi" w:hAnsiTheme="majorHAnsi"/>
                <w:sz w:val="20"/>
              </w:rPr>
              <w:t>1</w:t>
            </w:r>
          </w:p>
        </w:tc>
        <w:tc>
          <w:tcPr>
            <w:tcW w:w="1375" w:type="dxa"/>
            <w:gridSpan w:val="2"/>
          </w:tcPr>
          <w:p w:rsidR="006F5597" w:rsidRPr="008B72D8" w:rsidRDefault="006F5597" w:rsidP="002E0F0F">
            <w:pPr>
              <w:pStyle w:val="TableText"/>
              <w:tabs>
                <w:tab w:val="right" w:leader="dot" w:pos="1375"/>
              </w:tabs>
              <w:jc w:val="center"/>
              <w:rPr>
                <w:rFonts w:asciiTheme="majorHAnsi" w:hAnsiTheme="majorHAnsi"/>
                <w:sz w:val="20"/>
              </w:rPr>
            </w:pPr>
            <w:r w:rsidRPr="008B72D8">
              <w:rPr>
                <w:rFonts w:asciiTheme="majorHAnsi" w:hAnsiTheme="majorHAnsi"/>
                <w:sz w:val="20"/>
              </w:rPr>
              <w:t>_______</w:t>
            </w:r>
          </w:p>
        </w:tc>
        <w:tc>
          <w:tcPr>
            <w:tcW w:w="2688" w:type="dxa"/>
            <w:gridSpan w:val="2"/>
          </w:tcPr>
          <w:p w:rsidR="006F5597" w:rsidRPr="008B72D8" w:rsidRDefault="006F5597" w:rsidP="002E0F0F">
            <w:pPr>
              <w:pStyle w:val="TableText"/>
              <w:tabs>
                <w:tab w:val="right" w:leader="dot" w:pos="2688"/>
              </w:tabs>
              <w:jc w:val="center"/>
              <w:rPr>
                <w:rFonts w:asciiTheme="majorHAnsi" w:hAnsiTheme="majorHAnsi"/>
                <w:sz w:val="20"/>
              </w:rPr>
            </w:pPr>
            <w:r w:rsidRPr="008B72D8">
              <w:rPr>
                <w:rFonts w:asciiTheme="majorHAnsi" w:hAnsiTheme="majorHAnsi"/>
                <w:sz w:val="20"/>
              </w:rPr>
              <w:t>______________________</w:t>
            </w:r>
          </w:p>
          <w:p w:rsidR="006F5597" w:rsidRPr="008B72D8" w:rsidRDefault="006F5597" w:rsidP="002E0F0F">
            <w:pPr>
              <w:pStyle w:val="TableText"/>
              <w:tabs>
                <w:tab w:val="right" w:leader="dot" w:pos="2688"/>
              </w:tabs>
              <w:jc w:val="center"/>
              <w:rPr>
                <w:rFonts w:asciiTheme="majorHAnsi" w:hAnsiTheme="majorHAnsi"/>
                <w:sz w:val="20"/>
              </w:rPr>
            </w:pPr>
          </w:p>
          <w:p w:rsidR="006F5597" w:rsidRPr="008B72D8" w:rsidRDefault="006F5597" w:rsidP="002E0F0F">
            <w:pPr>
              <w:pStyle w:val="TableText"/>
              <w:tabs>
                <w:tab w:val="right" w:leader="dot" w:pos="2688"/>
              </w:tabs>
              <w:jc w:val="center"/>
              <w:rPr>
                <w:rFonts w:asciiTheme="majorHAnsi" w:hAnsiTheme="majorHAnsi"/>
                <w:sz w:val="20"/>
              </w:rPr>
            </w:pPr>
            <w:r w:rsidRPr="008B72D8">
              <w:rPr>
                <w:rFonts w:asciiTheme="majorHAnsi" w:hAnsiTheme="majorHAnsi"/>
                <w:sz w:val="20"/>
              </w:rPr>
              <w:t>______________________</w:t>
            </w:r>
          </w:p>
        </w:tc>
        <w:tc>
          <w:tcPr>
            <w:tcW w:w="2062" w:type="dxa"/>
          </w:tcPr>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________________Dollars &amp; Cents</w:t>
            </w:r>
          </w:p>
          <w:p w:rsidR="006F5597" w:rsidRPr="008B72D8" w:rsidRDefault="006F5597" w:rsidP="002E0F0F">
            <w:pPr>
              <w:pStyle w:val="TableText"/>
              <w:tabs>
                <w:tab w:val="right" w:leader="dot" w:pos="2062"/>
              </w:tabs>
              <w:jc w:val="center"/>
              <w:rPr>
                <w:rFonts w:asciiTheme="majorHAnsi" w:hAnsiTheme="majorHAnsi"/>
                <w:sz w:val="20"/>
              </w:rPr>
            </w:pPr>
          </w:p>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w:t>
            </w:r>
          </w:p>
        </w:tc>
        <w:tc>
          <w:tcPr>
            <w:tcW w:w="2161" w:type="dxa"/>
          </w:tcPr>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________________Dollars &amp; Cents</w:t>
            </w:r>
          </w:p>
          <w:p w:rsidR="006F5597" w:rsidRPr="008B72D8" w:rsidRDefault="006F5597" w:rsidP="002E0F0F">
            <w:pPr>
              <w:pStyle w:val="TableText"/>
              <w:tabs>
                <w:tab w:val="right" w:leader="dot" w:pos="2062"/>
              </w:tabs>
              <w:jc w:val="center"/>
              <w:rPr>
                <w:rFonts w:asciiTheme="majorHAnsi" w:hAnsiTheme="majorHAnsi"/>
                <w:sz w:val="20"/>
              </w:rPr>
            </w:pPr>
          </w:p>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w:t>
            </w:r>
          </w:p>
        </w:tc>
      </w:tr>
      <w:tr w:rsidR="006F5597" w:rsidRPr="008B72D8" w:rsidTr="002E0F0F">
        <w:trPr>
          <w:gridBefore w:val="1"/>
          <w:wBefore w:w="115" w:type="dxa"/>
          <w:cantSplit/>
          <w:trHeight w:hRule="exact" w:val="1224"/>
        </w:trPr>
        <w:tc>
          <w:tcPr>
            <w:tcW w:w="1164" w:type="dxa"/>
          </w:tcPr>
          <w:p w:rsidR="006F5597" w:rsidRPr="008B72D8" w:rsidRDefault="006F5597" w:rsidP="002E0F0F">
            <w:pPr>
              <w:pStyle w:val="TableText"/>
              <w:tabs>
                <w:tab w:val="right" w:leader="dot" w:pos="1164"/>
              </w:tabs>
              <w:jc w:val="center"/>
              <w:rPr>
                <w:rFonts w:asciiTheme="majorHAnsi" w:hAnsiTheme="majorHAnsi"/>
                <w:sz w:val="20"/>
              </w:rPr>
            </w:pPr>
            <w:r w:rsidRPr="008B72D8">
              <w:rPr>
                <w:rFonts w:asciiTheme="majorHAnsi" w:hAnsiTheme="majorHAnsi"/>
                <w:sz w:val="20"/>
              </w:rPr>
              <w:lastRenderedPageBreak/>
              <w:t>2</w:t>
            </w:r>
          </w:p>
        </w:tc>
        <w:tc>
          <w:tcPr>
            <w:tcW w:w="1375" w:type="dxa"/>
            <w:gridSpan w:val="2"/>
          </w:tcPr>
          <w:p w:rsidR="006F5597" w:rsidRPr="008B72D8" w:rsidRDefault="006F5597" w:rsidP="002E0F0F">
            <w:pPr>
              <w:pStyle w:val="TableText"/>
              <w:tabs>
                <w:tab w:val="right" w:leader="dot" w:pos="1375"/>
              </w:tabs>
              <w:jc w:val="center"/>
              <w:rPr>
                <w:rFonts w:asciiTheme="majorHAnsi" w:hAnsiTheme="majorHAnsi"/>
                <w:sz w:val="20"/>
              </w:rPr>
            </w:pPr>
            <w:r w:rsidRPr="008B72D8">
              <w:rPr>
                <w:rFonts w:asciiTheme="majorHAnsi" w:hAnsiTheme="majorHAnsi"/>
                <w:sz w:val="20"/>
              </w:rPr>
              <w:t>_______</w:t>
            </w:r>
          </w:p>
        </w:tc>
        <w:tc>
          <w:tcPr>
            <w:tcW w:w="2688" w:type="dxa"/>
            <w:gridSpan w:val="2"/>
          </w:tcPr>
          <w:p w:rsidR="006F5597" w:rsidRPr="008B72D8" w:rsidRDefault="006F5597" w:rsidP="002E0F0F">
            <w:pPr>
              <w:pStyle w:val="TableText"/>
              <w:tabs>
                <w:tab w:val="right" w:leader="dot" w:pos="2688"/>
              </w:tabs>
              <w:jc w:val="center"/>
              <w:rPr>
                <w:rFonts w:asciiTheme="majorHAnsi" w:hAnsiTheme="majorHAnsi"/>
                <w:sz w:val="20"/>
              </w:rPr>
            </w:pPr>
            <w:r w:rsidRPr="008B72D8">
              <w:rPr>
                <w:rFonts w:asciiTheme="majorHAnsi" w:hAnsiTheme="majorHAnsi"/>
                <w:sz w:val="20"/>
              </w:rPr>
              <w:t>______________________</w:t>
            </w:r>
          </w:p>
          <w:p w:rsidR="006F5597" w:rsidRPr="008B72D8" w:rsidRDefault="006F5597" w:rsidP="002E0F0F">
            <w:pPr>
              <w:pStyle w:val="TableText"/>
              <w:tabs>
                <w:tab w:val="right" w:leader="dot" w:pos="2688"/>
              </w:tabs>
              <w:jc w:val="center"/>
              <w:rPr>
                <w:rFonts w:asciiTheme="majorHAnsi" w:hAnsiTheme="majorHAnsi"/>
                <w:sz w:val="20"/>
              </w:rPr>
            </w:pPr>
          </w:p>
          <w:p w:rsidR="006F5597" w:rsidRPr="008B72D8" w:rsidRDefault="006F5597" w:rsidP="002E0F0F">
            <w:pPr>
              <w:pStyle w:val="TableText"/>
              <w:tabs>
                <w:tab w:val="right" w:leader="dot" w:pos="2688"/>
              </w:tabs>
              <w:jc w:val="center"/>
              <w:rPr>
                <w:rFonts w:asciiTheme="majorHAnsi" w:hAnsiTheme="majorHAnsi"/>
                <w:sz w:val="20"/>
              </w:rPr>
            </w:pPr>
            <w:r w:rsidRPr="008B72D8">
              <w:rPr>
                <w:rFonts w:asciiTheme="majorHAnsi" w:hAnsiTheme="majorHAnsi"/>
                <w:sz w:val="20"/>
              </w:rPr>
              <w:t>______________________</w:t>
            </w:r>
          </w:p>
        </w:tc>
        <w:tc>
          <w:tcPr>
            <w:tcW w:w="2062" w:type="dxa"/>
          </w:tcPr>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________________Dollars &amp; Cents</w:t>
            </w:r>
          </w:p>
          <w:p w:rsidR="006F5597" w:rsidRPr="008B72D8" w:rsidRDefault="006F5597" w:rsidP="002E0F0F">
            <w:pPr>
              <w:pStyle w:val="TableText"/>
              <w:tabs>
                <w:tab w:val="right" w:leader="dot" w:pos="2062"/>
              </w:tabs>
              <w:jc w:val="center"/>
              <w:rPr>
                <w:rFonts w:asciiTheme="majorHAnsi" w:hAnsiTheme="majorHAnsi"/>
                <w:sz w:val="20"/>
              </w:rPr>
            </w:pPr>
          </w:p>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w:t>
            </w:r>
          </w:p>
        </w:tc>
        <w:tc>
          <w:tcPr>
            <w:tcW w:w="2161" w:type="dxa"/>
          </w:tcPr>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________________Dollars &amp; Cents</w:t>
            </w:r>
          </w:p>
          <w:p w:rsidR="006F5597" w:rsidRPr="008B72D8" w:rsidRDefault="006F5597" w:rsidP="002E0F0F">
            <w:pPr>
              <w:pStyle w:val="TableText"/>
              <w:tabs>
                <w:tab w:val="right" w:leader="dot" w:pos="2062"/>
              </w:tabs>
              <w:jc w:val="center"/>
              <w:rPr>
                <w:rFonts w:asciiTheme="majorHAnsi" w:hAnsiTheme="majorHAnsi"/>
                <w:sz w:val="20"/>
              </w:rPr>
            </w:pPr>
          </w:p>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w:t>
            </w:r>
          </w:p>
        </w:tc>
      </w:tr>
      <w:tr w:rsidR="006F5597" w:rsidRPr="008B72D8" w:rsidTr="002E0F0F">
        <w:trPr>
          <w:gridBefore w:val="1"/>
          <w:wBefore w:w="115" w:type="dxa"/>
          <w:cantSplit/>
          <w:trHeight w:hRule="exact" w:val="1224"/>
        </w:trPr>
        <w:tc>
          <w:tcPr>
            <w:tcW w:w="1164" w:type="dxa"/>
          </w:tcPr>
          <w:p w:rsidR="006F5597" w:rsidRPr="008B72D8" w:rsidRDefault="006F5597" w:rsidP="002E0F0F">
            <w:pPr>
              <w:pStyle w:val="TableText"/>
              <w:tabs>
                <w:tab w:val="right" w:leader="dot" w:pos="1164"/>
              </w:tabs>
              <w:jc w:val="center"/>
              <w:rPr>
                <w:rFonts w:asciiTheme="majorHAnsi" w:hAnsiTheme="majorHAnsi"/>
                <w:sz w:val="20"/>
              </w:rPr>
            </w:pPr>
            <w:r w:rsidRPr="008B72D8">
              <w:rPr>
                <w:rFonts w:asciiTheme="majorHAnsi" w:hAnsiTheme="majorHAnsi"/>
                <w:sz w:val="20"/>
              </w:rPr>
              <w:t>3</w:t>
            </w:r>
          </w:p>
        </w:tc>
        <w:tc>
          <w:tcPr>
            <w:tcW w:w="1375" w:type="dxa"/>
            <w:gridSpan w:val="2"/>
          </w:tcPr>
          <w:p w:rsidR="006F5597" w:rsidRPr="008B72D8" w:rsidRDefault="006F5597" w:rsidP="002E0F0F">
            <w:pPr>
              <w:pStyle w:val="TableText"/>
              <w:tabs>
                <w:tab w:val="right" w:leader="dot" w:pos="1375"/>
              </w:tabs>
              <w:jc w:val="center"/>
              <w:rPr>
                <w:rFonts w:asciiTheme="majorHAnsi" w:hAnsiTheme="majorHAnsi"/>
                <w:sz w:val="20"/>
              </w:rPr>
            </w:pPr>
            <w:r w:rsidRPr="008B72D8">
              <w:rPr>
                <w:rFonts w:asciiTheme="majorHAnsi" w:hAnsiTheme="majorHAnsi"/>
                <w:sz w:val="20"/>
              </w:rPr>
              <w:t>______</w:t>
            </w:r>
          </w:p>
        </w:tc>
        <w:tc>
          <w:tcPr>
            <w:tcW w:w="2688" w:type="dxa"/>
            <w:gridSpan w:val="2"/>
          </w:tcPr>
          <w:p w:rsidR="006F5597" w:rsidRPr="008B72D8" w:rsidRDefault="006F5597" w:rsidP="002E0F0F">
            <w:pPr>
              <w:pStyle w:val="TableText"/>
              <w:tabs>
                <w:tab w:val="right" w:leader="dot" w:pos="2688"/>
              </w:tabs>
              <w:jc w:val="center"/>
              <w:rPr>
                <w:rFonts w:asciiTheme="majorHAnsi" w:hAnsiTheme="majorHAnsi"/>
                <w:sz w:val="20"/>
              </w:rPr>
            </w:pPr>
            <w:r w:rsidRPr="008B72D8">
              <w:rPr>
                <w:rFonts w:asciiTheme="majorHAnsi" w:hAnsiTheme="majorHAnsi"/>
                <w:sz w:val="20"/>
              </w:rPr>
              <w:t>__________________</w:t>
            </w:r>
          </w:p>
          <w:p w:rsidR="006F5597" w:rsidRPr="008B72D8" w:rsidRDefault="006F5597" w:rsidP="002E0F0F">
            <w:pPr>
              <w:pStyle w:val="TableText"/>
              <w:tabs>
                <w:tab w:val="right" w:leader="dot" w:pos="2688"/>
              </w:tabs>
              <w:jc w:val="center"/>
              <w:rPr>
                <w:rFonts w:asciiTheme="majorHAnsi" w:hAnsiTheme="majorHAnsi"/>
                <w:sz w:val="20"/>
              </w:rPr>
            </w:pPr>
          </w:p>
          <w:p w:rsidR="006F5597" w:rsidRPr="008B72D8" w:rsidRDefault="006F5597" w:rsidP="002E0F0F">
            <w:pPr>
              <w:pStyle w:val="TableText"/>
              <w:tabs>
                <w:tab w:val="right" w:leader="dot" w:pos="2688"/>
              </w:tabs>
              <w:jc w:val="center"/>
              <w:rPr>
                <w:rFonts w:asciiTheme="majorHAnsi" w:hAnsiTheme="majorHAnsi"/>
                <w:sz w:val="20"/>
              </w:rPr>
            </w:pPr>
            <w:r w:rsidRPr="008B72D8">
              <w:rPr>
                <w:rFonts w:asciiTheme="majorHAnsi" w:hAnsiTheme="majorHAnsi"/>
                <w:sz w:val="20"/>
              </w:rPr>
              <w:t>__________________</w:t>
            </w:r>
          </w:p>
        </w:tc>
        <w:tc>
          <w:tcPr>
            <w:tcW w:w="2062" w:type="dxa"/>
          </w:tcPr>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________________Dollars &amp; Cents</w:t>
            </w:r>
          </w:p>
          <w:p w:rsidR="006F5597" w:rsidRPr="008B72D8" w:rsidRDefault="006F5597" w:rsidP="002E0F0F">
            <w:pPr>
              <w:pStyle w:val="TableText"/>
              <w:tabs>
                <w:tab w:val="right" w:leader="dot" w:pos="2062"/>
              </w:tabs>
              <w:jc w:val="center"/>
              <w:rPr>
                <w:rFonts w:asciiTheme="majorHAnsi" w:hAnsiTheme="majorHAnsi"/>
                <w:sz w:val="20"/>
              </w:rPr>
            </w:pPr>
          </w:p>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w:t>
            </w:r>
          </w:p>
        </w:tc>
        <w:tc>
          <w:tcPr>
            <w:tcW w:w="2161" w:type="dxa"/>
          </w:tcPr>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________________Dollars &amp; Cents</w:t>
            </w:r>
          </w:p>
          <w:p w:rsidR="006F5597" w:rsidRPr="008B72D8" w:rsidRDefault="006F5597" w:rsidP="002E0F0F">
            <w:pPr>
              <w:pStyle w:val="TableText"/>
              <w:tabs>
                <w:tab w:val="right" w:leader="dot" w:pos="2062"/>
              </w:tabs>
              <w:jc w:val="center"/>
              <w:rPr>
                <w:rFonts w:asciiTheme="majorHAnsi" w:hAnsiTheme="majorHAnsi"/>
                <w:sz w:val="20"/>
              </w:rPr>
            </w:pPr>
          </w:p>
          <w:p w:rsidR="006F5597" w:rsidRPr="008B72D8" w:rsidRDefault="006F5597" w:rsidP="002E0F0F">
            <w:pPr>
              <w:pStyle w:val="TableText"/>
              <w:tabs>
                <w:tab w:val="right" w:leader="dot" w:pos="2062"/>
              </w:tabs>
              <w:jc w:val="center"/>
              <w:rPr>
                <w:rFonts w:asciiTheme="majorHAnsi" w:hAnsiTheme="majorHAnsi"/>
                <w:sz w:val="20"/>
              </w:rPr>
            </w:pPr>
            <w:r w:rsidRPr="008B72D8">
              <w:rPr>
                <w:rFonts w:asciiTheme="majorHAnsi" w:hAnsiTheme="majorHAnsi"/>
                <w:sz w:val="20"/>
              </w:rPr>
              <w:t>($______________)</w:t>
            </w:r>
          </w:p>
        </w:tc>
      </w:tr>
      <w:tr w:rsidR="006F5597" w:rsidRPr="008B72D8" w:rsidTr="002E0F0F">
        <w:tblPrEx>
          <w:jc w:val="right"/>
          <w:tblInd w:w="0" w:type="dxa"/>
        </w:tblPrEx>
        <w:trPr>
          <w:gridAfter w:val="3"/>
          <w:wAfter w:w="5317" w:type="dxa"/>
          <w:cantSplit/>
          <w:trHeight w:hRule="exact" w:val="432"/>
          <w:jc w:val="right"/>
        </w:trPr>
        <w:tc>
          <w:tcPr>
            <w:tcW w:w="2070" w:type="dxa"/>
            <w:gridSpan w:val="3"/>
          </w:tcPr>
          <w:p w:rsidR="006F5597" w:rsidRPr="008B72D8" w:rsidRDefault="006F5597" w:rsidP="002E0F0F">
            <w:pPr>
              <w:pStyle w:val="TableText"/>
              <w:tabs>
                <w:tab w:val="right" w:leader="dot" w:pos="2074"/>
              </w:tabs>
              <w:jc w:val="center"/>
              <w:rPr>
                <w:rFonts w:asciiTheme="majorHAnsi" w:hAnsiTheme="majorHAnsi"/>
                <w:sz w:val="20"/>
              </w:rPr>
            </w:pPr>
            <w:r w:rsidRPr="008B72D8">
              <w:rPr>
                <w:rFonts w:asciiTheme="majorHAnsi" w:hAnsiTheme="majorHAnsi"/>
                <w:b/>
                <w:sz w:val="20"/>
              </w:rPr>
              <w:t>TOTAL OF BID</w:t>
            </w:r>
          </w:p>
        </w:tc>
        <w:tc>
          <w:tcPr>
            <w:tcW w:w="2178" w:type="dxa"/>
            <w:gridSpan w:val="2"/>
          </w:tcPr>
          <w:p w:rsidR="006F5597" w:rsidRPr="008B72D8" w:rsidRDefault="006F5597" w:rsidP="002E0F0F">
            <w:pPr>
              <w:pStyle w:val="TableText"/>
              <w:tabs>
                <w:tab w:val="right" w:leader="dot" w:pos="2059"/>
              </w:tabs>
              <w:jc w:val="center"/>
              <w:rPr>
                <w:rFonts w:asciiTheme="majorHAnsi" w:hAnsiTheme="majorHAnsi"/>
                <w:sz w:val="20"/>
              </w:rPr>
            </w:pPr>
            <w:r w:rsidRPr="008B72D8">
              <w:rPr>
                <w:rFonts w:asciiTheme="majorHAnsi" w:hAnsiTheme="majorHAnsi"/>
                <w:sz w:val="20"/>
              </w:rPr>
              <w:t>$____________</w:t>
            </w:r>
          </w:p>
        </w:tc>
      </w:tr>
    </w:tbl>
    <w:p w:rsidR="006F5597" w:rsidRPr="008B72D8" w:rsidRDefault="006F5597" w:rsidP="006F5597">
      <w:pPr>
        <w:pStyle w:val="DefaultText"/>
        <w:tabs>
          <w:tab w:val="right" w:leader="dot" w:pos="9360"/>
        </w:tab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(Amounts are to be shown in both words and figures. In case of discrepancy, the amount shown in words will govern.)</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The above unit prices shall include all labor, materials, bailing, shoring, removal, overhead, profit, insurance, etc., to cover the finished work of the several kinds called for.</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Bidder understands that the Owner reserves the right to reject any or all bids and to waive any informalities in the bidding.</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The Bidder agrees that this bid shall be good and may not be withdrawn for a period of thirty (30) calendar days after the scheduled closing time for receiving bids.</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rPr>
          <w:rFonts w:asciiTheme="majorHAnsi" w:hAnsiTheme="majorHAnsi"/>
          <w:sz w:val="20"/>
        </w:rPr>
      </w:pPr>
      <w:r w:rsidRPr="008B72D8">
        <w:rPr>
          <w:rFonts w:asciiTheme="majorHAnsi" w:hAnsiTheme="majorHAnsi"/>
          <w:sz w:val="20"/>
        </w:rPr>
        <w:t>Upon receipt of written notice of the acceptance of this bid, Bidder will execute the formal contract attached within 10 days and deliver a Surety Bond or Bonds as required by Paragraph 15b of the Instruction to Bidders. The bid security attached in the sum of ______________________ ($_______________) is to become the property of the Owner in the event the contract and bond are not executed within the time above set forth, as liquidated damages for the delay and additional expense to the Owner caused thereby.</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left" w:pos="5040"/>
        </w:tabs>
        <w:suppressAutoHyphens/>
        <w:rPr>
          <w:rFonts w:asciiTheme="majorHAnsi" w:hAnsiTheme="majorHAnsi"/>
          <w:sz w:val="20"/>
        </w:rPr>
      </w:pPr>
      <w:r w:rsidRPr="008B72D8">
        <w:rPr>
          <w:rFonts w:asciiTheme="majorHAnsi" w:hAnsiTheme="majorHAnsi"/>
          <w:sz w:val="20"/>
        </w:rPr>
        <w:tab/>
        <w:t>Respectfully submitted:</w:t>
      </w:r>
    </w:p>
    <w:p w:rsidR="006F5597" w:rsidRPr="008B72D8" w:rsidRDefault="006F5597" w:rsidP="006F5597">
      <w:pPr>
        <w:pStyle w:val="DefaultText"/>
        <w:tabs>
          <w:tab w:val="left" w:pos="5040"/>
        </w:tabs>
        <w:suppressAutoHyphens/>
        <w:rPr>
          <w:rFonts w:asciiTheme="majorHAnsi" w:hAnsiTheme="majorHAnsi"/>
          <w:sz w:val="20"/>
        </w:rPr>
      </w:pPr>
    </w:p>
    <w:p w:rsidR="006F5597" w:rsidRPr="008B72D8" w:rsidRDefault="006F5597" w:rsidP="006F5597">
      <w:pPr>
        <w:pStyle w:val="DefaultText"/>
        <w:tabs>
          <w:tab w:val="left" w:pos="5040"/>
        </w:tabs>
        <w:suppressAutoHyphens/>
        <w:rPr>
          <w:rFonts w:asciiTheme="majorHAnsi" w:hAnsiTheme="majorHAnsi"/>
          <w:sz w:val="20"/>
        </w:rPr>
      </w:pPr>
      <w:r w:rsidRPr="008B72D8">
        <w:rPr>
          <w:rFonts w:asciiTheme="majorHAnsi" w:hAnsiTheme="majorHAnsi"/>
          <w:sz w:val="20"/>
        </w:rPr>
        <w:tab/>
        <w:t>By:________________________________</w:t>
      </w:r>
    </w:p>
    <w:p w:rsidR="006F5597" w:rsidRPr="008B72D8" w:rsidRDefault="006F5597" w:rsidP="006F5597">
      <w:pPr>
        <w:pStyle w:val="DefaultText"/>
        <w:tabs>
          <w:tab w:val="left" w:pos="5040"/>
        </w:tabs>
        <w:suppressAutoHyphens/>
        <w:rPr>
          <w:rFonts w:asciiTheme="majorHAnsi" w:hAnsiTheme="majorHAnsi"/>
          <w:sz w:val="20"/>
        </w:rPr>
      </w:pPr>
      <w:r w:rsidRPr="008B72D8">
        <w:rPr>
          <w:rFonts w:asciiTheme="majorHAnsi" w:hAnsiTheme="majorHAnsi"/>
          <w:sz w:val="20"/>
        </w:rPr>
        <w:tab/>
      </w:r>
      <w:r w:rsidRPr="008B72D8">
        <w:rPr>
          <w:rFonts w:asciiTheme="majorHAnsi" w:hAnsiTheme="majorHAnsi"/>
          <w:sz w:val="20"/>
        </w:rPr>
        <w:tab/>
      </w:r>
      <w:r w:rsidRPr="008B72D8">
        <w:rPr>
          <w:rFonts w:asciiTheme="majorHAnsi" w:hAnsiTheme="majorHAnsi"/>
          <w:sz w:val="20"/>
        </w:rPr>
        <w:tab/>
        <w:t xml:space="preserve">    (Title)</w:t>
      </w:r>
    </w:p>
    <w:p w:rsidR="006F5597" w:rsidRPr="008B72D8" w:rsidRDefault="006F5597" w:rsidP="006F5597">
      <w:pPr>
        <w:pStyle w:val="DefaultText"/>
        <w:tabs>
          <w:tab w:val="left" w:pos="5040"/>
        </w:tabs>
        <w:suppressAutoHyphens/>
        <w:rPr>
          <w:rFonts w:asciiTheme="majorHAnsi" w:hAnsiTheme="majorHAnsi"/>
          <w:sz w:val="20"/>
        </w:rPr>
      </w:pPr>
      <w:r w:rsidRPr="008B72D8">
        <w:rPr>
          <w:rFonts w:asciiTheme="majorHAnsi" w:hAnsiTheme="majorHAnsi"/>
          <w:sz w:val="20"/>
        </w:rPr>
        <w:t>(SEAL — if bid is by a corporation)</w:t>
      </w:r>
      <w:r w:rsidRPr="008B72D8">
        <w:rPr>
          <w:rFonts w:asciiTheme="majorHAnsi" w:hAnsiTheme="majorHAnsi"/>
          <w:sz w:val="20"/>
        </w:rPr>
        <w:tab/>
        <w:t>__________________________________</w:t>
      </w:r>
    </w:p>
    <w:p w:rsidR="006F5597" w:rsidRPr="008B72D8" w:rsidRDefault="006F5597" w:rsidP="006F5597">
      <w:pPr>
        <w:pStyle w:val="DefaultText"/>
        <w:tabs>
          <w:tab w:val="left" w:pos="5040"/>
        </w:tabs>
        <w:suppressAutoHyphens/>
        <w:rPr>
          <w:rFonts w:asciiTheme="majorHAnsi" w:hAnsiTheme="majorHAnsi"/>
          <w:sz w:val="20"/>
        </w:rPr>
      </w:pPr>
      <w:r w:rsidRPr="008B72D8">
        <w:rPr>
          <w:rFonts w:asciiTheme="majorHAnsi" w:hAnsiTheme="majorHAnsi"/>
          <w:sz w:val="20"/>
        </w:rPr>
        <w:tab/>
        <w:t xml:space="preserve">    (Business Address and Zip Code)</w:t>
      </w:r>
    </w:p>
    <w:p w:rsidR="006F5597" w:rsidRPr="008B72D8" w:rsidRDefault="006F5597" w:rsidP="006F5597">
      <w:pPr>
        <w:pStyle w:val="DefaultText"/>
        <w:tabs>
          <w:tab w:val="right" w:leader="dot" w:pos="9360"/>
        </w:tabs>
        <w:suppressAutoHyphens/>
        <w:rPr>
          <w:rFonts w:asciiTheme="majorHAnsi" w:hAnsiTheme="majorHAnsi"/>
          <w:sz w:val="20"/>
        </w:rPr>
      </w:pPr>
    </w:p>
    <w:p w:rsidR="006F5597" w:rsidRPr="008B72D8" w:rsidRDefault="006F5597" w:rsidP="006F5597">
      <w:pPr>
        <w:pStyle w:val="DefaultText"/>
        <w:tabs>
          <w:tab w:val="right" w:leader="dot" w:pos="9360"/>
        </w:tabs>
        <w:suppressAutoHyphens/>
        <w:jc w:val="center"/>
        <w:rPr>
          <w:rFonts w:asciiTheme="majorHAnsi" w:hAnsiTheme="majorHAnsi"/>
          <w:b/>
          <w:sz w:val="20"/>
        </w:rPr>
      </w:pPr>
    </w:p>
    <w:p w:rsidR="008B72D8" w:rsidRDefault="008B72D8">
      <w:pPr>
        <w:rPr>
          <w:rFonts w:asciiTheme="majorHAnsi" w:eastAsia="Times New Roman" w:hAnsiTheme="majorHAnsi" w:cs="Times New Roman"/>
          <w:b/>
          <w:sz w:val="20"/>
          <w:szCs w:val="20"/>
        </w:rPr>
      </w:pPr>
      <w:r>
        <w:rPr>
          <w:rFonts w:asciiTheme="majorHAnsi" w:hAnsiTheme="majorHAnsi"/>
          <w:b/>
          <w:sz w:val="20"/>
        </w:rPr>
        <w:br w:type="page"/>
      </w:r>
    </w:p>
    <w:p w:rsidR="006F5597" w:rsidRPr="008B72D8" w:rsidRDefault="006F5597" w:rsidP="006F5597">
      <w:pPr>
        <w:pStyle w:val="Heading1"/>
        <w:rPr>
          <w:rFonts w:asciiTheme="majorHAnsi" w:hAnsiTheme="majorHAnsi"/>
          <w:sz w:val="40"/>
          <w:szCs w:val="40"/>
        </w:rPr>
      </w:pPr>
      <w:bookmarkStart w:id="5" w:name="_Toc478054201"/>
      <w:r w:rsidRPr="008B72D8">
        <w:rPr>
          <w:rFonts w:asciiTheme="majorHAnsi" w:hAnsiTheme="majorHAnsi"/>
          <w:sz w:val="40"/>
          <w:szCs w:val="40"/>
        </w:rPr>
        <w:lastRenderedPageBreak/>
        <w:t>BID FOR LUMP SUM CONTRACTS</w:t>
      </w:r>
      <w:bookmarkEnd w:id="5"/>
    </w:p>
    <w:p w:rsidR="006F5597" w:rsidRDefault="006F5597" w:rsidP="006F5597">
      <w:pPr>
        <w:pStyle w:val="DefaultText"/>
        <w:tabs>
          <w:tab w:val="right" w:leader="dot" w:pos="9360"/>
        </w:tabs>
        <w:suppressAutoHyphens/>
        <w:jc w:val="left"/>
      </w:pPr>
    </w:p>
    <w:p w:rsidR="006F5597" w:rsidRPr="008B72D8" w:rsidRDefault="006F5597" w:rsidP="006F5597">
      <w:pPr>
        <w:pStyle w:val="DefaultText"/>
        <w:tabs>
          <w:tab w:val="left" w:pos="5760"/>
        </w:tabs>
        <w:suppressAutoHyphens/>
        <w:rPr>
          <w:rFonts w:asciiTheme="majorHAnsi" w:hAnsiTheme="majorHAnsi"/>
          <w:sz w:val="21"/>
          <w:szCs w:val="21"/>
        </w:rPr>
      </w:pPr>
      <w:r w:rsidRPr="008B72D8">
        <w:rPr>
          <w:rFonts w:asciiTheme="majorHAnsi" w:hAnsiTheme="majorHAnsi"/>
          <w:sz w:val="21"/>
          <w:szCs w:val="21"/>
        </w:rPr>
        <w:tab/>
        <w:t>Place _____________________</w:t>
      </w:r>
    </w:p>
    <w:p w:rsidR="006F5597" w:rsidRPr="008B72D8" w:rsidRDefault="006F5597" w:rsidP="006F5597">
      <w:pPr>
        <w:pStyle w:val="DefaultText"/>
        <w:tabs>
          <w:tab w:val="left" w:pos="5760"/>
        </w:tabs>
        <w:suppressAutoHyphens/>
        <w:rPr>
          <w:rFonts w:asciiTheme="majorHAnsi" w:hAnsiTheme="majorHAnsi"/>
          <w:sz w:val="21"/>
          <w:szCs w:val="21"/>
        </w:rPr>
      </w:pPr>
      <w:r w:rsidRPr="008B72D8">
        <w:rPr>
          <w:rFonts w:asciiTheme="majorHAnsi" w:hAnsiTheme="majorHAnsi"/>
          <w:sz w:val="21"/>
          <w:szCs w:val="21"/>
        </w:rPr>
        <w:tab/>
        <w:t>Date ______________________</w:t>
      </w:r>
    </w:p>
    <w:p w:rsidR="006F5597" w:rsidRPr="008B72D8" w:rsidRDefault="006F5597" w:rsidP="006F5597">
      <w:pPr>
        <w:pStyle w:val="DefaultText"/>
        <w:tabs>
          <w:tab w:val="left" w:pos="5760"/>
        </w:tabs>
        <w:suppressAutoHyphens/>
        <w:rPr>
          <w:rFonts w:asciiTheme="majorHAnsi" w:hAnsiTheme="majorHAnsi"/>
          <w:sz w:val="21"/>
          <w:szCs w:val="21"/>
        </w:rPr>
      </w:pPr>
      <w:r w:rsidRPr="008B72D8">
        <w:rPr>
          <w:rFonts w:asciiTheme="majorHAnsi" w:hAnsiTheme="majorHAnsi"/>
          <w:sz w:val="21"/>
          <w:szCs w:val="21"/>
        </w:rPr>
        <w:tab/>
        <w:t>Project No. _________________</w:t>
      </w:r>
    </w:p>
    <w:p w:rsidR="006F5597" w:rsidRPr="008B72D8" w:rsidRDefault="006F5597" w:rsidP="006F5597">
      <w:pPr>
        <w:pStyle w:val="DefaultText"/>
        <w:tabs>
          <w:tab w:val="right" w:leader="dot" w:pos="9360"/>
        </w:tabs>
        <w:suppressAutoHyphens/>
        <w:rPr>
          <w:rFonts w:asciiTheme="majorHAnsi" w:hAnsiTheme="majorHAnsi"/>
          <w:sz w:val="21"/>
          <w:szCs w:val="21"/>
        </w:rPr>
      </w:pPr>
    </w:p>
    <w:p w:rsidR="006F5597" w:rsidRPr="008B72D8" w:rsidRDefault="006F5597" w:rsidP="006F5597">
      <w:pPr>
        <w:pStyle w:val="DefaultText"/>
        <w:tabs>
          <w:tab w:val="right" w:leader="dot" w:pos="9360"/>
        </w:tabs>
        <w:suppressAutoHyphens/>
        <w:rPr>
          <w:rFonts w:asciiTheme="majorHAnsi" w:hAnsiTheme="majorHAnsi"/>
          <w:sz w:val="21"/>
          <w:szCs w:val="21"/>
        </w:rPr>
      </w:pPr>
      <w:r w:rsidRPr="008B72D8">
        <w:rPr>
          <w:rFonts w:asciiTheme="majorHAnsi" w:hAnsiTheme="majorHAnsi"/>
          <w:sz w:val="21"/>
          <w:szCs w:val="21"/>
        </w:rPr>
        <w:t>Proposal of _____________________________________________ (hereinafter called “Bidder”) (a _____________________ corporation/ a partnership/ an individual doing business as (State)</w:t>
      </w:r>
      <w:r w:rsidRPr="008B72D8">
        <w:rPr>
          <w:rFonts w:asciiTheme="majorHAnsi" w:hAnsiTheme="majorHAnsi"/>
          <w:i/>
          <w:sz w:val="21"/>
          <w:szCs w:val="21"/>
        </w:rPr>
        <w:t xml:space="preserve"> (Strike Out Non-Applicable Terms)</w:t>
      </w:r>
      <w:r w:rsidRPr="008B72D8">
        <w:rPr>
          <w:rFonts w:asciiTheme="majorHAnsi" w:hAnsiTheme="majorHAnsi"/>
          <w:sz w:val="21"/>
          <w:szCs w:val="21"/>
        </w:rPr>
        <w:t xml:space="preserve"> __________________</w:t>
      </w:r>
    </w:p>
    <w:p w:rsidR="006F5597" w:rsidRPr="008B72D8" w:rsidRDefault="006F5597" w:rsidP="006F5597">
      <w:pPr>
        <w:pStyle w:val="DefaultText"/>
        <w:tabs>
          <w:tab w:val="right" w:leader="dot" w:pos="9360"/>
        </w:tabs>
        <w:suppressAutoHyphens/>
        <w:rPr>
          <w:rFonts w:asciiTheme="majorHAnsi" w:hAnsiTheme="majorHAnsi"/>
          <w:sz w:val="21"/>
          <w:szCs w:val="21"/>
        </w:rPr>
      </w:pPr>
      <w:r w:rsidRPr="008B72D8">
        <w:rPr>
          <w:rFonts w:asciiTheme="majorHAnsi" w:hAnsiTheme="majorHAnsi"/>
          <w:sz w:val="21"/>
          <w:szCs w:val="21"/>
        </w:rPr>
        <w:t>_____________________________________________________________________)</w:t>
      </w:r>
    </w:p>
    <w:p w:rsidR="006F5597" w:rsidRPr="008B72D8" w:rsidRDefault="006F5597" w:rsidP="006F5597">
      <w:pPr>
        <w:pStyle w:val="DefaultText"/>
        <w:tabs>
          <w:tab w:val="right" w:leader="dot" w:pos="9360"/>
        </w:tabs>
        <w:suppressAutoHyphens/>
        <w:rPr>
          <w:rFonts w:asciiTheme="majorHAnsi" w:hAnsiTheme="majorHAnsi"/>
          <w:sz w:val="21"/>
          <w:szCs w:val="21"/>
        </w:rPr>
      </w:pPr>
      <w:r w:rsidRPr="008B72D8">
        <w:rPr>
          <w:rFonts w:asciiTheme="majorHAnsi" w:hAnsiTheme="majorHAnsi"/>
          <w:sz w:val="21"/>
          <w:szCs w:val="21"/>
        </w:rPr>
        <w:t>To the _________________________________________ (hereinafter called “Owner”)</w:t>
      </w:r>
    </w:p>
    <w:p w:rsidR="006F5597" w:rsidRPr="008B72D8" w:rsidRDefault="006F5597" w:rsidP="006F5597">
      <w:pPr>
        <w:pStyle w:val="DefaultText"/>
        <w:tabs>
          <w:tab w:val="right" w:leader="dot" w:pos="9360"/>
        </w:tabs>
        <w:suppressAutoHyphens/>
        <w:rPr>
          <w:rFonts w:asciiTheme="majorHAnsi" w:hAnsiTheme="majorHAnsi"/>
          <w:sz w:val="21"/>
          <w:szCs w:val="21"/>
        </w:rPr>
      </w:pPr>
    </w:p>
    <w:p w:rsidR="006F5597" w:rsidRPr="008B72D8" w:rsidRDefault="006F5597" w:rsidP="006F5597">
      <w:pPr>
        <w:pStyle w:val="DefaultText"/>
        <w:tabs>
          <w:tab w:val="right" w:leader="dot" w:pos="9360"/>
        </w:tabs>
        <w:suppressAutoHyphens/>
        <w:rPr>
          <w:rFonts w:asciiTheme="majorHAnsi" w:hAnsiTheme="majorHAnsi"/>
          <w:sz w:val="21"/>
          <w:szCs w:val="21"/>
        </w:rPr>
      </w:pPr>
      <w:r w:rsidRPr="008B72D8">
        <w:rPr>
          <w:rFonts w:asciiTheme="majorHAnsi" w:hAnsiTheme="majorHAnsi"/>
          <w:sz w:val="21"/>
          <w:szCs w:val="21"/>
        </w:rPr>
        <w:t>Gentlemen:</w:t>
      </w:r>
    </w:p>
    <w:p w:rsidR="006F5597" w:rsidRPr="008B72D8" w:rsidRDefault="006F5597" w:rsidP="006F5597">
      <w:pPr>
        <w:pStyle w:val="DefaultText"/>
        <w:tabs>
          <w:tab w:val="right" w:leader="dot" w:pos="9360"/>
        </w:tabs>
        <w:suppressAutoHyphens/>
        <w:rPr>
          <w:rFonts w:asciiTheme="majorHAnsi" w:hAnsiTheme="majorHAnsi"/>
          <w:sz w:val="21"/>
          <w:szCs w:val="21"/>
        </w:rPr>
      </w:pPr>
    </w:p>
    <w:p w:rsidR="006F5597" w:rsidRPr="008B72D8" w:rsidRDefault="006F5597" w:rsidP="006F5597">
      <w:pPr>
        <w:pStyle w:val="DefaultText"/>
        <w:tabs>
          <w:tab w:val="right" w:leader="dot" w:pos="9360"/>
        </w:tabs>
        <w:suppressAutoHyphens/>
        <w:rPr>
          <w:rFonts w:asciiTheme="majorHAnsi" w:hAnsiTheme="majorHAnsi"/>
          <w:sz w:val="21"/>
          <w:szCs w:val="21"/>
        </w:rPr>
      </w:pPr>
      <w:r w:rsidRPr="008B72D8">
        <w:rPr>
          <w:rFonts w:asciiTheme="majorHAnsi" w:hAnsiTheme="majorHAnsi"/>
          <w:sz w:val="21"/>
          <w:szCs w:val="21"/>
        </w:rPr>
        <w:t>The Bidder, in compliance with your invitation for bids for the construction of a __________________________________________________________________________________________________________________________________________</w:t>
      </w:r>
    </w:p>
    <w:p w:rsidR="006F5597" w:rsidRPr="008B72D8" w:rsidRDefault="006F5597" w:rsidP="006F5597">
      <w:pPr>
        <w:pStyle w:val="DefaultText"/>
        <w:tabs>
          <w:tab w:val="right" w:leader="dot" w:pos="9360"/>
        </w:tabs>
        <w:suppressAutoHyphens/>
        <w:rPr>
          <w:rFonts w:asciiTheme="majorHAnsi" w:hAnsiTheme="majorHAnsi"/>
          <w:sz w:val="21"/>
          <w:szCs w:val="21"/>
        </w:rPr>
      </w:pPr>
      <w:r w:rsidRPr="008B72D8">
        <w:rPr>
          <w:rFonts w:asciiTheme="majorHAnsi" w:hAnsiTheme="majorHAnsi"/>
          <w:sz w:val="21"/>
          <w:szCs w:val="21"/>
        </w:rPr>
        <w:t>having examined the plans and specifications with related documents and the site of the proposed work, and being familiar with all of the conditions surrounding the construction of the proposed project including the availability of materials and labor, hereby proposes to furnish all labor, materials, and supplies; and to construct the project in accordance with the Contract Documents, within the time set forth therein, and at the prices stated below. These prices are to cover all expenses incurred in performing the work required under the Contract Documents, of which this proposal is a part.</w:t>
      </w:r>
    </w:p>
    <w:p w:rsidR="006F5597" w:rsidRPr="008B72D8" w:rsidRDefault="006F5597" w:rsidP="006F5597">
      <w:pPr>
        <w:pStyle w:val="DefaultText"/>
        <w:tabs>
          <w:tab w:val="right" w:leader="dot" w:pos="9360"/>
        </w:tabs>
        <w:suppressAutoHyphens/>
        <w:rPr>
          <w:rFonts w:asciiTheme="majorHAnsi" w:hAnsiTheme="majorHAnsi"/>
          <w:sz w:val="21"/>
          <w:szCs w:val="21"/>
        </w:rPr>
      </w:pPr>
    </w:p>
    <w:p w:rsidR="006F5597" w:rsidRPr="008B72D8" w:rsidRDefault="006F5597" w:rsidP="006F5597">
      <w:pPr>
        <w:pStyle w:val="DefaultText"/>
        <w:tabs>
          <w:tab w:val="right" w:leader="dot" w:pos="9360"/>
        </w:tabs>
        <w:suppressAutoHyphens/>
        <w:rPr>
          <w:rFonts w:asciiTheme="majorHAnsi" w:hAnsiTheme="majorHAnsi"/>
          <w:sz w:val="21"/>
          <w:szCs w:val="21"/>
        </w:rPr>
      </w:pPr>
      <w:r w:rsidRPr="008B72D8">
        <w:rPr>
          <w:rFonts w:asciiTheme="majorHAnsi" w:hAnsiTheme="majorHAnsi"/>
          <w:sz w:val="21"/>
          <w:szCs w:val="21"/>
        </w:rPr>
        <w:t>Bidder hereby agrees to commence work under this contract on or before a date to be specified in written Notice to Proceed of the Owner and to fully complete the project within _____________ consecutive calendar days thereafter as stipulated in the specifications. Bidder further agrees to pay as liquidated damages, the sum of $_______________ for each consecutive calendar day thereafter as hereinafter provided in Paragraph 303 of the Special Conditions.</w:t>
      </w:r>
    </w:p>
    <w:p w:rsidR="006F5597" w:rsidRPr="008B72D8" w:rsidRDefault="006F5597" w:rsidP="006F5597">
      <w:pPr>
        <w:pStyle w:val="DefaultText"/>
        <w:tabs>
          <w:tab w:val="right" w:leader="dot" w:pos="9360"/>
        </w:tabs>
        <w:suppressAutoHyphens/>
        <w:rPr>
          <w:rFonts w:asciiTheme="majorHAnsi" w:hAnsiTheme="majorHAnsi"/>
          <w:sz w:val="21"/>
          <w:szCs w:val="21"/>
        </w:rPr>
      </w:pPr>
    </w:p>
    <w:p w:rsidR="006F5597" w:rsidRPr="008B72D8" w:rsidRDefault="006F5597" w:rsidP="006F5597">
      <w:pPr>
        <w:pStyle w:val="DefaultText"/>
        <w:tabs>
          <w:tab w:val="right" w:leader="dot" w:pos="9360"/>
        </w:tabs>
        <w:suppressAutoHyphens/>
        <w:rPr>
          <w:rFonts w:asciiTheme="majorHAnsi" w:hAnsiTheme="majorHAnsi"/>
          <w:sz w:val="21"/>
          <w:szCs w:val="21"/>
        </w:rPr>
      </w:pPr>
      <w:r w:rsidRPr="008B72D8">
        <w:rPr>
          <w:rFonts w:asciiTheme="majorHAnsi" w:hAnsiTheme="majorHAnsi"/>
          <w:sz w:val="21"/>
          <w:szCs w:val="21"/>
        </w:rPr>
        <w:t>Bidder acknowledges receipt of the following addendum:</w:t>
      </w:r>
    </w:p>
    <w:p w:rsidR="006F5597" w:rsidRPr="008B72D8" w:rsidRDefault="006F5597" w:rsidP="006F5597">
      <w:pPr>
        <w:pStyle w:val="DefaultText"/>
        <w:tabs>
          <w:tab w:val="right" w:leader="dot" w:pos="9360"/>
        </w:tabs>
        <w:suppressAutoHyphens/>
        <w:spacing w:before="120"/>
        <w:rPr>
          <w:rFonts w:asciiTheme="majorHAnsi" w:hAnsiTheme="majorHAnsi"/>
          <w:sz w:val="21"/>
          <w:szCs w:val="21"/>
        </w:rPr>
      </w:pPr>
      <w:r w:rsidRPr="008B72D8">
        <w:rPr>
          <w:rFonts w:asciiTheme="majorHAnsi" w:hAnsiTheme="majorHAnsi"/>
          <w:sz w:val="21"/>
          <w:szCs w:val="21"/>
        </w:rPr>
        <w:t>_____________________________________________________________________</w:t>
      </w:r>
    </w:p>
    <w:p w:rsidR="006F5597" w:rsidRPr="008B72D8" w:rsidRDefault="006F5597" w:rsidP="006F5597">
      <w:pPr>
        <w:pStyle w:val="DefaultText"/>
        <w:tabs>
          <w:tab w:val="right" w:leader="dot" w:pos="9360"/>
        </w:tabs>
        <w:suppressAutoHyphens/>
        <w:rPr>
          <w:rFonts w:asciiTheme="majorHAnsi" w:hAnsiTheme="majorHAnsi"/>
          <w:sz w:val="21"/>
          <w:szCs w:val="21"/>
        </w:rPr>
      </w:pPr>
      <w:r w:rsidRPr="008B72D8">
        <w:rPr>
          <w:rFonts w:asciiTheme="majorHAnsi" w:hAnsiTheme="majorHAnsi"/>
          <w:sz w:val="21"/>
          <w:szCs w:val="21"/>
        </w:rPr>
        <w:t>_____________________________________________________________________</w:t>
      </w:r>
    </w:p>
    <w:p w:rsidR="006F5597" w:rsidRPr="008B72D8" w:rsidRDefault="006F5597" w:rsidP="006F5597">
      <w:pPr>
        <w:pStyle w:val="DefaultText"/>
        <w:tabs>
          <w:tab w:val="right" w:leader="dot" w:pos="9360"/>
        </w:tabs>
        <w:suppressAutoHyphens/>
        <w:jc w:val="center"/>
        <w:rPr>
          <w:rFonts w:asciiTheme="majorHAnsi" w:hAnsiTheme="majorHAnsi"/>
          <w:sz w:val="21"/>
          <w:szCs w:val="21"/>
        </w:rPr>
        <w:sectPr w:rsidR="006F5597" w:rsidRPr="008B72D8" w:rsidSect="00CE2D0A">
          <w:headerReference w:type="default" r:id="rId11"/>
          <w:footerReference w:type="default" r:id="rId12"/>
          <w:type w:val="continuous"/>
          <w:pgSz w:w="12240" w:h="15840" w:code="1"/>
          <w:pgMar w:top="1440" w:right="1440" w:bottom="1440" w:left="1440" w:header="648" w:footer="720" w:gutter="0"/>
          <w:pgNumType w:start="1"/>
          <w:cols w:space="720"/>
          <w:docGrid w:linePitch="272"/>
        </w:sectPr>
      </w:pPr>
    </w:p>
    <w:p w:rsidR="006F5597" w:rsidRPr="008B72D8" w:rsidRDefault="006F5597" w:rsidP="006F5597">
      <w:pPr>
        <w:pStyle w:val="DefaultText"/>
        <w:tabs>
          <w:tab w:val="right" w:leader="dot" w:pos="9360"/>
        </w:tabs>
        <w:suppressAutoHyphens/>
        <w:jc w:val="center"/>
        <w:rPr>
          <w:rFonts w:asciiTheme="majorHAnsi" w:hAnsiTheme="majorHAnsi"/>
          <w:sz w:val="21"/>
          <w:szCs w:val="21"/>
        </w:rPr>
      </w:pPr>
      <w:r w:rsidRPr="008B72D8">
        <w:rPr>
          <w:rFonts w:asciiTheme="majorHAnsi" w:hAnsiTheme="majorHAnsi"/>
          <w:b/>
          <w:sz w:val="21"/>
          <w:szCs w:val="21"/>
        </w:rPr>
        <w:t>BASE PROPOSAL</w:t>
      </w:r>
      <w:r w:rsidRPr="008B72D8">
        <w:rPr>
          <w:rFonts w:asciiTheme="majorHAnsi" w:hAnsiTheme="majorHAnsi"/>
          <w:sz w:val="21"/>
          <w:szCs w:val="21"/>
        </w:rPr>
        <w:t>:</w:t>
      </w:r>
    </w:p>
    <w:p w:rsidR="006F5597" w:rsidRPr="008B72D8" w:rsidRDefault="006F5597" w:rsidP="006F5597">
      <w:pPr>
        <w:pStyle w:val="DefaultText"/>
        <w:tabs>
          <w:tab w:val="right" w:leader="dot" w:pos="9360"/>
        </w:tabs>
        <w:suppressAutoHyphens/>
        <w:jc w:val="left"/>
        <w:rPr>
          <w:rFonts w:asciiTheme="majorHAnsi" w:hAnsiTheme="majorHAnsi"/>
          <w:sz w:val="21"/>
          <w:szCs w:val="21"/>
        </w:rPr>
      </w:pPr>
      <w:r w:rsidRPr="008B72D8">
        <w:rPr>
          <w:rFonts w:asciiTheme="majorHAnsi" w:hAnsiTheme="majorHAnsi"/>
          <w:sz w:val="21"/>
          <w:szCs w:val="21"/>
        </w:rPr>
        <w:t>Bidder agrees to perform all of the _________________________________________</w:t>
      </w:r>
    </w:p>
    <w:p w:rsidR="006F5597" w:rsidRPr="008B72D8" w:rsidRDefault="006F5597" w:rsidP="006F5597">
      <w:pPr>
        <w:pStyle w:val="DefaultText"/>
        <w:tabs>
          <w:tab w:val="right" w:leader="dot" w:pos="9360"/>
        </w:tabs>
        <w:suppressAutoHyphens/>
        <w:jc w:val="left"/>
        <w:rPr>
          <w:rFonts w:asciiTheme="majorHAnsi" w:hAnsiTheme="majorHAnsi"/>
          <w:b/>
          <w:sz w:val="21"/>
          <w:szCs w:val="21"/>
        </w:rPr>
      </w:pPr>
      <w:r w:rsidRPr="008B72D8">
        <w:rPr>
          <w:rFonts w:asciiTheme="majorHAnsi" w:hAnsiTheme="majorHAnsi"/>
          <w:sz w:val="21"/>
          <w:szCs w:val="21"/>
        </w:rPr>
        <w:t>_________________________________________work described in the specifications and shown on the plans for the sum of _________________________________________________ ($___________________) (Amount shall be shown in both words and figures. In case of discrepancy, the amount shown in words will govern.)</w:t>
      </w:r>
    </w:p>
    <w:p w:rsidR="006F5597" w:rsidRPr="008B72D8" w:rsidRDefault="006F5597" w:rsidP="006F5597">
      <w:pPr>
        <w:pStyle w:val="DefaultText"/>
        <w:tabs>
          <w:tab w:val="right" w:leader="dot" w:pos="9360"/>
        </w:tabs>
        <w:spacing w:line="264" w:lineRule="exact"/>
        <w:jc w:val="center"/>
        <w:rPr>
          <w:rFonts w:asciiTheme="majorHAnsi" w:hAnsiTheme="majorHAnsi"/>
          <w:b/>
          <w:sz w:val="21"/>
          <w:szCs w:val="21"/>
        </w:rPr>
      </w:pPr>
    </w:p>
    <w:p w:rsidR="006F5597" w:rsidRPr="008B72D8" w:rsidRDefault="006F5597" w:rsidP="006F5597">
      <w:pPr>
        <w:pStyle w:val="DefaultText"/>
        <w:tabs>
          <w:tab w:val="right" w:leader="dot" w:pos="9360"/>
        </w:tabs>
        <w:suppressAutoHyphens/>
        <w:spacing w:line="264" w:lineRule="exact"/>
        <w:jc w:val="center"/>
        <w:rPr>
          <w:rFonts w:asciiTheme="majorHAnsi" w:hAnsiTheme="majorHAnsi"/>
          <w:sz w:val="21"/>
          <w:szCs w:val="21"/>
        </w:rPr>
      </w:pPr>
      <w:r w:rsidRPr="008B72D8">
        <w:rPr>
          <w:rFonts w:asciiTheme="majorHAnsi" w:hAnsiTheme="majorHAnsi"/>
          <w:b/>
          <w:sz w:val="21"/>
          <w:szCs w:val="21"/>
        </w:rPr>
        <w:t>ALTERNATE PROPOSALS:</w:t>
      </w:r>
    </w:p>
    <w:p w:rsidR="006F5597" w:rsidRPr="008B72D8" w:rsidRDefault="006F5597" w:rsidP="006F5597">
      <w:pPr>
        <w:pStyle w:val="DefaultText"/>
        <w:tabs>
          <w:tab w:val="right" w:leader="dot" w:pos="9360"/>
        </w:tabs>
        <w:suppressAutoHyphens/>
        <w:spacing w:line="264" w:lineRule="exact"/>
        <w:rPr>
          <w:rFonts w:asciiTheme="majorHAnsi" w:hAnsiTheme="majorHAnsi"/>
          <w:sz w:val="21"/>
          <w:szCs w:val="21"/>
        </w:rPr>
      </w:pPr>
      <w:r w:rsidRPr="008B72D8">
        <w:rPr>
          <w:rFonts w:asciiTheme="majorHAnsi" w:hAnsiTheme="majorHAnsi"/>
          <w:sz w:val="21"/>
          <w:szCs w:val="21"/>
        </w:rPr>
        <w:t>Alternate No. 1:_________________________________________________________</w:t>
      </w:r>
    </w:p>
    <w:p w:rsidR="006F5597" w:rsidRPr="008B72D8" w:rsidRDefault="006F5597" w:rsidP="006F5597">
      <w:pPr>
        <w:pStyle w:val="DefaultText"/>
        <w:tabs>
          <w:tab w:val="right" w:leader="dot" w:pos="9360"/>
        </w:tabs>
        <w:suppressAutoHyphens/>
        <w:spacing w:line="264" w:lineRule="exact"/>
        <w:rPr>
          <w:rFonts w:asciiTheme="majorHAnsi" w:hAnsiTheme="majorHAnsi"/>
          <w:sz w:val="21"/>
          <w:szCs w:val="21"/>
        </w:rPr>
      </w:pPr>
      <w:r w:rsidRPr="008B72D8">
        <w:rPr>
          <w:rFonts w:asciiTheme="majorHAnsi" w:hAnsiTheme="majorHAnsi"/>
          <w:sz w:val="21"/>
          <w:szCs w:val="21"/>
        </w:rPr>
        <w:t>Deduct the sum of</w:t>
      </w:r>
      <w:r w:rsidRPr="008B72D8">
        <w:rPr>
          <w:rFonts w:asciiTheme="majorHAnsi" w:hAnsiTheme="majorHAnsi"/>
          <w:sz w:val="21"/>
          <w:szCs w:val="21"/>
        </w:rPr>
        <w:tab/>
        <w:t>___________________________________ ($________________)</w:t>
      </w:r>
    </w:p>
    <w:p w:rsidR="006F5597" w:rsidRPr="008B72D8" w:rsidRDefault="006F5597" w:rsidP="006F5597">
      <w:pPr>
        <w:pStyle w:val="DefaultText"/>
        <w:tabs>
          <w:tab w:val="right" w:leader="dot" w:pos="9360"/>
        </w:tabs>
        <w:suppressAutoHyphens/>
        <w:spacing w:before="60" w:line="264" w:lineRule="exact"/>
        <w:rPr>
          <w:rFonts w:asciiTheme="majorHAnsi" w:hAnsiTheme="majorHAnsi"/>
          <w:sz w:val="21"/>
          <w:szCs w:val="21"/>
        </w:rPr>
      </w:pPr>
      <w:r w:rsidRPr="008B72D8">
        <w:rPr>
          <w:rFonts w:asciiTheme="majorHAnsi" w:hAnsiTheme="majorHAnsi"/>
          <w:sz w:val="21"/>
          <w:szCs w:val="21"/>
        </w:rPr>
        <w:t>Alternate No. 2:</w:t>
      </w:r>
      <w:r w:rsidRPr="008B72D8">
        <w:rPr>
          <w:rFonts w:asciiTheme="majorHAnsi" w:hAnsiTheme="majorHAnsi"/>
          <w:sz w:val="21"/>
          <w:szCs w:val="21"/>
        </w:rPr>
        <w:tab/>
        <w:t>_________________________________________________________</w:t>
      </w:r>
    </w:p>
    <w:p w:rsidR="006F5597" w:rsidRPr="008B72D8" w:rsidRDefault="006F5597" w:rsidP="006F5597">
      <w:pPr>
        <w:pStyle w:val="DefaultText"/>
        <w:tabs>
          <w:tab w:val="right" w:leader="dot" w:pos="9360"/>
        </w:tabs>
        <w:suppressAutoHyphens/>
        <w:spacing w:line="264" w:lineRule="exact"/>
        <w:rPr>
          <w:rFonts w:asciiTheme="majorHAnsi" w:hAnsiTheme="majorHAnsi"/>
          <w:sz w:val="21"/>
          <w:szCs w:val="21"/>
        </w:rPr>
      </w:pPr>
      <w:r w:rsidRPr="008B72D8">
        <w:rPr>
          <w:rFonts w:asciiTheme="majorHAnsi" w:hAnsiTheme="majorHAnsi"/>
          <w:sz w:val="21"/>
          <w:szCs w:val="21"/>
        </w:rPr>
        <w:t xml:space="preserve">Deduct the sum of </w:t>
      </w:r>
      <w:r w:rsidRPr="008B72D8">
        <w:rPr>
          <w:rFonts w:asciiTheme="majorHAnsi" w:hAnsiTheme="majorHAnsi"/>
          <w:sz w:val="21"/>
          <w:szCs w:val="21"/>
        </w:rPr>
        <w:tab/>
        <w:t>___________________________________ ($________________)</w:t>
      </w:r>
    </w:p>
    <w:p w:rsidR="006F5597" w:rsidRPr="008B72D8" w:rsidRDefault="006F5597" w:rsidP="006F5597">
      <w:pPr>
        <w:pStyle w:val="DefaultText"/>
        <w:tabs>
          <w:tab w:val="right" w:leader="dot" w:pos="9360"/>
        </w:tabs>
        <w:suppressAutoHyphens/>
        <w:spacing w:before="60" w:line="264" w:lineRule="exact"/>
        <w:rPr>
          <w:rFonts w:asciiTheme="majorHAnsi" w:hAnsiTheme="majorHAnsi"/>
          <w:sz w:val="21"/>
          <w:szCs w:val="21"/>
        </w:rPr>
      </w:pPr>
      <w:r w:rsidRPr="008B72D8">
        <w:rPr>
          <w:rFonts w:asciiTheme="majorHAnsi" w:hAnsiTheme="majorHAnsi"/>
          <w:sz w:val="21"/>
          <w:szCs w:val="21"/>
        </w:rPr>
        <w:t>Alternate No. 3:</w:t>
      </w:r>
      <w:r w:rsidRPr="008B72D8">
        <w:rPr>
          <w:rFonts w:asciiTheme="majorHAnsi" w:hAnsiTheme="majorHAnsi"/>
          <w:sz w:val="21"/>
          <w:szCs w:val="21"/>
        </w:rPr>
        <w:tab/>
        <w:t>_________________________________________________________</w:t>
      </w:r>
    </w:p>
    <w:p w:rsidR="006F5597" w:rsidRPr="008B72D8" w:rsidRDefault="006F5597" w:rsidP="006F5597">
      <w:pPr>
        <w:pStyle w:val="DefaultText"/>
        <w:tabs>
          <w:tab w:val="right" w:leader="dot" w:pos="9360"/>
        </w:tabs>
        <w:suppressAutoHyphens/>
        <w:spacing w:line="264" w:lineRule="exact"/>
        <w:rPr>
          <w:rFonts w:asciiTheme="majorHAnsi" w:hAnsiTheme="majorHAnsi"/>
          <w:sz w:val="21"/>
          <w:szCs w:val="21"/>
        </w:rPr>
      </w:pPr>
      <w:r w:rsidRPr="008B72D8">
        <w:rPr>
          <w:rFonts w:asciiTheme="majorHAnsi" w:hAnsiTheme="majorHAnsi"/>
          <w:sz w:val="21"/>
          <w:szCs w:val="21"/>
        </w:rPr>
        <w:t xml:space="preserve">Deduct the sum of </w:t>
      </w:r>
      <w:r w:rsidRPr="008B72D8">
        <w:rPr>
          <w:rFonts w:asciiTheme="majorHAnsi" w:hAnsiTheme="majorHAnsi"/>
          <w:sz w:val="21"/>
          <w:szCs w:val="21"/>
        </w:rPr>
        <w:tab/>
        <w:t>___________________________________ ($________________)</w:t>
      </w:r>
    </w:p>
    <w:p w:rsidR="006F5597" w:rsidRPr="008B72D8" w:rsidRDefault="006F5597" w:rsidP="006F5597">
      <w:pPr>
        <w:pStyle w:val="DefaultText"/>
        <w:tabs>
          <w:tab w:val="right" w:leader="dot" w:pos="9360"/>
        </w:tabs>
        <w:suppressAutoHyphens/>
        <w:spacing w:before="60" w:line="264" w:lineRule="exact"/>
        <w:rPr>
          <w:rFonts w:asciiTheme="majorHAnsi" w:hAnsiTheme="majorHAnsi"/>
          <w:sz w:val="21"/>
          <w:szCs w:val="21"/>
        </w:rPr>
      </w:pPr>
      <w:r w:rsidRPr="008B72D8">
        <w:rPr>
          <w:rFonts w:asciiTheme="majorHAnsi" w:hAnsiTheme="majorHAnsi"/>
          <w:sz w:val="21"/>
          <w:szCs w:val="21"/>
        </w:rPr>
        <w:t>Alternate No. 4:</w:t>
      </w:r>
      <w:r w:rsidRPr="008B72D8">
        <w:rPr>
          <w:rFonts w:asciiTheme="majorHAnsi" w:hAnsiTheme="majorHAnsi"/>
          <w:sz w:val="21"/>
          <w:szCs w:val="21"/>
        </w:rPr>
        <w:tab/>
        <w:t>_________________________________________________________</w:t>
      </w:r>
    </w:p>
    <w:p w:rsidR="006F5597" w:rsidRPr="008B72D8" w:rsidRDefault="006F5597" w:rsidP="006F5597">
      <w:pPr>
        <w:pStyle w:val="DefaultText"/>
        <w:tabs>
          <w:tab w:val="right" w:leader="dot" w:pos="9360"/>
        </w:tabs>
        <w:suppressAutoHyphens/>
        <w:spacing w:line="264" w:lineRule="exact"/>
        <w:rPr>
          <w:rFonts w:asciiTheme="majorHAnsi" w:hAnsiTheme="majorHAnsi"/>
          <w:sz w:val="21"/>
          <w:szCs w:val="21"/>
        </w:rPr>
      </w:pPr>
      <w:r w:rsidRPr="008B72D8">
        <w:rPr>
          <w:rFonts w:asciiTheme="majorHAnsi" w:hAnsiTheme="majorHAnsi"/>
          <w:sz w:val="21"/>
          <w:szCs w:val="21"/>
        </w:rPr>
        <w:t xml:space="preserve">Deduct the sum of </w:t>
      </w:r>
      <w:r w:rsidRPr="008B72D8">
        <w:rPr>
          <w:rFonts w:asciiTheme="majorHAnsi" w:hAnsiTheme="majorHAnsi"/>
          <w:sz w:val="21"/>
          <w:szCs w:val="21"/>
        </w:rPr>
        <w:tab/>
        <w:t>___________________________________ ($________________)</w:t>
      </w:r>
    </w:p>
    <w:p w:rsidR="006F5597" w:rsidRPr="008B72D8" w:rsidRDefault="006F5597" w:rsidP="006F5597">
      <w:pPr>
        <w:pStyle w:val="DefaultText"/>
        <w:tabs>
          <w:tab w:val="right" w:leader="dot" w:pos="9360"/>
        </w:tabs>
        <w:suppressAutoHyphens/>
        <w:spacing w:before="360" w:line="264" w:lineRule="exact"/>
        <w:jc w:val="center"/>
        <w:rPr>
          <w:rFonts w:asciiTheme="majorHAnsi" w:hAnsiTheme="majorHAnsi"/>
          <w:b/>
          <w:sz w:val="21"/>
          <w:szCs w:val="21"/>
        </w:rPr>
      </w:pPr>
      <w:r w:rsidRPr="008B72D8">
        <w:rPr>
          <w:rFonts w:asciiTheme="majorHAnsi" w:hAnsiTheme="majorHAnsi"/>
          <w:b/>
          <w:sz w:val="21"/>
          <w:szCs w:val="21"/>
        </w:rPr>
        <w:lastRenderedPageBreak/>
        <w:t>UNIT PRICES:</w:t>
      </w:r>
    </w:p>
    <w:p w:rsidR="006F5597" w:rsidRPr="008B72D8" w:rsidRDefault="006F5597" w:rsidP="006F5597">
      <w:pPr>
        <w:pStyle w:val="DefaultText"/>
        <w:tabs>
          <w:tab w:val="right" w:leader="dot" w:pos="9360"/>
        </w:tabs>
        <w:suppressAutoHyphens/>
        <w:spacing w:before="180" w:line="264" w:lineRule="exact"/>
        <w:rPr>
          <w:rFonts w:asciiTheme="majorHAnsi" w:hAnsiTheme="majorHAnsi"/>
          <w:sz w:val="21"/>
          <w:szCs w:val="21"/>
        </w:rPr>
      </w:pPr>
      <w:r w:rsidRPr="008B72D8">
        <w:rPr>
          <w:rFonts w:asciiTheme="majorHAnsi" w:hAnsiTheme="majorHAnsi"/>
          <w:sz w:val="21"/>
          <w:szCs w:val="21"/>
        </w:rPr>
        <w:t>For changing quantities of work items from those indicated by the contract drawings upon written instruction from the architect/engineer, the following unit prices shall prevail:</w:t>
      </w:r>
    </w:p>
    <w:p w:rsidR="006F5597" w:rsidRPr="008B72D8" w:rsidRDefault="006F5597" w:rsidP="0016783D">
      <w:pPr>
        <w:pStyle w:val="DefaultText"/>
        <w:numPr>
          <w:ilvl w:val="2"/>
          <w:numId w:val="9"/>
        </w:numPr>
        <w:tabs>
          <w:tab w:val="right" w:leader="dot" w:pos="9360"/>
        </w:tabs>
        <w:suppressAutoHyphens/>
        <w:spacing w:before="180" w:line="264" w:lineRule="exact"/>
        <w:ind w:left="0" w:firstLine="0"/>
        <w:rPr>
          <w:rFonts w:asciiTheme="majorHAnsi" w:hAnsiTheme="majorHAnsi"/>
          <w:sz w:val="21"/>
          <w:szCs w:val="21"/>
        </w:rPr>
      </w:pPr>
      <w:r w:rsidRPr="008B72D8">
        <w:rPr>
          <w:rFonts w:asciiTheme="majorHAnsi" w:hAnsiTheme="majorHAnsi"/>
          <w:sz w:val="21"/>
          <w:szCs w:val="21"/>
        </w:rPr>
        <w:t>_______________  $ ________________</w:t>
      </w:r>
    </w:p>
    <w:p w:rsidR="006F5597" w:rsidRPr="008B72D8" w:rsidRDefault="006F5597" w:rsidP="0016783D">
      <w:pPr>
        <w:pStyle w:val="DefaultText"/>
        <w:numPr>
          <w:ilvl w:val="2"/>
          <w:numId w:val="9"/>
        </w:numPr>
        <w:tabs>
          <w:tab w:val="right" w:leader="dot" w:pos="9360"/>
        </w:tabs>
        <w:suppressAutoHyphens/>
        <w:spacing w:line="264" w:lineRule="exact"/>
        <w:ind w:left="0" w:firstLine="0"/>
        <w:rPr>
          <w:rFonts w:asciiTheme="majorHAnsi" w:hAnsiTheme="majorHAnsi"/>
          <w:sz w:val="21"/>
          <w:szCs w:val="21"/>
        </w:rPr>
      </w:pPr>
      <w:r w:rsidRPr="008B72D8">
        <w:rPr>
          <w:rFonts w:asciiTheme="majorHAnsi" w:hAnsiTheme="majorHAnsi"/>
          <w:sz w:val="21"/>
          <w:szCs w:val="21"/>
        </w:rPr>
        <w:t>_______________  $ ________________</w:t>
      </w:r>
    </w:p>
    <w:p w:rsidR="006F5597" w:rsidRPr="008B72D8" w:rsidRDefault="006F5597" w:rsidP="0016783D">
      <w:pPr>
        <w:pStyle w:val="DefaultText"/>
        <w:numPr>
          <w:ilvl w:val="2"/>
          <w:numId w:val="9"/>
        </w:numPr>
        <w:tabs>
          <w:tab w:val="right" w:leader="dot" w:pos="9360"/>
        </w:tabs>
        <w:suppressAutoHyphens/>
        <w:spacing w:line="264" w:lineRule="exact"/>
        <w:ind w:left="0" w:firstLine="0"/>
        <w:rPr>
          <w:rFonts w:asciiTheme="majorHAnsi" w:hAnsiTheme="majorHAnsi"/>
          <w:sz w:val="21"/>
          <w:szCs w:val="21"/>
        </w:rPr>
      </w:pPr>
      <w:r w:rsidRPr="008B72D8">
        <w:rPr>
          <w:rFonts w:asciiTheme="majorHAnsi" w:hAnsiTheme="majorHAnsi"/>
          <w:sz w:val="21"/>
          <w:szCs w:val="21"/>
        </w:rPr>
        <w:t>_______________  $ ________________</w:t>
      </w:r>
    </w:p>
    <w:p w:rsidR="006F5597" w:rsidRPr="008B72D8" w:rsidRDefault="006F5597" w:rsidP="006F5597">
      <w:pPr>
        <w:pStyle w:val="DefaultText"/>
        <w:tabs>
          <w:tab w:val="right" w:leader="dot" w:pos="9360"/>
        </w:tabs>
        <w:suppressAutoHyphens/>
        <w:spacing w:before="180" w:line="264" w:lineRule="exact"/>
        <w:rPr>
          <w:rFonts w:asciiTheme="majorHAnsi" w:hAnsiTheme="majorHAnsi"/>
          <w:sz w:val="21"/>
          <w:szCs w:val="21"/>
        </w:rPr>
      </w:pPr>
      <w:r w:rsidRPr="008B72D8">
        <w:rPr>
          <w:rFonts w:asciiTheme="majorHAnsi" w:hAnsiTheme="majorHAnsi"/>
          <w:sz w:val="21"/>
          <w:szCs w:val="21"/>
        </w:rPr>
        <w:t>The above unit prices shall include all labor, materials, bailing, shoring, removal, overhead, profit, insurance, etc., to cover the finished work of the several kinds called for. Changes shall be processed in accordance with paragraph 17(a) of the General Conditions.</w:t>
      </w:r>
    </w:p>
    <w:p w:rsidR="006F5597" w:rsidRPr="008B72D8" w:rsidRDefault="006F5597" w:rsidP="006F5597">
      <w:pPr>
        <w:pStyle w:val="DefaultText"/>
        <w:tabs>
          <w:tab w:val="right" w:leader="dot" w:pos="9360"/>
        </w:tabs>
        <w:suppressAutoHyphens/>
        <w:spacing w:before="180" w:line="264" w:lineRule="exact"/>
        <w:rPr>
          <w:rFonts w:asciiTheme="majorHAnsi" w:hAnsiTheme="majorHAnsi"/>
          <w:sz w:val="21"/>
          <w:szCs w:val="21"/>
        </w:rPr>
      </w:pPr>
      <w:r w:rsidRPr="008B72D8">
        <w:rPr>
          <w:rFonts w:asciiTheme="majorHAnsi" w:hAnsiTheme="majorHAnsi"/>
          <w:sz w:val="21"/>
          <w:szCs w:val="21"/>
        </w:rPr>
        <w:t>Bidder understands that the Owner reserves the right to reject any or all bids and to waive any informalities in the bidding.</w:t>
      </w:r>
    </w:p>
    <w:p w:rsidR="006F5597" w:rsidRPr="008B72D8" w:rsidRDefault="006F5597" w:rsidP="006F5597">
      <w:pPr>
        <w:pStyle w:val="DefaultText"/>
        <w:tabs>
          <w:tab w:val="right" w:leader="dot" w:pos="9360"/>
        </w:tabs>
        <w:suppressAutoHyphens/>
        <w:spacing w:before="180" w:line="264" w:lineRule="exact"/>
        <w:rPr>
          <w:rFonts w:asciiTheme="majorHAnsi" w:hAnsiTheme="majorHAnsi"/>
          <w:sz w:val="21"/>
          <w:szCs w:val="21"/>
        </w:rPr>
      </w:pPr>
      <w:r w:rsidRPr="008B72D8">
        <w:rPr>
          <w:rFonts w:asciiTheme="majorHAnsi" w:hAnsiTheme="majorHAnsi"/>
          <w:sz w:val="21"/>
          <w:szCs w:val="21"/>
        </w:rPr>
        <w:t>The Bidder agrees that this bid shall be good and may not be withdrawn for a period of thirty (30) calendar days after the scheduled closing time for receiving bids.</w:t>
      </w:r>
    </w:p>
    <w:p w:rsidR="006F5597" w:rsidRPr="008B72D8" w:rsidRDefault="006F5597" w:rsidP="006F5597">
      <w:pPr>
        <w:pStyle w:val="DefaultText"/>
        <w:tabs>
          <w:tab w:val="right" w:leader="dot" w:pos="9360"/>
        </w:tabs>
        <w:suppressAutoHyphens/>
        <w:spacing w:before="180" w:line="264" w:lineRule="exact"/>
        <w:rPr>
          <w:rFonts w:asciiTheme="majorHAnsi" w:hAnsiTheme="majorHAnsi"/>
          <w:sz w:val="21"/>
          <w:szCs w:val="21"/>
        </w:rPr>
      </w:pPr>
      <w:r w:rsidRPr="008B72D8">
        <w:rPr>
          <w:rFonts w:asciiTheme="majorHAnsi" w:hAnsiTheme="majorHAnsi"/>
          <w:sz w:val="21"/>
          <w:szCs w:val="21"/>
        </w:rPr>
        <w:t>Upon receipt of written notice of the acceptance of this bid, Bidder will execute the formal contract attached within ten (10) days and deliver a Surety Bond or Bonds as required by Paragraph 15b of the Instructions to Bidders.</w:t>
      </w:r>
    </w:p>
    <w:p w:rsidR="006F5597" w:rsidRPr="008B72D8" w:rsidRDefault="006F5597" w:rsidP="006F5597">
      <w:pPr>
        <w:pStyle w:val="DefaultText"/>
        <w:tabs>
          <w:tab w:val="right" w:leader="dot" w:pos="9360"/>
        </w:tabs>
        <w:suppressAutoHyphens/>
        <w:spacing w:before="180" w:line="264" w:lineRule="exact"/>
        <w:rPr>
          <w:rFonts w:asciiTheme="majorHAnsi" w:hAnsiTheme="majorHAnsi"/>
          <w:sz w:val="21"/>
          <w:szCs w:val="21"/>
        </w:rPr>
      </w:pPr>
      <w:r w:rsidRPr="008B72D8">
        <w:rPr>
          <w:rFonts w:asciiTheme="majorHAnsi" w:hAnsiTheme="majorHAnsi"/>
          <w:sz w:val="21"/>
          <w:szCs w:val="21"/>
        </w:rPr>
        <w:t>The bid security attached in the sum of __________________________ ($_________________) is to become the property of the Owner in the event the contract and bond are not executed within the time above set forth, as liquidated damages for the delay and additional expense to the Owner caused thereby.</w:t>
      </w:r>
    </w:p>
    <w:p w:rsidR="006F5597" w:rsidRPr="008B72D8" w:rsidRDefault="006F5597" w:rsidP="006F5597">
      <w:pPr>
        <w:pStyle w:val="DefaultText"/>
        <w:tabs>
          <w:tab w:val="right" w:leader="dot" w:pos="9360"/>
        </w:tabs>
        <w:suppressAutoHyphens/>
        <w:spacing w:line="264" w:lineRule="exact"/>
        <w:rPr>
          <w:rFonts w:asciiTheme="majorHAnsi" w:hAnsiTheme="majorHAnsi"/>
          <w:sz w:val="21"/>
          <w:szCs w:val="21"/>
        </w:rPr>
      </w:pPr>
    </w:p>
    <w:p w:rsidR="006F5597" w:rsidRPr="008B72D8" w:rsidRDefault="006F5597" w:rsidP="006F5597">
      <w:pPr>
        <w:pStyle w:val="DefaultText"/>
        <w:tabs>
          <w:tab w:val="right" w:leader="dot" w:pos="9360"/>
        </w:tabs>
        <w:suppressAutoHyphens/>
        <w:spacing w:line="264" w:lineRule="exact"/>
        <w:rPr>
          <w:rFonts w:asciiTheme="majorHAnsi" w:hAnsiTheme="majorHAnsi"/>
          <w:sz w:val="21"/>
          <w:szCs w:val="21"/>
        </w:rPr>
      </w:pPr>
      <w:r w:rsidRPr="008B72D8">
        <w:rPr>
          <w:rFonts w:asciiTheme="majorHAnsi" w:hAnsiTheme="majorHAnsi"/>
          <w:sz w:val="21"/>
          <w:szCs w:val="21"/>
        </w:rPr>
        <w:t>Respectfully submitted:</w:t>
      </w:r>
    </w:p>
    <w:p w:rsidR="006F5597" w:rsidRPr="008B72D8" w:rsidRDefault="006F5597" w:rsidP="006F55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64" w:lineRule="exact"/>
        <w:rPr>
          <w:rFonts w:asciiTheme="majorHAnsi" w:hAnsiTheme="majorHAnsi"/>
          <w:sz w:val="21"/>
          <w:szCs w:val="21"/>
        </w:rPr>
      </w:pP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t>By: _____________________________</w:t>
      </w:r>
    </w:p>
    <w:p w:rsidR="006F5597" w:rsidRPr="008B72D8" w:rsidRDefault="006F5597" w:rsidP="006F55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64" w:lineRule="exact"/>
        <w:rPr>
          <w:rFonts w:asciiTheme="majorHAnsi" w:hAnsiTheme="majorHAnsi"/>
          <w:sz w:val="21"/>
          <w:szCs w:val="21"/>
        </w:rPr>
      </w:pPr>
    </w:p>
    <w:p w:rsidR="006F5597" w:rsidRPr="008B72D8" w:rsidRDefault="006F5597" w:rsidP="006F5597">
      <w:pPr>
        <w:pStyle w:val="DefaultText"/>
        <w:tabs>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s>
        <w:suppressAutoHyphens/>
        <w:spacing w:line="264" w:lineRule="exact"/>
        <w:rPr>
          <w:rFonts w:asciiTheme="majorHAnsi" w:hAnsiTheme="majorHAnsi"/>
          <w:sz w:val="21"/>
          <w:szCs w:val="21"/>
        </w:rPr>
      </w:pPr>
      <w:r w:rsidRPr="008B72D8">
        <w:rPr>
          <w:rFonts w:asciiTheme="majorHAnsi" w:hAnsiTheme="majorHAnsi"/>
          <w:sz w:val="21"/>
          <w:szCs w:val="21"/>
        </w:rPr>
        <w:t>(SEAL — if bid is by a corporation)</w:t>
      </w:r>
      <w:r w:rsidRPr="008B72D8">
        <w:rPr>
          <w:rFonts w:asciiTheme="majorHAnsi" w:hAnsiTheme="majorHAnsi"/>
          <w:sz w:val="21"/>
          <w:szCs w:val="21"/>
        </w:rPr>
        <w:tab/>
      </w:r>
      <w:r w:rsidRPr="008B72D8">
        <w:rPr>
          <w:rFonts w:asciiTheme="majorHAnsi" w:hAnsiTheme="majorHAnsi"/>
          <w:sz w:val="21"/>
          <w:szCs w:val="21"/>
        </w:rPr>
        <w:tab/>
        <w:t xml:space="preserve">   </w:t>
      </w:r>
      <w:r w:rsidRPr="008B72D8">
        <w:rPr>
          <w:rFonts w:asciiTheme="majorHAnsi" w:hAnsiTheme="majorHAnsi"/>
          <w:sz w:val="21"/>
          <w:szCs w:val="21"/>
        </w:rPr>
        <w:tab/>
      </w:r>
      <w:r w:rsidRPr="008B72D8">
        <w:rPr>
          <w:rFonts w:asciiTheme="majorHAnsi" w:hAnsiTheme="majorHAnsi"/>
          <w:sz w:val="21"/>
          <w:szCs w:val="21"/>
        </w:rPr>
        <w:tab/>
        <w:t>_____________________________</w:t>
      </w:r>
    </w:p>
    <w:p w:rsidR="006F5597" w:rsidRPr="008B72D8" w:rsidRDefault="006F5597" w:rsidP="006F55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64" w:lineRule="exact"/>
        <w:rPr>
          <w:rFonts w:asciiTheme="majorHAnsi" w:hAnsiTheme="majorHAnsi"/>
          <w:sz w:val="21"/>
          <w:szCs w:val="21"/>
        </w:rPr>
      </w:pP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t xml:space="preserve">    (Title)</w:t>
      </w:r>
    </w:p>
    <w:p w:rsidR="006F5597" w:rsidRPr="008B72D8" w:rsidRDefault="006F5597" w:rsidP="006F55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64" w:lineRule="exact"/>
        <w:rPr>
          <w:rFonts w:asciiTheme="majorHAnsi" w:hAnsiTheme="majorHAnsi"/>
          <w:sz w:val="21"/>
          <w:szCs w:val="21"/>
        </w:rPr>
      </w:pP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r>
      <w:r w:rsidRPr="008B72D8">
        <w:rPr>
          <w:rFonts w:asciiTheme="majorHAnsi" w:hAnsiTheme="majorHAnsi"/>
          <w:sz w:val="21"/>
          <w:szCs w:val="21"/>
        </w:rPr>
        <w:tab/>
        <w:t xml:space="preserve">   _____________________________</w:t>
      </w:r>
    </w:p>
    <w:p w:rsidR="006F5597" w:rsidRPr="008B72D8" w:rsidRDefault="006F5597" w:rsidP="006F5597">
      <w:pPr>
        <w:pStyle w:val="DefaultText"/>
        <w:tabs>
          <w:tab w:val="right" w:leader="dot" w:pos="9360"/>
        </w:tabs>
        <w:suppressAutoHyphens/>
        <w:rPr>
          <w:rFonts w:asciiTheme="majorHAnsi" w:hAnsiTheme="majorHAnsi"/>
          <w:sz w:val="21"/>
          <w:szCs w:val="21"/>
        </w:rPr>
      </w:pPr>
      <w:r w:rsidRPr="008B72D8">
        <w:rPr>
          <w:rFonts w:asciiTheme="majorHAnsi" w:hAnsiTheme="majorHAnsi"/>
          <w:sz w:val="21"/>
          <w:szCs w:val="21"/>
        </w:rPr>
        <w:t xml:space="preserve">                                            (Business Address and Zip Code)</w:t>
      </w:r>
    </w:p>
    <w:p w:rsidR="008B72D8" w:rsidRDefault="008B72D8">
      <w:pPr>
        <w:rPr>
          <w:rFonts w:ascii="Arial" w:eastAsia="Times New Roman" w:hAnsi="Arial" w:cs="Times New Roman"/>
          <w:b/>
          <w:sz w:val="18"/>
          <w:szCs w:val="20"/>
        </w:rPr>
      </w:pPr>
      <w:r>
        <w:rPr>
          <w:b/>
          <w:sz w:val="18"/>
        </w:rPr>
        <w:br w:type="page"/>
      </w:r>
    </w:p>
    <w:p w:rsidR="008B72D8" w:rsidRDefault="008B72D8" w:rsidP="00C15143">
      <w:pPr>
        <w:pStyle w:val="DefaultText"/>
        <w:tabs>
          <w:tab w:val="right" w:leader="dot" w:pos="9360"/>
        </w:tabs>
        <w:suppressAutoHyphens/>
        <w:jc w:val="center"/>
        <w:rPr>
          <w:b/>
          <w:sz w:val="18"/>
        </w:rPr>
      </w:pPr>
    </w:p>
    <w:p w:rsidR="00C15143" w:rsidRPr="00DA7891" w:rsidRDefault="00C15143" w:rsidP="00C15143">
      <w:pPr>
        <w:pStyle w:val="DefaultText"/>
        <w:tabs>
          <w:tab w:val="right" w:leader="dot" w:pos="9360"/>
        </w:tabs>
        <w:suppressAutoHyphens/>
        <w:jc w:val="center"/>
        <w:rPr>
          <w:rFonts w:asciiTheme="majorHAnsi" w:hAnsiTheme="majorHAnsi"/>
          <w:b/>
          <w:sz w:val="36"/>
          <w:szCs w:val="40"/>
        </w:rPr>
      </w:pPr>
      <w:r w:rsidRPr="00DA7891">
        <w:rPr>
          <w:rFonts w:asciiTheme="majorHAnsi" w:hAnsiTheme="majorHAnsi"/>
          <w:b/>
          <w:sz w:val="36"/>
          <w:szCs w:val="40"/>
        </w:rPr>
        <w:t>U.S. DEPARTMENT OF HOUSING AND URBAN DEVELOPMENT</w:t>
      </w:r>
    </w:p>
    <w:p w:rsidR="00C15143" w:rsidRPr="00DA7891" w:rsidRDefault="00C15143" w:rsidP="00C15143">
      <w:pPr>
        <w:pStyle w:val="DefaultText"/>
        <w:tabs>
          <w:tab w:val="right" w:leader="dot" w:pos="9360"/>
        </w:tabs>
        <w:suppressAutoHyphens/>
        <w:jc w:val="center"/>
        <w:rPr>
          <w:rFonts w:asciiTheme="majorHAnsi" w:hAnsiTheme="majorHAnsi"/>
          <w:b/>
          <w:sz w:val="40"/>
          <w:szCs w:val="40"/>
        </w:rPr>
      </w:pPr>
    </w:p>
    <w:p w:rsidR="00C15143" w:rsidRPr="00DA7891" w:rsidRDefault="00C15143" w:rsidP="00C15143">
      <w:pPr>
        <w:pStyle w:val="Heading1"/>
        <w:rPr>
          <w:rFonts w:asciiTheme="majorHAnsi" w:hAnsiTheme="majorHAnsi"/>
          <w:sz w:val="40"/>
          <w:szCs w:val="40"/>
        </w:rPr>
      </w:pPr>
      <w:bookmarkStart w:id="6" w:name="_Toc304391676"/>
      <w:bookmarkStart w:id="7" w:name="_Toc304393506"/>
      <w:bookmarkStart w:id="8" w:name="_Toc478054202"/>
      <w:r w:rsidRPr="00DA7891">
        <w:rPr>
          <w:rFonts w:asciiTheme="majorHAnsi" w:hAnsiTheme="majorHAnsi"/>
          <w:sz w:val="40"/>
          <w:szCs w:val="40"/>
        </w:rPr>
        <w:t>CERTIFICATION OF BIDDER REGARDING EQUAL EMPLOYMENT OPPORTUNITY</w:t>
      </w:r>
      <w:bookmarkEnd w:id="6"/>
      <w:bookmarkEnd w:id="7"/>
      <w:bookmarkEnd w:id="8"/>
    </w:p>
    <w:p w:rsidR="00C15143" w:rsidRPr="00DA7891" w:rsidRDefault="00C15143" w:rsidP="00C15143">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_____________________________________________________________________</w:t>
      </w:r>
    </w:p>
    <w:p w:rsidR="00C15143" w:rsidRPr="00DA7891" w:rsidRDefault="00C15143" w:rsidP="00C15143">
      <w:pPr>
        <w:pStyle w:val="DefaultText"/>
        <w:tabs>
          <w:tab w:val="right" w:leader="dot" w:pos="9360"/>
        </w:tabs>
        <w:suppressAutoHyphens/>
        <w:jc w:val="center"/>
        <w:rPr>
          <w:rFonts w:asciiTheme="majorHAnsi" w:hAnsiTheme="majorHAnsi"/>
          <w:b/>
          <w:sz w:val="21"/>
          <w:szCs w:val="21"/>
        </w:rPr>
      </w:pPr>
    </w:p>
    <w:p w:rsidR="00C15143" w:rsidRPr="00DA7891" w:rsidRDefault="00C15143" w:rsidP="00C15143">
      <w:pPr>
        <w:pStyle w:val="DefaultText"/>
        <w:tabs>
          <w:tab w:val="right" w:leader="dot" w:pos="9360"/>
        </w:tabs>
        <w:suppressAutoHyphens/>
        <w:jc w:val="center"/>
        <w:rPr>
          <w:rFonts w:asciiTheme="majorHAnsi" w:hAnsiTheme="majorHAnsi"/>
          <w:b/>
          <w:sz w:val="21"/>
          <w:szCs w:val="21"/>
        </w:rPr>
      </w:pPr>
      <w:r w:rsidRPr="00DA7891">
        <w:rPr>
          <w:rFonts w:asciiTheme="majorHAnsi" w:hAnsiTheme="majorHAnsi"/>
          <w:b/>
          <w:sz w:val="21"/>
          <w:szCs w:val="21"/>
        </w:rPr>
        <w:t>INSTRUCTIONS</w:t>
      </w:r>
    </w:p>
    <w:p w:rsidR="00C15143" w:rsidRPr="00DA7891" w:rsidRDefault="00C15143" w:rsidP="00C15143">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This certification is required pursuant to Executive Order 11246 (30 F.R. 12319-25). The implementing rules and regulations provide that any bidder or prospective contractor, or any of their proposed subcontractors, shall state as an initial part of the bid or negotiations of the contract whether it has participated in any previous contract or subcontract subject to the equal opportunity clause; and, if so, whether it has filed all compliance reports due under applicable instructions.</w:t>
      </w:r>
    </w:p>
    <w:p w:rsidR="00DA7891" w:rsidRPr="00DA7891" w:rsidRDefault="00DA7891" w:rsidP="00C15143">
      <w:pPr>
        <w:pStyle w:val="DefaultText"/>
        <w:tabs>
          <w:tab w:val="right" w:leader="dot" w:pos="9360"/>
        </w:tabs>
        <w:suppressAutoHyphens/>
        <w:rPr>
          <w:rFonts w:asciiTheme="majorHAnsi" w:hAnsiTheme="majorHAnsi"/>
          <w:sz w:val="21"/>
          <w:szCs w:val="21"/>
        </w:rPr>
      </w:pPr>
    </w:p>
    <w:p w:rsidR="00C15143" w:rsidRPr="00DA7891" w:rsidRDefault="00C15143" w:rsidP="00C15143">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Where the certification indicates that the bidder has not filed a compliance report due under applicable instructions, such bidder shall be required to submit a compliance report within seven (7) days after bid opening. No contract shall be awarded unless such report is submitted.</w:t>
      </w:r>
    </w:p>
    <w:p w:rsidR="00C15143" w:rsidRPr="00DA7891" w:rsidRDefault="00C15143" w:rsidP="00C15143">
      <w:pPr>
        <w:pStyle w:val="DefaultText"/>
        <w:tabs>
          <w:tab w:val="right" w:leader="dot" w:pos="9360"/>
        </w:tabs>
        <w:suppressAutoHyphens/>
        <w:rPr>
          <w:rFonts w:asciiTheme="majorHAnsi" w:hAnsiTheme="majorHAnsi"/>
          <w:sz w:val="21"/>
          <w:szCs w:val="21"/>
        </w:rPr>
      </w:pPr>
    </w:p>
    <w:p w:rsidR="00C15143" w:rsidRPr="00DA7891" w:rsidRDefault="00C15143" w:rsidP="00C15143">
      <w:pPr>
        <w:pStyle w:val="DefaultText"/>
        <w:tabs>
          <w:tab w:val="right" w:leader="dot" w:pos="9360"/>
        </w:tabs>
        <w:suppressAutoHyphens/>
        <w:rPr>
          <w:rFonts w:asciiTheme="majorHAnsi" w:hAnsiTheme="majorHAnsi"/>
          <w:sz w:val="21"/>
          <w:szCs w:val="21"/>
        </w:rPr>
      </w:pPr>
    </w:p>
    <w:p w:rsidR="00C15143" w:rsidRPr="00DA7891" w:rsidRDefault="00C15143" w:rsidP="00C15143">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_____________________________________________________________________</w:t>
      </w:r>
    </w:p>
    <w:p w:rsidR="00C15143" w:rsidRPr="00DA7891" w:rsidRDefault="00C15143" w:rsidP="00C15143">
      <w:pPr>
        <w:pStyle w:val="DefaultText"/>
        <w:tabs>
          <w:tab w:val="right" w:leader="dot" w:pos="9360"/>
        </w:tabs>
        <w:suppressAutoHyphens/>
        <w:jc w:val="center"/>
        <w:rPr>
          <w:rFonts w:asciiTheme="majorHAnsi" w:hAnsiTheme="majorHAnsi"/>
          <w:b/>
          <w:sz w:val="21"/>
          <w:szCs w:val="21"/>
        </w:rPr>
      </w:pPr>
      <w:r w:rsidRPr="00DA7891">
        <w:rPr>
          <w:rFonts w:asciiTheme="majorHAnsi" w:hAnsiTheme="majorHAnsi"/>
          <w:b/>
          <w:sz w:val="21"/>
          <w:szCs w:val="21"/>
        </w:rPr>
        <w:t>CERTIFICATION BY BIDDER</w:t>
      </w:r>
    </w:p>
    <w:p w:rsidR="00C15143" w:rsidRPr="00DA7891" w:rsidRDefault="00C15143" w:rsidP="00C15143">
      <w:pPr>
        <w:pStyle w:val="DefaultText"/>
        <w:tabs>
          <w:tab w:val="right" w:leader="dot" w:pos="9360"/>
        </w:tabs>
        <w:suppressAutoHyphens/>
        <w:rPr>
          <w:rFonts w:asciiTheme="majorHAnsi" w:hAnsiTheme="majorHAnsi"/>
          <w:sz w:val="21"/>
          <w:szCs w:val="21"/>
        </w:rPr>
      </w:pPr>
    </w:p>
    <w:p w:rsidR="00C15143" w:rsidRPr="00DA7891" w:rsidRDefault="00C15143" w:rsidP="00C15143">
      <w:pPr>
        <w:pStyle w:val="DefaultText"/>
        <w:tabs>
          <w:tab w:val="right" w:leader="dot" w:pos="9360"/>
        </w:tabs>
        <w:suppressAutoHyphens/>
        <w:rPr>
          <w:rFonts w:asciiTheme="majorHAnsi" w:hAnsiTheme="majorHAnsi"/>
          <w:sz w:val="21"/>
          <w:szCs w:val="21"/>
        </w:rPr>
      </w:pPr>
    </w:p>
    <w:p w:rsidR="00C15143" w:rsidRPr="00DA7891" w:rsidRDefault="00C15143" w:rsidP="00C15143">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_____________________________________________________________________</w:t>
      </w:r>
    </w:p>
    <w:p w:rsidR="00C15143" w:rsidRPr="00DA7891" w:rsidRDefault="00C15143" w:rsidP="00C15143">
      <w:pPr>
        <w:pStyle w:val="DefaultText"/>
        <w:tabs>
          <w:tab w:val="right" w:leader="dot" w:pos="9360"/>
        </w:tabs>
        <w:suppressAutoHyphens/>
        <w:jc w:val="center"/>
        <w:rPr>
          <w:rFonts w:asciiTheme="majorHAnsi" w:hAnsiTheme="majorHAnsi"/>
          <w:sz w:val="21"/>
          <w:szCs w:val="21"/>
        </w:rPr>
      </w:pPr>
      <w:r w:rsidRPr="00DA7891">
        <w:rPr>
          <w:rFonts w:asciiTheme="majorHAnsi" w:hAnsiTheme="majorHAnsi"/>
          <w:sz w:val="21"/>
          <w:szCs w:val="21"/>
        </w:rPr>
        <w:t>NAME AND ADDRESS OF BIDDER (Include ZIP Code)</w:t>
      </w:r>
    </w:p>
    <w:p w:rsidR="00C15143" w:rsidRPr="00DA7891" w:rsidRDefault="00C15143" w:rsidP="00C15143">
      <w:pPr>
        <w:pStyle w:val="DefaultText"/>
        <w:tabs>
          <w:tab w:val="right" w:leader="dot" w:pos="9360"/>
        </w:tabs>
        <w:suppressAutoHyphens/>
        <w:jc w:val="center"/>
        <w:rPr>
          <w:rFonts w:asciiTheme="majorHAnsi" w:hAnsiTheme="majorHAnsi"/>
          <w:sz w:val="21"/>
          <w:szCs w:val="21"/>
        </w:rPr>
      </w:pPr>
    </w:p>
    <w:p w:rsidR="00C15143" w:rsidRPr="00DA7891" w:rsidRDefault="00C15143" w:rsidP="00C15143">
      <w:pPr>
        <w:pStyle w:val="DefaultText"/>
        <w:tabs>
          <w:tab w:val="right" w:leader="dot" w:pos="9360"/>
        </w:tabs>
        <w:rPr>
          <w:rFonts w:asciiTheme="majorHAnsi" w:hAnsiTheme="majorHAnsi"/>
          <w:sz w:val="21"/>
          <w:szCs w:val="21"/>
        </w:rPr>
      </w:pPr>
    </w:p>
    <w:p w:rsidR="00C15143" w:rsidRPr="00DA7891" w:rsidRDefault="00C15143" w:rsidP="00C15143">
      <w:pPr>
        <w:pStyle w:val="DefaultText"/>
        <w:tabs>
          <w:tab w:val="right" w:leader="dot" w:pos="9360"/>
        </w:tabs>
        <w:rPr>
          <w:rFonts w:asciiTheme="majorHAnsi" w:hAnsiTheme="majorHAnsi"/>
          <w:sz w:val="21"/>
          <w:szCs w:val="21"/>
        </w:rPr>
      </w:pPr>
    </w:p>
    <w:p w:rsidR="00C15143" w:rsidRPr="00DA7891" w:rsidRDefault="00C15143" w:rsidP="00C15143">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_____________________________________________________________________</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DA7891">
        <w:rPr>
          <w:rFonts w:asciiTheme="majorHAnsi" w:hAnsiTheme="majorHAnsi"/>
          <w:sz w:val="21"/>
          <w:szCs w:val="21"/>
        </w:rPr>
        <w:t>1.</w:t>
      </w:r>
      <w:r w:rsidRPr="00DA7891">
        <w:rPr>
          <w:rFonts w:asciiTheme="majorHAnsi" w:hAnsiTheme="majorHAnsi"/>
          <w:sz w:val="21"/>
          <w:szCs w:val="21"/>
        </w:rPr>
        <w:tab/>
        <w:t>Bidder has participated in a previous contract or subcontract subject to the Equal Opportunity Clause.</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line="120" w:lineRule="auto"/>
        <w:rPr>
          <w:rFonts w:asciiTheme="majorHAnsi" w:hAnsiTheme="majorHAnsi"/>
          <w:sz w:val="21"/>
          <w:szCs w:val="21"/>
        </w:rPr>
      </w:pPr>
      <w:r w:rsidRPr="00DA7891">
        <w:rPr>
          <w:rFonts w:asciiTheme="majorHAnsi" w:hAnsiTheme="majorHAnsi"/>
          <w:sz w:val="21"/>
          <w:szCs w:val="21"/>
        </w:rPr>
        <w:t xml:space="preserve">       </w:t>
      </w:r>
      <w:r w:rsidRPr="00DA7891">
        <w:rPr>
          <w:rFonts w:asciiTheme="majorHAnsi" w:hAnsiTheme="majorHAnsi"/>
          <w:sz w:val="21"/>
          <w:szCs w:val="21"/>
        </w:rPr>
        <w:t xml:space="preserve">  Yes        </w:t>
      </w:r>
      <w:r w:rsidRPr="00DA7891">
        <w:rPr>
          <w:rFonts w:asciiTheme="majorHAnsi" w:hAnsiTheme="majorHAnsi"/>
          <w:sz w:val="21"/>
          <w:szCs w:val="21"/>
        </w:rPr>
        <w:t>  No</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_____________________________________________________________________</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2.</w:t>
      </w:r>
      <w:r w:rsidRPr="00DA7891">
        <w:rPr>
          <w:rFonts w:asciiTheme="majorHAnsi" w:hAnsiTheme="majorHAnsi"/>
          <w:sz w:val="21"/>
          <w:szCs w:val="21"/>
        </w:rPr>
        <w:tab/>
        <w:t>Compliance reports were required to be filed in connection with such contract or subcontract.</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line="120" w:lineRule="auto"/>
        <w:rPr>
          <w:rFonts w:asciiTheme="majorHAnsi" w:hAnsiTheme="majorHAnsi"/>
          <w:sz w:val="21"/>
          <w:szCs w:val="21"/>
        </w:rPr>
      </w:pPr>
      <w:r w:rsidRPr="00DA7891">
        <w:rPr>
          <w:rFonts w:asciiTheme="majorHAnsi" w:hAnsiTheme="majorHAnsi"/>
          <w:sz w:val="21"/>
          <w:szCs w:val="21"/>
        </w:rPr>
        <w:t xml:space="preserve">       </w:t>
      </w:r>
      <w:r w:rsidRPr="00DA7891">
        <w:rPr>
          <w:rFonts w:asciiTheme="majorHAnsi" w:hAnsiTheme="majorHAnsi"/>
          <w:sz w:val="21"/>
          <w:szCs w:val="21"/>
        </w:rPr>
        <w:t xml:space="preserve">  Yes        </w:t>
      </w:r>
      <w:r w:rsidRPr="00DA7891">
        <w:rPr>
          <w:rFonts w:asciiTheme="majorHAnsi" w:hAnsiTheme="majorHAnsi"/>
          <w:sz w:val="21"/>
          <w:szCs w:val="21"/>
        </w:rPr>
        <w:t>  No</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_____________________________________________________________________</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3.</w:t>
      </w:r>
      <w:r w:rsidRPr="00DA7891">
        <w:rPr>
          <w:rFonts w:asciiTheme="majorHAnsi" w:hAnsiTheme="majorHAnsi"/>
          <w:sz w:val="21"/>
          <w:szCs w:val="21"/>
        </w:rPr>
        <w:tab/>
        <w:t>Bidder has filed all compliance reports due under applicable instructions.</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line="120" w:lineRule="auto"/>
        <w:rPr>
          <w:rFonts w:asciiTheme="majorHAnsi" w:hAnsiTheme="majorHAnsi"/>
          <w:sz w:val="21"/>
          <w:szCs w:val="21"/>
        </w:rPr>
      </w:pPr>
      <w:r w:rsidRPr="00DA7891">
        <w:rPr>
          <w:rFonts w:asciiTheme="majorHAnsi" w:hAnsiTheme="majorHAnsi"/>
          <w:sz w:val="21"/>
          <w:szCs w:val="21"/>
        </w:rPr>
        <w:t xml:space="preserve">       </w:t>
      </w:r>
      <w:r w:rsidRPr="00DA7891">
        <w:rPr>
          <w:rFonts w:asciiTheme="majorHAnsi" w:hAnsiTheme="majorHAnsi"/>
          <w:sz w:val="21"/>
          <w:szCs w:val="21"/>
        </w:rPr>
        <w:t xml:space="preserve">  Yes        </w:t>
      </w:r>
      <w:r w:rsidRPr="00DA7891">
        <w:rPr>
          <w:rFonts w:asciiTheme="majorHAnsi" w:hAnsiTheme="majorHAnsi"/>
          <w:sz w:val="21"/>
          <w:szCs w:val="21"/>
        </w:rPr>
        <w:t xml:space="preserve">  No        </w:t>
      </w:r>
      <w:r w:rsidRPr="00DA7891">
        <w:rPr>
          <w:rFonts w:asciiTheme="majorHAnsi" w:hAnsiTheme="majorHAnsi"/>
          <w:sz w:val="21"/>
          <w:szCs w:val="21"/>
        </w:rPr>
        <w:t>  None Required</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_____________________________________________________________________</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DA7891">
        <w:rPr>
          <w:rFonts w:asciiTheme="majorHAnsi" w:hAnsiTheme="majorHAnsi"/>
          <w:sz w:val="21"/>
          <w:szCs w:val="21"/>
        </w:rPr>
        <w:t>4.</w:t>
      </w:r>
      <w:r w:rsidRPr="00DA7891">
        <w:rPr>
          <w:rFonts w:asciiTheme="majorHAnsi" w:hAnsiTheme="majorHAnsi"/>
          <w:sz w:val="21"/>
          <w:szCs w:val="21"/>
        </w:rPr>
        <w:tab/>
        <w:t>Have you ever been or are you being considered for sanction due to violation of Executive Order 11246, as amended?</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line="120" w:lineRule="auto"/>
        <w:rPr>
          <w:rFonts w:asciiTheme="majorHAnsi" w:hAnsiTheme="majorHAnsi"/>
          <w:sz w:val="21"/>
          <w:szCs w:val="21"/>
        </w:rPr>
      </w:pPr>
      <w:r w:rsidRPr="00DA7891">
        <w:rPr>
          <w:rFonts w:asciiTheme="majorHAnsi" w:hAnsiTheme="majorHAnsi"/>
          <w:sz w:val="21"/>
          <w:szCs w:val="21"/>
        </w:rPr>
        <w:t xml:space="preserve">       </w:t>
      </w:r>
      <w:r w:rsidRPr="00DA7891">
        <w:rPr>
          <w:rFonts w:asciiTheme="majorHAnsi" w:hAnsiTheme="majorHAnsi"/>
          <w:sz w:val="21"/>
          <w:szCs w:val="21"/>
        </w:rPr>
        <w:t xml:space="preserve">  Yes        </w:t>
      </w:r>
      <w:r w:rsidRPr="00DA7891">
        <w:rPr>
          <w:rFonts w:asciiTheme="majorHAnsi" w:hAnsiTheme="majorHAnsi"/>
          <w:sz w:val="21"/>
          <w:szCs w:val="21"/>
        </w:rPr>
        <w:t>  No</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_____________________________________________________________________</w:t>
      </w:r>
    </w:p>
    <w:p w:rsidR="00C15143" w:rsidRPr="00DA7891" w:rsidRDefault="00C15143" w:rsidP="00C15143">
      <w:pPr>
        <w:pStyle w:val="DefaultText"/>
        <w:tabs>
          <w:tab w:val="right" w:leader="dot" w:pos="9360"/>
        </w:tabs>
        <w:suppressAutoHyphens/>
        <w:jc w:val="center"/>
        <w:rPr>
          <w:rFonts w:asciiTheme="majorHAnsi" w:hAnsiTheme="majorHAnsi"/>
          <w:sz w:val="21"/>
          <w:szCs w:val="21"/>
        </w:rPr>
      </w:pPr>
      <w:r w:rsidRPr="00DA7891">
        <w:rPr>
          <w:rFonts w:asciiTheme="majorHAnsi" w:hAnsiTheme="majorHAnsi"/>
          <w:sz w:val="21"/>
          <w:szCs w:val="21"/>
        </w:rPr>
        <w:t>NAME AND TITLE OF SIGNER (Please type)</w:t>
      </w:r>
    </w:p>
    <w:p w:rsidR="00C15143" w:rsidRPr="00DA7891" w:rsidRDefault="00C15143" w:rsidP="00C15143">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_____________________________________________________________________</w:t>
      </w:r>
    </w:p>
    <w:p w:rsidR="00C15143" w:rsidRPr="00DA7891" w:rsidRDefault="00C15143" w:rsidP="00C15143">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 xml:space="preserve">   SIGNATURE                                            DATE</w:t>
      </w:r>
    </w:p>
    <w:p w:rsidR="00C15143" w:rsidRPr="00DA7891" w:rsidRDefault="00C15143" w:rsidP="00C15143">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_____________________________________________________________________</w:t>
      </w:r>
    </w:p>
    <w:p w:rsidR="00C15143" w:rsidRPr="00DA7891" w:rsidRDefault="00C15143" w:rsidP="00C15143">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Replaces Form HUD-1238.CD-1, which is obsolete.</w:t>
      </w:r>
    </w:p>
    <w:p w:rsidR="00C15143" w:rsidRPr="00DA7891" w:rsidRDefault="00C15143" w:rsidP="00C15143">
      <w:pPr>
        <w:pStyle w:val="DefaultText"/>
        <w:tabs>
          <w:tab w:val="right" w:leader="dot" w:pos="9360"/>
        </w:tabs>
        <w:suppressAutoHyphens/>
        <w:spacing w:before="120"/>
        <w:jc w:val="right"/>
        <w:rPr>
          <w:rFonts w:asciiTheme="majorHAnsi" w:hAnsiTheme="majorHAnsi"/>
          <w:sz w:val="21"/>
          <w:szCs w:val="21"/>
        </w:rPr>
      </w:pPr>
      <w:r w:rsidRPr="00DA7891">
        <w:rPr>
          <w:rFonts w:asciiTheme="majorHAnsi" w:hAnsiTheme="majorHAnsi"/>
          <w:sz w:val="21"/>
          <w:szCs w:val="21"/>
        </w:rPr>
        <w:t>HUD-950.1(11-78)</w:t>
      </w:r>
    </w:p>
    <w:p w:rsidR="006F5597" w:rsidRDefault="006F5597" w:rsidP="006F5597">
      <w:pPr>
        <w:pStyle w:val="DefaultText"/>
        <w:tabs>
          <w:tab w:val="right" w:leader="dot" w:pos="9360"/>
        </w:tabs>
        <w:jc w:val="center"/>
        <w:rPr>
          <w:b/>
          <w:sz w:val="18"/>
        </w:rPr>
      </w:pPr>
      <w:r>
        <w:rPr>
          <w:b/>
          <w:sz w:val="18"/>
        </w:rPr>
        <w:br w:type="page"/>
      </w:r>
    </w:p>
    <w:p w:rsidR="00C15143" w:rsidRPr="00DA7891" w:rsidRDefault="00C15143" w:rsidP="007B6D85">
      <w:pPr>
        <w:pStyle w:val="Heading1"/>
        <w:rPr>
          <w:rFonts w:asciiTheme="majorHAnsi" w:hAnsiTheme="majorHAnsi"/>
          <w:sz w:val="40"/>
          <w:szCs w:val="40"/>
        </w:rPr>
      </w:pPr>
      <w:bookmarkStart w:id="9" w:name="_Toc478054203"/>
      <w:r w:rsidRPr="00DA7891">
        <w:rPr>
          <w:rFonts w:asciiTheme="majorHAnsi" w:hAnsiTheme="majorHAnsi"/>
          <w:sz w:val="40"/>
          <w:szCs w:val="40"/>
        </w:rPr>
        <w:lastRenderedPageBreak/>
        <w:t>NONCOLLUSION AFFIDAVIT OF PRIME BIDDER</w:t>
      </w:r>
      <w:bookmarkEnd w:id="9"/>
    </w:p>
    <w:p w:rsidR="00C15143" w:rsidRDefault="00C15143" w:rsidP="00C15143">
      <w:pPr>
        <w:pStyle w:val="DefaultText"/>
        <w:tabs>
          <w:tab w:val="right" w:leader="dot" w:pos="9360"/>
        </w:tabs>
        <w:suppressAutoHyphens/>
      </w:pPr>
    </w:p>
    <w:p w:rsidR="00C15143" w:rsidRDefault="00C15143" w:rsidP="00C15143">
      <w:pPr>
        <w:pStyle w:val="DefaultText"/>
        <w:tabs>
          <w:tab w:val="right" w:leader="dot" w:pos="9360"/>
        </w:tabs>
        <w:suppressAutoHyphens/>
      </w:pPr>
    </w:p>
    <w:p w:rsidR="00C15143" w:rsidRPr="00DA7891" w:rsidRDefault="00C15143" w:rsidP="00C15143">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State of _______________________)</w:t>
      </w:r>
    </w:p>
    <w:p w:rsidR="00C15143" w:rsidRPr="00DA7891" w:rsidRDefault="00C15143" w:rsidP="00C15143">
      <w:pPr>
        <w:pStyle w:val="DefaultText"/>
        <w:tabs>
          <w:tab w:val="right" w:leader="dot" w:pos="9360"/>
        </w:tabs>
        <w:suppressAutoHyphens/>
        <w:spacing w:before="120"/>
        <w:rPr>
          <w:rFonts w:asciiTheme="majorHAnsi" w:hAnsiTheme="majorHAnsi"/>
          <w:sz w:val="21"/>
          <w:szCs w:val="21"/>
        </w:rPr>
      </w:pPr>
      <w:r w:rsidRPr="00DA7891">
        <w:rPr>
          <w:rFonts w:asciiTheme="majorHAnsi" w:hAnsiTheme="majorHAnsi"/>
          <w:sz w:val="21"/>
          <w:szCs w:val="21"/>
        </w:rPr>
        <w:t>County of ______________________)   ss.</w:t>
      </w:r>
    </w:p>
    <w:p w:rsidR="00C15143" w:rsidRPr="00DA7891" w:rsidRDefault="00C15143" w:rsidP="00C15143">
      <w:pPr>
        <w:pStyle w:val="DefaultText"/>
        <w:tabs>
          <w:tab w:val="right" w:leader="dot" w:pos="9360"/>
        </w:tabs>
        <w:suppressAutoHyphens/>
        <w:spacing w:before="120"/>
        <w:rPr>
          <w:rFonts w:asciiTheme="majorHAnsi" w:hAnsiTheme="majorHAnsi"/>
          <w:sz w:val="21"/>
          <w:szCs w:val="21"/>
        </w:rPr>
      </w:pPr>
      <w:r w:rsidRPr="00DA7891">
        <w:rPr>
          <w:rFonts w:asciiTheme="majorHAnsi" w:hAnsiTheme="majorHAnsi"/>
          <w:sz w:val="21"/>
          <w:szCs w:val="21"/>
        </w:rPr>
        <w:t>__________________________, being first duly sworn, deposes and says that:</w:t>
      </w:r>
    </w:p>
    <w:p w:rsidR="00C15143" w:rsidRPr="00DA7891" w:rsidRDefault="00C15143" w:rsidP="00C15143">
      <w:pPr>
        <w:pStyle w:val="DefaultText"/>
        <w:tabs>
          <w:tab w:val="right" w:leader="dot" w:pos="9360"/>
        </w:tabs>
        <w:suppressAutoHyphens/>
        <w:rPr>
          <w:rFonts w:asciiTheme="majorHAnsi" w:hAnsiTheme="majorHAnsi"/>
          <w:sz w:val="21"/>
          <w:szCs w:val="21"/>
        </w:rPr>
      </w:pP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DA7891">
        <w:rPr>
          <w:rFonts w:asciiTheme="majorHAnsi" w:hAnsiTheme="majorHAnsi"/>
          <w:sz w:val="21"/>
          <w:szCs w:val="21"/>
        </w:rPr>
        <w:t>1.</w:t>
      </w:r>
      <w:r w:rsidRPr="00DA7891">
        <w:rPr>
          <w:rFonts w:asciiTheme="majorHAnsi" w:hAnsiTheme="majorHAnsi"/>
          <w:sz w:val="21"/>
          <w:szCs w:val="21"/>
        </w:rPr>
        <w:tab/>
        <w:t>He is ______________________ of ________________________, the Bidder that has submitted the attached Bid;</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DA7891">
        <w:rPr>
          <w:rFonts w:asciiTheme="majorHAnsi" w:hAnsiTheme="majorHAnsi"/>
          <w:sz w:val="21"/>
          <w:szCs w:val="21"/>
        </w:rPr>
        <w:t>2.</w:t>
      </w:r>
      <w:r w:rsidRPr="00DA7891">
        <w:rPr>
          <w:rFonts w:asciiTheme="majorHAnsi" w:hAnsiTheme="majorHAnsi"/>
          <w:sz w:val="21"/>
          <w:szCs w:val="21"/>
        </w:rPr>
        <w:tab/>
        <w:t>He is fully informed respecting the preparation and contents of the attached Bid and of all pertinent circumstances respecting such Bid;</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DA7891">
        <w:rPr>
          <w:rFonts w:asciiTheme="majorHAnsi" w:hAnsiTheme="majorHAnsi"/>
          <w:sz w:val="21"/>
          <w:szCs w:val="21"/>
        </w:rPr>
        <w:t>3.</w:t>
      </w:r>
      <w:r w:rsidRPr="00DA7891">
        <w:rPr>
          <w:rFonts w:asciiTheme="majorHAnsi" w:hAnsiTheme="majorHAnsi"/>
          <w:sz w:val="21"/>
          <w:szCs w:val="21"/>
        </w:rPr>
        <w:tab/>
        <w:t>Such Bid is genuine and is not a collusive or sham Bid;</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DA7891">
        <w:rPr>
          <w:rFonts w:asciiTheme="majorHAnsi" w:hAnsiTheme="majorHAnsi"/>
          <w:sz w:val="21"/>
          <w:szCs w:val="21"/>
        </w:rPr>
        <w:t>4.</w:t>
      </w:r>
      <w:r w:rsidRPr="00DA7891">
        <w:rPr>
          <w:rFonts w:asciiTheme="majorHAnsi" w:hAnsiTheme="majorHAnsi"/>
          <w:sz w:val="21"/>
          <w:szCs w:val="21"/>
        </w:rPr>
        <w:tab/>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the Bid price of any other Bidder, or to secure through any collusion, conspiracy, connivance or unlawful agreement any advantage against the </w:t>
      </w:r>
      <w:r w:rsidRPr="00DA7891">
        <w:rPr>
          <w:rFonts w:asciiTheme="majorHAnsi" w:hAnsiTheme="majorHAnsi"/>
          <w:i/>
          <w:sz w:val="21"/>
          <w:szCs w:val="21"/>
        </w:rPr>
        <w:t>(Grantee/Local Public Agency)</w:t>
      </w:r>
      <w:r w:rsidRPr="00DA7891">
        <w:rPr>
          <w:rFonts w:asciiTheme="majorHAnsi" w:hAnsiTheme="majorHAnsi"/>
          <w:sz w:val="21"/>
          <w:szCs w:val="21"/>
        </w:rPr>
        <w:t xml:space="preserve"> or any person interested in the proposed Contract; and</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DA7891">
        <w:rPr>
          <w:rFonts w:asciiTheme="majorHAnsi" w:hAnsiTheme="majorHAnsi"/>
          <w:sz w:val="21"/>
          <w:szCs w:val="21"/>
        </w:rPr>
        <w:t>5.</w:t>
      </w:r>
      <w:r w:rsidRPr="00DA7891">
        <w:rPr>
          <w:rFonts w:asciiTheme="majorHAnsi" w:hAnsiTheme="majorHAnsi"/>
          <w:sz w:val="21"/>
          <w:szCs w:val="21"/>
        </w:rPr>
        <w:tab/>
        <w:t>The price or prices quoted in the attached Bid are fair and proper and are not tainted by any collusion, conspiracy, connivance or unlawful agreement on the part of the Bidder or any of its agents, representatives, owners, employees, or parties in interest, including this affiant.</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(Signed)</w:t>
      </w:r>
      <w:r w:rsidRPr="00DA7891">
        <w:rPr>
          <w:rFonts w:asciiTheme="majorHAnsi" w:hAnsiTheme="majorHAnsi"/>
          <w:sz w:val="21"/>
          <w:szCs w:val="21"/>
        </w:rPr>
        <w:tab/>
        <w:t>____________________________</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____________________________</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 xml:space="preserve">        (Name &amp; Title)</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Subscribed and sworn to before me</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this ____ day of ___________, _______</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rPr>
          <w:rFonts w:asciiTheme="majorHAnsi" w:hAnsiTheme="majorHAnsi"/>
          <w:sz w:val="21"/>
          <w:szCs w:val="21"/>
        </w:rPr>
      </w:pPr>
      <w:r w:rsidRPr="00DA7891">
        <w:rPr>
          <w:rFonts w:asciiTheme="majorHAnsi" w:hAnsiTheme="majorHAnsi"/>
          <w:sz w:val="21"/>
          <w:szCs w:val="21"/>
        </w:rPr>
        <w:t>_________________________________</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rPr>
          <w:rFonts w:asciiTheme="majorHAnsi" w:hAnsiTheme="majorHAnsi"/>
          <w:sz w:val="21"/>
          <w:szCs w:val="21"/>
        </w:rPr>
      </w:pPr>
      <w:r w:rsidRPr="00DA7891">
        <w:rPr>
          <w:rFonts w:asciiTheme="majorHAnsi" w:hAnsiTheme="majorHAnsi"/>
          <w:sz w:val="21"/>
          <w:szCs w:val="21"/>
        </w:rPr>
        <w:t>_________________________________</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 xml:space="preserve">          (Notary Public)</w:t>
      </w: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C15143" w:rsidRPr="00DA7891"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My commission expires _____________________.</w:t>
      </w:r>
    </w:p>
    <w:p w:rsidR="00C15143" w:rsidRDefault="00C15143" w:rsidP="00C151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r>
        <w:br w:type="page"/>
      </w:r>
    </w:p>
    <w:p w:rsidR="002E0F0F" w:rsidRPr="00DA7891" w:rsidRDefault="002E0F0F" w:rsidP="002E0F0F">
      <w:pPr>
        <w:pStyle w:val="Heading1"/>
        <w:rPr>
          <w:rFonts w:asciiTheme="majorHAnsi" w:hAnsiTheme="majorHAnsi"/>
          <w:sz w:val="40"/>
          <w:szCs w:val="40"/>
        </w:rPr>
      </w:pPr>
      <w:bookmarkStart w:id="10" w:name="_Toc478054204"/>
      <w:r w:rsidRPr="00DA7891">
        <w:rPr>
          <w:rFonts w:asciiTheme="majorHAnsi" w:hAnsiTheme="majorHAnsi"/>
          <w:sz w:val="40"/>
          <w:szCs w:val="40"/>
        </w:rPr>
        <w:lastRenderedPageBreak/>
        <w:t>BID BOND</w:t>
      </w:r>
      <w:bookmarkEnd w:id="10"/>
    </w:p>
    <w:p w:rsidR="002E0F0F" w:rsidRDefault="002E0F0F" w:rsidP="002E0F0F">
      <w:pPr>
        <w:pStyle w:val="DefaultText"/>
        <w:tabs>
          <w:tab w:val="right" w:leader="dot" w:pos="9360"/>
        </w:tabs>
        <w:suppressAutoHyphens/>
      </w:pPr>
    </w:p>
    <w:p w:rsidR="002E0F0F" w:rsidRPr="00DA7891" w:rsidRDefault="002E0F0F" w:rsidP="002E0F0F">
      <w:pPr>
        <w:pStyle w:val="DefaultText"/>
        <w:tabs>
          <w:tab w:val="right" w:leader="dot" w:pos="9360"/>
        </w:tabs>
        <w:suppressAutoHyphens/>
        <w:rPr>
          <w:rFonts w:asciiTheme="majorHAnsi" w:hAnsiTheme="majorHAnsi"/>
          <w:sz w:val="21"/>
          <w:szCs w:val="21"/>
        </w:rPr>
      </w:pPr>
    </w:p>
    <w:p w:rsidR="002E0F0F" w:rsidRPr="00DA7891" w:rsidRDefault="002E0F0F" w:rsidP="002E0F0F">
      <w:pPr>
        <w:pStyle w:val="DefaultText"/>
        <w:tabs>
          <w:tab w:val="right" w:leader="dot" w:pos="9360"/>
        </w:tabs>
        <w:suppressAutoHyphens/>
        <w:spacing w:line="360" w:lineRule="exact"/>
        <w:rPr>
          <w:rFonts w:asciiTheme="majorHAnsi" w:hAnsiTheme="majorHAnsi"/>
          <w:b/>
          <w:sz w:val="21"/>
          <w:szCs w:val="21"/>
        </w:rPr>
      </w:pPr>
      <w:r w:rsidRPr="00DA7891">
        <w:rPr>
          <w:rFonts w:asciiTheme="majorHAnsi" w:hAnsiTheme="majorHAnsi"/>
          <w:b/>
          <w:sz w:val="21"/>
          <w:szCs w:val="21"/>
        </w:rPr>
        <w:t>KNOW ALL MEN BY THESE PRESENTS</w:t>
      </w:r>
      <w:r w:rsidRPr="00DA7891">
        <w:rPr>
          <w:rFonts w:asciiTheme="majorHAnsi" w:hAnsiTheme="majorHAnsi"/>
          <w:sz w:val="21"/>
          <w:szCs w:val="21"/>
        </w:rPr>
        <w:t>, that we the undersigned, ___________________ as PRINCIPAL, AND ________________________________, as SURETY are held and firmly bound unto ________________________________ hereinafter called the Grantee/Local Public Agency in the penal sum of __________________</w:t>
      </w:r>
    </w:p>
    <w:p w:rsidR="002E0F0F" w:rsidRPr="00DA7891" w:rsidRDefault="002E0F0F" w:rsidP="002E0F0F">
      <w:pPr>
        <w:pStyle w:val="DefaultText"/>
        <w:tabs>
          <w:tab w:val="right" w:leader="dot" w:pos="9360"/>
        </w:tabs>
        <w:suppressAutoHyphens/>
        <w:spacing w:line="360" w:lineRule="exact"/>
        <w:rPr>
          <w:rFonts w:asciiTheme="majorHAnsi" w:hAnsiTheme="majorHAnsi"/>
          <w:sz w:val="21"/>
          <w:szCs w:val="21"/>
        </w:rPr>
      </w:pPr>
      <w:r w:rsidRPr="00DA7891">
        <w:rPr>
          <w:rFonts w:asciiTheme="majorHAnsi" w:hAnsiTheme="majorHAnsi"/>
          <w:sz w:val="21"/>
          <w:szCs w:val="21"/>
        </w:rPr>
        <w:t>Dollars, ($___________), lawful money of the United States, for the payment of which sum well and truly to be made, we bind ourselves, our heirs, executors, administrators, successors, and assigns, jointly and severally, firmly by these presents.</w:t>
      </w:r>
    </w:p>
    <w:p w:rsidR="002E0F0F" w:rsidRPr="00DA7891" w:rsidRDefault="002E0F0F" w:rsidP="002E0F0F">
      <w:pPr>
        <w:pStyle w:val="DefaultText"/>
        <w:tabs>
          <w:tab w:val="right" w:leader="dot" w:pos="9360"/>
        </w:tabs>
        <w:suppressAutoHyphens/>
        <w:rPr>
          <w:rFonts w:asciiTheme="majorHAnsi" w:hAnsiTheme="majorHAnsi"/>
          <w:sz w:val="21"/>
          <w:szCs w:val="21"/>
        </w:rPr>
      </w:pPr>
    </w:p>
    <w:p w:rsidR="002E0F0F" w:rsidRPr="00DA7891" w:rsidRDefault="002E0F0F" w:rsidP="002E0F0F">
      <w:pPr>
        <w:pStyle w:val="DefaultText"/>
        <w:tabs>
          <w:tab w:val="right" w:leader="dot" w:pos="9360"/>
        </w:tabs>
        <w:suppressAutoHyphens/>
        <w:spacing w:line="360" w:lineRule="exact"/>
        <w:rPr>
          <w:rFonts w:asciiTheme="majorHAnsi" w:hAnsiTheme="majorHAnsi"/>
          <w:b/>
          <w:sz w:val="21"/>
          <w:szCs w:val="21"/>
        </w:rPr>
      </w:pPr>
      <w:r w:rsidRPr="00DA7891">
        <w:rPr>
          <w:rFonts w:asciiTheme="majorHAnsi" w:hAnsiTheme="majorHAnsi"/>
          <w:b/>
          <w:sz w:val="21"/>
          <w:szCs w:val="21"/>
        </w:rPr>
        <w:t>THE CONDITION OF THIS OBLIGATION IS SUCH</w:t>
      </w:r>
      <w:r w:rsidRPr="00DA7891">
        <w:rPr>
          <w:rFonts w:asciiTheme="majorHAnsi" w:hAnsiTheme="majorHAnsi"/>
          <w:sz w:val="21"/>
          <w:szCs w:val="21"/>
        </w:rPr>
        <w:t>, that Whereas the Principal has submitted the Accompanying Bid, dated ____________________, _________, for _____________________________________________________________________.</w:t>
      </w:r>
    </w:p>
    <w:p w:rsidR="002E0F0F" w:rsidRPr="00DA7891" w:rsidRDefault="002E0F0F" w:rsidP="002E0F0F">
      <w:pPr>
        <w:pStyle w:val="DefaultText"/>
        <w:tabs>
          <w:tab w:val="right" w:leader="dot" w:pos="9360"/>
        </w:tabs>
        <w:suppressAutoHyphens/>
        <w:spacing w:line="360" w:lineRule="exact"/>
        <w:rPr>
          <w:rFonts w:asciiTheme="majorHAnsi" w:hAnsiTheme="majorHAnsi"/>
          <w:sz w:val="21"/>
          <w:szCs w:val="21"/>
        </w:rPr>
      </w:pPr>
    </w:p>
    <w:p w:rsidR="002E0F0F" w:rsidRPr="00DA7891" w:rsidRDefault="002E0F0F" w:rsidP="002E0F0F">
      <w:pPr>
        <w:pStyle w:val="DefaultText"/>
        <w:tabs>
          <w:tab w:val="right" w:leader="dot" w:pos="9360"/>
        </w:tabs>
        <w:suppressAutoHyphens/>
        <w:rPr>
          <w:rFonts w:asciiTheme="majorHAnsi" w:hAnsiTheme="majorHAnsi"/>
          <w:b/>
          <w:sz w:val="21"/>
          <w:szCs w:val="21"/>
        </w:rPr>
      </w:pPr>
      <w:r w:rsidRPr="00DA7891">
        <w:rPr>
          <w:rFonts w:asciiTheme="majorHAnsi" w:hAnsiTheme="majorHAnsi"/>
          <w:b/>
          <w:sz w:val="21"/>
          <w:szCs w:val="21"/>
        </w:rPr>
        <w:t>NOW, THEREFORE</w:t>
      </w:r>
      <w:r w:rsidRPr="00DA7891">
        <w:rPr>
          <w:rFonts w:asciiTheme="majorHAnsi" w:hAnsiTheme="majorHAnsi"/>
          <w:sz w:val="21"/>
          <w:szCs w:val="21"/>
        </w:rPr>
        <w:t>, if the Principal shall not withdraw said Bid within the period specified therein after the opening of the same, or, if no period be specified, within thirty (30) days after the said opening, and shall within the period specified therefore, or if no period specified, within ten (10) days after the prescribed forms are presented to him for signature, enter into a written Contract with the Grantee/Local Public Agency in accordance with the Bid as accepted, and give bond with good and sufficient surety or sureties, as may be required, for the faithful performance and proper fulfillment of such contract; or in the event of the withdrawal of said Bid within the period specified, or the failure to enter into such Contract and give such bond within the time specified, if the Principal shall pay the Grantee/Local Public Agency the difference between the amount specified in said Bid and the amount for which the Grantee/Local Public Agency may procure the required work or supplies or both, if the latter be in excess of the former, then the above obligation shall be void and of no effect, otherwise to remain in full force and virtue.</w:t>
      </w:r>
    </w:p>
    <w:p w:rsidR="002E0F0F" w:rsidRPr="00DA7891" w:rsidRDefault="002E0F0F" w:rsidP="002E0F0F">
      <w:pPr>
        <w:pStyle w:val="DefaultText"/>
        <w:tabs>
          <w:tab w:val="right" w:leader="dot" w:pos="9360"/>
        </w:tabs>
        <w:suppressAutoHyphens/>
        <w:rPr>
          <w:rFonts w:asciiTheme="majorHAnsi" w:hAnsiTheme="majorHAnsi"/>
          <w:sz w:val="21"/>
          <w:szCs w:val="21"/>
        </w:rPr>
      </w:pPr>
    </w:p>
    <w:p w:rsidR="002E0F0F" w:rsidRPr="00DA7891" w:rsidRDefault="002E0F0F" w:rsidP="002E0F0F">
      <w:pPr>
        <w:pStyle w:val="DefaultText"/>
        <w:tabs>
          <w:tab w:val="right" w:leader="dot" w:pos="9360"/>
        </w:tabs>
        <w:suppressAutoHyphens/>
        <w:rPr>
          <w:rFonts w:asciiTheme="majorHAnsi" w:hAnsiTheme="majorHAnsi"/>
          <w:b/>
          <w:sz w:val="21"/>
          <w:szCs w:val="21"/>
        </w:rPr>
      </w:pPr>
      <w:r w:rsidRPr="00DA7891">
        <w:rPr>
          <w:rFonts w:asciiTheme="majorHAnsi" w:hAnsiTheme="majorHAnsi"/>
          <w:b/>
          <w:sz w:val="21"/>
          <w:szCs w:val="21"/>
        </w:rPr>
        <w:t>IN WITNESS WHEREOF</w:t>
      </w:r>
      <w:r w:rsidRPr="00DA7891">
        <w:rPr>
          <w:rFonts w:asciiTheme="majorHAnsi" w:hAnsiTheme="majorHAnsi"/>
          <w:sz w:val="21"/>
          <w:szCs w:val="21"/>
        </w:rPr>
        <w:t>, the above-bounded parties have executed this instrument under their several seals this _______ day of _________________, _______, the name and corporate seal of each corporate party being hereto affixed and these present signed by its undersigned representative, pursuant to authority of its governing body.</w:t>
      </w:r>
    </w:p>
    <w:p w:rsidR="002E0F0F" w:rsidRPr="00DA7891" w:rsidRDefault="002E0F0F" w:rsidP="002E0F0F">
      <w:pPr>
        <w:pStyle w:val="DefaultText"/>
        <w:tabs>
          <w:tab w:val="right" w:leader="dot" w:pos="9360"/>
        </w:tabs>
        <w:rPr>
          <w:rFonts w:asciiTheme="majorHAnsi" w:hAnsiTheme="majorHAnsi"/>
          <w:sz w:val="21"/>
          <w:szCs w:val="21"/>
        </w:rPr>
      </w:pPr>
    </w:p>
    <w:p w:rsidR="002E0F0F" w:rsidRPr="00DA7891" w:rsidRDefault="002E0F0F" w:rsidP="002E0F0F">
      <w:pPr>
        <w:pStyle w:val="DefaultText"/>
        <w:tabs>
          <w:tab w:val="right" w:leader="dot" w:pos="9360"/>
        </w:tabs>
        <w:suppressAutoHyphens/>
        <w:rPr>
          <w:rFonts w:asciiTheme="majorHAnsi" w:hAnsiTheme="majorHAnsi"/>
          <w:sz w:val="21"/>
          <w:szCs w:val="21"/>
        </w:rPr>
      </w:pPr>
      <w:r w:rsidRPr="00DA7891">
        <w:rPr>
          <w:rFonts w:asciiTheme="majorHAnsi" w:hAnsiTheme="majorHAnsi"/>
          <w:sz w:val="21"/>
          <w:szCs w:val="21"/>
        </w:rPr>
        <w:t>1.  Forms of Bid Bonds prepared to meet the requirements of local or State laws or the needs of the Grantee/Local Public Agency should be substituted for this form where necessary.</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______________________________</w:t>
      </w:r>
      <w:r w:rsidRPr="00DA7891">
        <w:rPr>
          <w:rFonts w:asciiTheme="majorHAnsi" w:hAnsiTheme="majorHAnsi"/>
          <w:sz w:val="21"/>
          <w:szCs w:val="21"/>
        </w:rPr>
        <w:tab/>
        <w:t>_____________________________(SEAL)</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_____________________________</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______________________________</w:t>
      </w:r>
      <w:r w:rsidRPr="00DA7891">
        <w:rPr>
          <w:rFonts w:asciiTheme="majorHAnsi" w:hAnsiTheme="majorHAnsi"/>
          <w:sz w:val="21"/>
          <w:szCs w:val="21"/>
        </w:rPr>
        <w:tab/>
        <w:t>_____________________________(SEAL)</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_____________________________</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By:</w:t>
      </w:r>
      <w:r w:rsidRPr="00DA7891">
        <w:rPr>
          <w:rFonts w:asciiTheme="majorHAnsi" w:hAnsiTheme="majorHAnsi"/>
          <w:sz w:val="21"/>
          <w:szCs w:val="21"/>
        </w:rPr>
        <w:tab/>
        <w:t xml:space="preserve">______________________ </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Attest:</w:t>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______________________________</w:t>
      </w:r>
      <w:r w:rsidRPr="00DA7891">
        <w:rPr>
          <w:rFonts w:asciiTheme="majorHAnsi" w:hAnsiTheme="majorHAnsi"/>
          <w:sz w:val="21"/>
          <w:szCs w:val="21"/>
        </w:rPr>
        <w:tab/>
        <w:t>_____________________________</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 xml:space="preserve">    Affix</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By:</w:t>
      </w:r>
      <w:r w:rsidRPr="00DA7891">
        <w:rPr>
          <w:rFonts w:asciiTheme="majorHAnsi" w:hAnsiTheme="majorHAnsi"/>
          <w:sz w:val="21"/>
          <w:szCs w:val="21"/>
        </w:rPr>
        <w:tab/>
        <w:t>______________________ Corporate</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Attest:</w:t>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 xml:space="preserve">    Seal</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lastRenderedPageBreak/>
        <w:t>______________________________</w:t>
      </w:r>
      <w:r w:rsidRPr="00DA7891">
        <w:rPr>
          <w:rFonts w:asciiTheme="majorHAnsi" w:hAnsiTheme="majorHAnsi"/>
          <w:sz w:val="21"/>
          <w:szCs w:val="21"/>
        </w:rPr>
        <w:tab/>
        <w:t>_____________________________</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 xml:space="preserve">    Affix</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By:</w:t>
      </w:r>
      <w:r w:rsidRPr="00DA7891">
        <w:rPr>
          <w:rFonts w:asciiTheme="majorHAnsi" w:hAnsiTheme="majorHAnsi"/>
          <w:sz w:val="21"/>
          <w:szCs w:val="21"/>
        </w:rPr>
        <w:tab/>
        <w:t>______________________ Corporate</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 xml:space="preserve">    Seal</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b/>
          <w:sz w:val="21"/>
          <w:szCs w:val="21"/>
        </w:rPr>
      </w:pPr>
      <w:r w:rsidRPr="00DA7891">
        <w:rPr>
          <w:rFonts w:asciiTheme="majorHAnsi" w:hAnsiTheme="majorHAnsi"/>
          <w:b/>
          <w:sz w:val="21"/>
          <w:szCs w:val="21"/>
        </w:rPr>
        <w:t>Countersigned</w:t>
      </w:r>
      <w:r w:rsidRPr="00DA7891">
        <w:rPr>
          <w:rFonts w:asciiTheme="majorHAnsi" w:hAnsiTheme="majorHAnsi"/>
          <w:sz w:val="21"/>
          <w:szCs w:val="21"/>
        </w:rPr>
        <w:t xml:space="preserve"> by ____________________________________________</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2.</w:t>
      </w:r>
      <w:r w:rsidRPr="00DA7891">
        <w:rPr>
          <w:rFonts w:asciiTheme="majorHAnsi" w:hAnsiTheme="majorHAnsi"/>
          <w:sz w:val="21"/>
          <w:szCs w:val="21"/>
        </w:rPr>
        <w:tab/>
        <w:t>Attorney-in-Fact, State of __________________________________</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ajorHAnsi" w:hAnsiTheme="majorHAnsi"/>
          <w:b/>
          <w:sz w:val="21"/>
          <w:szCs w:val="21"/>
        </w:rPr>
      </w:pPr>
      <w:r w:rsidRPr="00DA7891">
        <w:rPr>
          <w:rFonts w:asciiTheme="majorHAnsi" w:hAnsiTheme="majorHAnsi"/>
          <w:b/>
          <w:sz w:val="21"/>
          <w:szCs w:val="21"/>
        </w:rPr>
        <w:t>CERTIFICATE AS TO CORPORATE PRINCIPAL</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I, ________________________, certify that I am the __________________________, __________________________, Secretary of the Corporation named as Principal in the within bond; that ________________________, who signed the said bond on behalf of the Principal was then ____________________________________ of said corporation; that I know his signature, and his signature thereto is genuine; and that said bond was duly signed, sealed, and attested to for and in behalf of said corporation by authority of this governing body.</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_____________________________  Corporate</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r>
      <w:r w:rsidRPr="00DA7891">
        <w:rPr>
          <w:rFonts w:asciiTheme="majorHAnsi" w:hAnsiTheme="majorHAnsi"/>
          <w:sz w:val="21"/>
          <w:szCs w:val="21"/>
        </w:rPr>
        <w:tab/>
        <w:t>Title _________________________     Seal</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2E0F0F" w:rsidRPr="00DA7891" w:rsidRDefault="002E0F0F" w:rsidP="002E0F0F">
      <w:pPr>
        <w:pStyle w:val="DefaultText"/>
        <w:tabs>
          <w:tab w:val="right" w:leader="dot" w:pos="9360"/>
        </w:tabs>
        <w:rPr>
          <w:rFonts w:asciiTheme="majorHAnsi" w:hAnsiTheme="majorHAnsi"/>
          <w:sz w:val="21"/>
          <w:szCs w:val="21"/>
        </w:rPr>
      </w:pPr>
      <w:r w:rsidRPr="00DA7891">
        <w:rPr>
          <w:rFonts w:asciiTheme="majorHAnsi" w:hAnsiTheme="majorHAnsi"/>
          <w:sz w:val="21"/>
          <w:szCs w:val="21"/>
        </w:rPr>
        <w:t>_______________</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t xml:space="preserve">2. Power-of-attorney for person signing for surety company must be attached to </w:t>
      </w:r>
      <w:r w:rsidRPr="00DA7891">
        <w:rPr>
          <w:rFonts w:asciiTheme="majorHAnsi" w:hAnsiTheme="majorHAnsi"/>
          <w:sz w:val="21"/>
          <w:szCs w:val="21"/>
        </w:rPr>
        <w:tab/>
        <w:t>bond.</w:t>
      </w:r>
    </w:p>
    <w:p w:rsidR="002E0F0F" w:rsidRPr="00DA7891"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DA7891">
        <w:rPr>
          <w:rFonts w:asciiTheme="majorHAnsi" w:hAnsiTheme="majorHAnsi"/>
          <w:sz w:val="21"/>
          <w:szCs w:val="21"/>
        </w:rPr>
        <w:br w:type="page"/>
      </w:r>
    </w:p>
    <w:p w:rsidR="002E0F0F" w:rsidRPr="00DA7891" w:rsidRDefault="002E0F0F" w:rsidP="002E0F0F">
      <w:pPr>
        <w:pStyle w:val="Heading1"/>
        <w:rPr>
          <w:rFonts w:asciiTheme="majorHAnsi" w:hAnsiTheme="majorHAnsi"/>
          <w:sz w:val="40"/>
          <w:szCs w:val="40"/>
        </w:rPr>
      </w:pPr>
      <w:bookmarkStart w:id="11" w:name="_Toc478054205"/>
      <w:r w:rsidRPr="00DA7891">
        <w:rPr>
          <w:rFonts w:asciiTheme="majorHAnsi" w:hAnsiTheme="majorHAnsi"/>
          <w:sz w:val="40"/>
          <w:szCs w:val="40"/>
        </w:rPr>
        <w:lastRenderedPageBreak/>
        <w:t>Certification of Bidder Regarding Section 3 Business and MBE/WBE/DBE Participation</w:t>
      </w:r>
      <w:bookmarkEnd w:id="11"/>
    </w:p>
    <w:p w:rsidR="002E0F0F" w:rsidRPr="00DA7891" w:rsidRDefault="002E0F0F" w:rsidP="002E0F0F">
      <w:pPr>
        <w:rPr>
          <w:rFonts w:asciiTheme="majorHAnsi" w:hAnsiTheme="majorHAnsi" w:cs="Arial"/>
          <w:b/>
          <w:color w:val="000000"/>
          <w:sz w:val="21"/>
          <w:szCs w:val="21"/>
        </w:rPr>
      </w:pPr>
      <w:r w:rsidRPr="00DA7891">
        <w:rPr>
          <w:rFonts w:asciiTheme="majorHAnsi" w:hAnsiTheme="majorHAnsi" w:cs="Arial"/>
          <w:b/>
          <w:color w:val="000000"/>
          <w:sz w:val="21"/>
          <w:szCs w:val="21"/>
        </w:rPr>
        <w:t xml:space="preserve">GRANTEE NAME _____________________________ </w:t>
      </w:r>
    </w:p>
    <w:p w:rsidR="002E0F0F" w:rsidRPr="00DA7891" w:rsidRDefault="002E0F0F" w:rsidP="002E0F0F">
      <w:pPr>
        <w:spacing w:after="0"/>
        <w:rPr>
          <w:rFonts w:asciiTheme="majorHAnsi" w:hAnsiTheme="majorHAnsi" w:cs="Arial"/>
          <w:b/>
          <w:color w:val="000000"/>
          <w:sz w:val="21"/>
          <w:szCs w:val="21"/>
        </w:rPr>
      </w:pPr>
      <w:r w:rsidRPr="00DA7891">
        <w:rPr>
          <w:rFonts w:asciiTheme="majorHAnsi" w:hAnsiTheme="majorHAnsi" w:cs="Arial"/>
          <w:b/>
          <w:color w:val="000000"/>
          <w:sz w:val="21"/>
          <w:szCs w:val="21"/>
        </w:rPr>
        <w:t>PROJECT NAME ______________________________</w:t>
      </w:r>
    </w:p>
    <w:p w:rsidR="002E0F0F" w:rsidRPr="00DA7891" w:rsidRDefault="002E0F0F" w:rsidP="002E0F0F">
      <w:pPr>
        <w:spacing w:after="0"/>
        <w:rPr>
          <w:rFonts w:asciiTheme="majorHAnsi" w:hAnsiTheme="majorHAnsi" w:cs="Arial"/>
          <w:b/>
          <w:color w:val="000000"/>
          <w:sz w:val="21"/>
          <w:szCs w:val="21"/>
          <w:u w:val="single"/>
        </w:rPr>
      </w:pPr>
    </w:p>
    <w:p w:rsidR="002E0F0F" w:rsidRPr="00DA7891" w:rsidRDefault="002E0F0F" w:rsidP="002E0F0F">
      <w:pPr>
        <w:spacing w:after="0"/>
        <w:rPr>
          <w:rFonts w:asciiTheme="majorHAnsi" w:hAnsiTheme="majorHAnsi" w:cs="Arial"/>
          <w:b/>
          <w:color w:val="000000"/>
          <w:sz w:val="21"/>
          <w:szCs w:val="21"/>
          <w:u w:val="single"/>
        </w:rPr>
      </w:pPr>
      <w:r w:rsidRPr="00DA7891">
        <w:rPr>
          <w:rFonts w:asciiTheme="majorHAnsi" w:hAnsiTheme="majorHAnsi" w:cs="Arial"/>
          <w:b/>
          <w:color w:val="000000"/>
          <w:sz w:val="21"/>
          <w:szCs w:val="21"/>
          <w:u w:val="single"/>
        </w:rPr>
        <w:t>SECTION 3 OF THE HOUSING AND URBAN DEVELOPMENT ACT OF 1968</w:t>
      </w:r>
    </w:p>
    <w:p w:rsidR="002E0F0F" w:rsidRPr="00DA7891" w:rsidRDefault="002E0F0F" w:rsidP="00DA7891">
      <w:pPr>
        <w:spacing w:after="0"/>
        <w:jc w:val="both"/>
        <w:rPr>
          <w:rFonts w:asciiTheme="majorHAnsi" w:eastAsia="Calibri" w:hAnsiTheme="majorHAnsi" w:cs="Arial"/>
          <w:iCs/>
          <w:color w:val="000000"/>
          <w:sz w:val="21"/>
          <w:szCs w:val="21"/>
        </w:rPr>
      </w:pPr>
      <w:r w:rsidRPr="00DA7891">
        <w:rPr>
          <w:rFonts w:asciiTheme="majorHAnsi" w:eastAsia="Calibri" w:hAnsiTheme="majorHAnsi" w:cs="Arial"/>
          <w:iCs/>
          <w:color w:val="000000"/>
          <w:sz w:val="21"/>
          <w:szCs w:val="21"/>
        </w:rPr>
        <w:t>As a condition of receiving Federal funds, the (Grantee Name) is required to comply with Section 3 of the Housing and Urban Development (HUD) Act of 1968 (Section 3), which provides that employment and other economic opportunities generated by certain HUD financial assistance shall, to the greatest extent feasible, and consistent with existing Federal, State and local laws and regulations, be directed to low- and very low-income persons.  In accordance with HUD regulations (24 CFR Part 135), Section 3 requirements pass down to construction contractors and subcontractors funded with HUD funds.</w:t>
      </w:r>
    </w:p>
    <w:p w:rsidR="002E0F0F" w:rsidRPr="00DA7891" w:rsidRDefault="002E0F0F" w:rsidP="002E0F0F">
      <w:pPr>
        <w:spacing w:after="0"/>
        <w:rPr>
          <w:rFonts w:asciiTheme="majorHAnsi" w:eastAsia="Calibri" w:hAnsiTheme="majorHAnsi" w:cs="Arial"/>
          <w:iCs/>
          <w:color w:val="000000"/>
          <w:sz w:val="21"/>
          <w:szCs w:val="21"/>
        </w:rPr>
      </w:pPr>
    </w:p>
    <w:p w:rsidR="002E0F0F" w:rsidRPr="00DA7891" w:rsidRDefault="002E0F0F" w:rsidP="002E0F0F">
      <w:pPr>
        <w:spacing w:after="0"/>
        <w:rPr>
          <w:rFonts w:asciiTheme="majorHAnsi" w:hAnsiTheme="majorHAnsi" w:cs="Arial"/>
          <w:b/>
          <w:sz w:val="21"/>
          <w:szCs w:val="21"/>
          <w:u w:val="single"/>
        </w:rPr>
      </w:pPr>
      <w:r w:rsidRPr="00DA7891">
        <w:rPr>
          <w:rFonts w:asciiTheme="majorHAnsi" w:hAnsiTheme="majorHAnsi" w:cs="Arial"/>
          <w:b/>
          <w:sz w:val="21"/>
          <w:szCs w:val="21"/>
          <w:u w:val="single"/>
        </w:rPr>
        <w:t>BUSINESS ENTERPRISE FOR MINORITIES, FEMALES, AND PERSONS WITH DISABILITIES ACT (30 ILCS 575/)</w:t>
      </w:r>
    </w:p>
    <w:p w:rsidR="002E0F0F" w:rsidRPr="00DA7891" w:rsidRDefault="002E0F0F" w:rsidP="00DA7891">
      <w:pPr>
        <w:spacing w:after="0"/>
        <w:jc w:val="both"/>
        <w:rPr>
          <w:rFonts w:asciiTheme="majorHAnsi" w:eastAsia="Calibri" w:hAnsiTheme="majorHAnsi" w:cs="Arial"/>
          <w:iCs/>
          <w:sz w:val="21"/>
          <w:szCs w:val="21"/>
        </w:rPr>
      </w:pPr>
      <w:r w:rsidRPr="00DA7891">
        <w:rPr>
          <w:rFonts w:asciiTheme="majorHAnsi" w:eastAsia="Calibri" w:hAnsiTheme="majorHAnsi" w:cs="Arial"/>
          <w:iCs/>
          <w:sz w:val="21"/>
          <w:szCs w:val="21"/>
        </w:rPr>
        <w:t>It is t</w:t>
      </w:r>
      <w:r w:rsidR="001C3B5B">
        <w:rPr>
          <w:rFonts w:asciiTheme="majorHAnsi" w:eastAsia="Calibri" w:hAnsiTheme="majorHAnsi" w:cs="Arial"/>
          <w:iCs/>
          <w:sz w:val="21"/>
          <w:szCs w:val="21"/>
        </w:rPr>
        <w:t>he goal of the State of XXXX</w:t>
      </w:r>
      <w:r w:rsidRPr="00DA7891">
        <w:rPr>
          <w:rFonts w:asciiTheme="majorHAnsi" w:eastAsia="Calibri" w:hAnsiTheme="majorHAnsi" w:cs="Arial"/>
          <w:iCs/>
          <w:sz w:val="21"/>
          <w:szCs w:val="21"/>
        </w:rPr>
        <w:t xml:space="preserve"> that not less than 20% of the total dollar amount of State-funded contracts shall be established as a goal to be awarded to businesses owned by minorities, females, and persons with disabilities.  As a condition of receiving funds through the State, the (Grantee Name) shall, to the maximum extent feasible, ensure that contracts and subcontracts issued pursuant thereto are awarded to businesses owned by minorities, females, and persons with disabilities.</w:t>
      </w:r>
    </w:p>
    <w:p w:rsidR="002E0F0F" w:rsidRPr="00DA7891" w:rsidRDefault="002E0F0F" w:rsidP="002E0F0F">
      <w:pPr>
        <w:spacing w:after="0"/>
        <w:rPr>
          <w:rFonts w:asciiTheme="majorHAnsi" w:eastAsia="Calibri" w:hAnsiTheme="majorHAnsi" w:cs="Arial"/>
          <w:iCs/>
          <w:color w:val="000000"/>
          <w:sz w:val="21"/>
          <w:szCs w:val="21"/>
        </w:rPr>
      </w:pPr>
    </w:p>
    <w:p w:rsidR="002E0F0F" w:rsidRPr="00DA7891" w:rsidRDefault="002E0F0F" w:rsidP="002E0F0F">
      <w:pPr>
        <w:spacing w:after="0"/>
        <w:rPr>
          <w:rFonts w:asciiTheme="majorHAnsi" w:hAnsiTheme="majorHAnsi" w:cs="Arial"/>
          <w:b/>
          <w:sz w:val="21"/>
          <w:szCs w:val="21"/>
          <w:u w:val="single"/>
        </w:rPr>
      </w:pPr>
      <w:r w:rsidRPr="00DA7891">
        <w:rPr>
          <w:rFonts w:asciiTheme="majorHAnsi" w:hAnsiTheme="majorHAnsi" w:cs="Arial"/>
          <w:b/>
          <w:sz w:val="21"/>
          <w:szCs w:val="21"/>
          <w:u w:val="single"/>
        </w:rPr>
        <w:t>BIDDER CERTIFICATION</w:t>
      </w:r>
    </w:p>
    <w:p w:rsidR="002E0F0F" w:rsidRPr="00DA7891" w:rsidRDefault="002E0F0F" w:rsidP="002E0F0F">
      <w:pPr>
        <w:spacing w:after="80" w:line="240" w:lineRule="auto"/>
        <w:rPr>
          <w:rFonts w:asciiTheme="majorHAnsi" w:eastAsia="Calibri" w:hAnsiTheme="majorHAnsi" w:cs="Arial"/>
          <w:sz w:val="21"/>
          <w:szCs w:val="21"/>
        </w:rPr>
      </w:pPr>
      <w:r w:rsidRPr="00DA7891">
        <w:rPr>
          <w:rFonts w:asciiTheme="majorHAnsi" w:eastAsia="Calibri" w:hAnsiTheme="majorHAnsi" w:cs="Arial"/>
          <w:sz w:val="21"/>
          <w:szCs w:val="21"/>
        </w:rPr>
        <w:t>In order to assist the (Grantee Name) in complying with the requirements set forth above, (Bidder/Contractor) hereby certifies that it will take all necessary affirmative steps to assure that, to the maximum extent feasible:</w:t>
      </w:r>
    </w:p>
    <w:p w:rsidR="002E0F0F" w:rsidRPr="00DA7891" w:rsidRDefault="002E0F0F" w:rsidP="0016783D">
      <w:pPr>
        <w:numPr>
          <w:ilvl w:val="0"/>
          <w:numId w:val="10"/>
        </w:numPr>
        <w:spacing w:after="80" w:line="240" w:lineRule="auto"/>
        <w:rPr>
          <w:rFonts w:asciiTheme="majorHAnsi" w:eastAsia="Calibri" w:hAnsiTheme="majorHAnsi" w:cs="Arial"/>
          <w:sz w:val="21"/>
          <w:szCs w:val="21"/>
        </w:rPr>
      </w:pPr>
      <w:r w:rsidRPr="00DA7891">
        <w:rPr>
          <w:rFonts w:asciiTheme="majorHAnsi" w:eastAsia="Calibri" w:hAnsiTheme="majorHAnsi" w:cs="Arial"/>
          <w:sz w:val="21"/>
          <w:szCs w:val="21"/>
        </w:rPr>
        <w:t xml:space="preserve">Businesses owned by </w:t>
      </w:r>
      <w:r w:rsidRPr="00DA7891">
        <w:rPr>
          <w:rFonts w:asciiTheme="majorHAnsi" w:eastAsia="Calibri" w:hAnsiTheme="majorHAnsi" w:cs="Arial"/>
          <w:iCs/>
          <w:sz w:val="21"/>
          <w:szCs w:val="21"/>
        </w:rPr>
        <w:t>minorities, females, and persons with disabilities and Section 3 business concerns are contacted/solicited concerning potential subcontracting opportunities associated with the project; and</w:t>
      </w:r>
    </w:p>
    <w:p w:rsidR="002E0F0F" w:rsidRPr="00DA7891" w:rsidRDefault="002E0F0F" w:rsidP="0016783D">
      <w:pPr>
        <w:numPr>
          <w:ilvl w:val="0"/>
          <w:numId w:val="10"/>
        </w:numPr>
        <w:spacing w:after="80" w:line="240" w:lineRule="auto"/>
        <w:rPr>
          <w:rFonts w:asciiTheme="majorHAnsi" w:eastAsia="Calibri" w:hAnsiTheme="majorHAnsi" w:cs="Arial"/>
          <w:sz w:val="21"/>
          <w:szCs w:val="21"/>
        </w:rPr>
      </w:pPr>
      <w:r w:rsidRPr="00DA7891">
        <w:rPr>
          <w:rFonts w:asciiTheme="majorHAnsi" w:eastAsia="Calibri" w:hAnsiTheme="majorHAnsi" w:cs="Arial"/>
          <w:sz w:val="21"/>
          <w:szCs w:val="21"/>
        </w:rPr>
        <w:t xml:space="preserve">Subcontracting opportunities generated by the project are awarded to businesses owned by </w:t>
      </w:r>
      <w:r w:rsidRPr="00DA7891">
        <w:rPr>
          <w:rFonts w:asciiTheme="majorHAnsi" w:eastAsia="Calibri" w:hAnsiTheme="majorHAnsi" w:cs="Arial"/>
          <w:iCs/>
          <w:sz w:val="21"/>
          <w:szCs w:val="21"/>
        </w:rPr>
        <w:t>minorities, females, and persons with disabilities and Section 3 business concerns.</w:t>
      </w:r>
    </w:p>
    <w:p w:rsidR="002E0F0F" w:rsidRPr="00DA7891" w:rsidRDefault="002E0F0F" w:rsidP="002E0F0F">
      <w:pPr>
        <w:spacing w:after="0"/>
        <w:rPr>
          <w:rFonts w:asciiTheme="majorHAnsi" w:eastAsia="Calibri" w:hAnsiTheme="majorHAnsi" w:cs="Arial"/>
          <w:sz w:val="21"/>
          <w:szCs w:val="21"/>
        </w:rPr>
      </w:pPr>
      <w:r w:rsidRPr="00DA7891">
        <w:rPr>
          <w:rFonts w:asciiTheme="majorHAnsi" w:eastAsia="Calibri" w:hAnsiTheme="majorHAnsi" w:cs="Arial"/>
          <w:sz w:val="21"/>
          <w:szCs w:val="21"/>
        </w:rPr>
        <w:t>In addition, (Bidder/Contractor) agrees to document all actions take to comply with the requirements listed above, the results of actions taken, and any impediments encountered.</w:t>
      </w:r>
    </w:p>
    <w:p w:rsidR="002E0F0F" w:rsidRPr="00DA7891" w:rsidRDefault="002E0F0F" w:rsidP="002E0F0F">
      <w:pPr>
        <w:autoSpaceDE w:val="0"/>
        <w:autoSpaceDN w:val="0"/>
        <w:adjustRightInd w:val="0"/>
        <w:spacing w:after="0" w:line="240" w:lineRule="auto"/>
        <w:rPr>
          <w:rFonts w:asciiTheme="majorHAnsi" w:eastAsia="Calibri" w:hAnsiTheme="majorHAnsi" w:cs="Arial"/>
          <w:b/>
          <w:bCs/>
          <w:color w:val="000000"/>
          <w:sz w:val="21"/>
          <w:szCs w:val="21"/>
        </w:rPr>
      </w:pPr>
    </w:p>
    <w:p w:rsidR="002E0F0F" w:rsidRPr="00DA7891" w:rsidRDefault="002E0F0F" w:rsidP="002E0F0F">
      <w:pPr>
        <w:autoSpaceDE w:val="0"/>
        <w:autoSpaceDN w:val="0"/>
        <w:adjustRightInd w:val="0"/>
        <w:spacing w:after="0" w:line="240" w:lineRule="auto"/>
        <w:rPr>
          <w:rFonts w:asciiTheme="majorHAnsi" w:eastAsia="Calibri" w:hAnsiTheme="majorHAnsi" w:cs="Arial"/>
          <w:color w:val="000000"/>
          <w:sz w:val="21"/>
          <w:szCs w:val="21"/>
        </w:rPr>
      </w:pPr>
      <w:r w:rsidRPr="00DA7891">
        <w:rPr>
          <w:rFonts w:asciiTheme="majorHAnsi" w:eastAsia="Calibri" w:hAnsiTheme="majorHAnsi" w:cs="Arial"/>
          <w:b/>
          <w:bCs/>
          <w:color w:val="000000"/>
          <w:sz w:val="21"/>
          <w:szCs w:val="21"/>
        </w:rPr>
        <w:t xml:space="preserve">I declare and affirm under penalty of law that the statements made herein are true and accurate to the best of my knowledge. I understand that falsifying information and incomplete statements will disqualify certification status. </w:t>
      </w:r>
    </w:p>
    <w:p w:rsidR="002E0F0F" w:rsidRPr="00DA7891" w:rsidRDefault="002E0F0F" w:rsidP="002E0F0F">
      <w:pPr>
        <w:autoSpaceDE w:val="0"/>
        <w:autoSpaceDN w:val="0"/>
        <w:adjustRightInd w:val="0"/>
        <w:spacing w:after="0" w:line="240" w:lineRule="auto"/>
        <w:rPr>
          <w:rFonts w:asciiTheme="majorHAnsi" w:eastAsia="Calibri" w:hAnsiTheme="majorHAnsi" w:cs="Arial"/>
          <w:color w:val="000000"/>
          <w:sz w:val="21"/>
          <w:szCs w:val="21"/>
        </w:rPr>
      </w:pPr>
    </w:p>
    <w:p w:rsidR="002E0F0F" w:rsidRPr="00DA7891" w:rsidRDefault="002E0F0F" w:rsidP="002E0F0F">
      <w:pPr>
        <w:autoSpaceDE w:val="0"/>
        <w:autoSpaceDN w:val="0"/>
        <w:adjustRightInd w:val="0"/>
        <w:spacing w:after="0" w:line="240" w:lineRule="auto"/>
        <w:rPr>
          <w:rFonts w:asciiTheme="majorHAnsi" w:eastAsia="Calibri" w:hAnsiTheme="majorHAnsi" w:cs="Arial"/>
          <w:color w:val="000000"/>
          <w:sz w:val="21"/>
          <w:szCs w:val="21"/>
        </w:rPr>
      </w:pPr>
    </w:p>
    <w:p w:rsidR="002E0F0F" w:rsidRPr="00DA7891" w:rsidRDefault="002E0F0F" w:rsidP="002E0F0F">
      <w:pPr>
        <w:autoSpaceDE w:val="0"/>
        <w:autoSpaceDN w:val="0"/>
        <w:adjustRightInd w:val="0"/>
        <w:spacing w:after="0" w:line="240" w:lineRule="auto"/>
        <w:rPr>
          <w:rFonts w:asciiTheme="majorHAnsi" w:eastAsia="Calibri" w:hAnsiTheme="majorHAnsi" w:cs="Arial"/>
          <w:color w:val="000000"/>
          <w:sz w:val="21"/>
          <w:szCs w:val="21"/>
        </w:rPr>
      </w:pPr>
      <w:r w:rsidRPr="00DA7891">
        <w:rPr>
          <w:rFonts w:asciiTheme="majorHAnsi" w:eastAsia="Calibri" w:hAnsiTheme="majorHAnsi" w:cs="Arial"/>
          <w:color w:val="000000"/>
          <w:sz w:val="21"/>
          <w:szCs w:val="21"/>
        </w:rPr>
        <w:t xml:space="preserve">Signature of Business Owner or Authorized Representative: </w:t>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p>
    <w:p w:rsidR="002E0F0F" w:rsidRPr="00DA7891" w:rsidRDefault="002E0F0F" w:rsidP="002E0F0F">
      <w:pPr>
        <w:autoSpaceDE w:val="0"/>
        <w:autoSpaceDN w:val="0"/>
        <w:adjustRightInd w:val="0"/>
        <w:spacing w:after="0" w:line="240" w:lineRule="auto"/>
        <w:rPr>
          <w:rFonts w:asciiTheme="majorHAnsi" w:eastAsia="Calibri" w:hAnsiTheme="majorHAnsi" w:cs="Arial"/>
          <w:color w:val="000000"/>
          <w:sz w:val="21"/>
          <w:szCs w:val="21"/>
        </w:rPr>
      </w:pPr>
    </w:p>
    <w:p w:rsidR="002E0F0F" w:rsidRPr="00DA7891" w:rsidRDefault="002E0F0F" w:rsidP="002E0F0F">
      <w:pPr>
        <w:autoSpaceDE w:val="0"/>
        <w:autoSpaceDN w:val="0"/>
        <w:adjustRightInd w:val="0"/>
        <w:spacing w:after="0" w:line="240" w:lineRule="auto"/>
        <w:rPr>
          <w:rFonts w:asciiTheme="majorHAnsi" w:eastAsia="Calibri" w:hAnsiTheme="majorHAnsi" w:cs="Arial"/>
          <w:color w:val="000000"/>
          <w:sz w:val="21"/>
          <w:szCs w:val="21"/>
        </w:rPr>
      </w:pPr>
      <w:r w:rsidRPr="00DA7891">
        <w:rPr>
          <w:rFonts w:asciiTheme="majorHAnsi" w:eastAsia="Calibri" w:hAnsiTheme="majorHAnsi" w:cs="Arial"/>
          <w:color w:val="000000"/>
          <w:sz w:val="21"/>
          <w:szCs w:val="21"/>
        </w:rPr>
        <w:t xml:space="preserve">Date: </w:t>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p>
    <w:p w:rsidR="002E0F0F" w:rsidRPr="00DA7891" w:rsidRDefault="002E0F0F" w:rsidP="002E0F0F">
      <w:pPr>
        <w:autoSpaceDE w:val="0"/>
        <w:autoSpaceDN w:val="0"/>
        <w:adjustRightInd w:val="0"/>
        <w:spacing w:after="0" w:line="240" w:lineRule="auto"/>
        <w:rPr>
          <w:rFonts w:asciiTheme="majorHAnsi" w:eastAsia="Calibri" w:hAnsiTheme="majorHAnsi" w:cs="Arial"/>
          <w:color w:val="000000"/>
          <w:sz w:val="21"/>
          <w:szCs w:val="21"/>
        </w:rPr>
      </w:pPr>
    </w:p>
    <w:p w:rsidR="002E0F0F" w:rsidRPr="00DA7891" w:rsidRDefault="002E0F0F" w:rsidP="002E0F0F">
      <w:pPr>
        <w:autoSpaceDE w:val="0"/>
        <w:autoSpaceDN w:val="0"/>
        <w:adjustRightInd w:val="0"/>
        <w:spacing w:after="0" w:line="240" w:lineRule="auto"/>
        <w:rPr>
          <w:rFonts w:asciiTheme="majorHAnsi" w:eastAsia="Calibri" w:hAnsiTheme="majorHAnsi" w:cs="Arial"/>
          <w:color w:val="000000"/>
          <w:sz w:val="21"/>
          <w:szCs w:val="21"/>
        </w:rPr>
      </w:pPr>
      <w:r w:rsidRPr="00DA7891">
        <w:rPr>
          <w:rFonts w:asciiTheme="majorHAnsi" w:eastAsia="Calibri" w:hAnsiTheme="majorHAnsi" w:cs="Arial"/>
          <w:color w:val="000000"/>
          <w:sz w:val="21"/>
          <w:szCs w:val="21"/>
        </w:rPr>
        <w:t xml:space="preserve">Attested by:  </w:t>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rPr>
        <w:tab/>
      </w:r>
      <w:r w:rsidRPr="00DA7891">
        <w:rPr>
          <w:rFonts w:asciiTheme="majorHAnsi" w:eastAsia="Calibri" w:hAnsiTheme="majorHAnsi" w:cs="Arial"/>
          <w:color w:val="000000"/>
          <w:sz w:val="21"/>
          <w:szCs w:val="21"/>
        </w:rPr>
        <w:tab/>
      </w:r>
    </w:p>
    <w:p w:rsidR="002E0F0F" w:rsidRPr="00DA7891" w:rsidRDefault="002E0F0F" w:rsidP="002E0F0F">
      <w:pPr>
        <w:autoSpaceDE w:val="0"/>
        <w:autoSpaceDN w:val="0"/>
        <w:adjustRightInd w:val="0"/>
        <w:spacing w:after="0" w:line="240" w:lineRule="auto"/>
        <w:rPr>
          <w:rFonts w:asciiTheme="majorHAnsi" w:eastAsia="Calibri" w:hAnsiTheme="majorHAnsi" w:cs="Arial"/>
          <w:color w:val="000000"/>
          <w:sz w:val="21"/>
          <w:szCs w:val="21"/>
        </w:rPr>
      </w:pPr>
    </w:p>
    <w:p w:rsidR="002E0F0F" w:rsidRDefault="002E0F0F">
      <w:pPr>
        <w:rPr>
          <w:rFonts w:ascii="Arial" w:eastAsia="Calibri" w:hAnsi="Arial" w:cs="Arial"/>
          <w:color w:val="000000"/>
          <w:u w:val="single"/>
        </w:rPr>
      </w:pPr>
      <w:r w:rsidRPr="00DA7891">
        <w:rPr>
          <w:rFonts w:asciiTheme="majorHAnsi" w:eastAsia="Calibri" w:hAnsiTheme="majorHAnsi" w:cs="Arial"/>
          <w:color w:val="000000"/>
          <w:sz w:val="21"/>
          <w:szCs w:val="21"/>
        </w:rPr>
        <w:t>Date:</w:t>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sidRPr="00DA7891">
        <w:rPr>
          <w:rFonts w:asciiTheme="majorHAnsi" w:eastAsia="Calibri" w:hAnsiTheme="majorHAnsi" w:cs="Arial"/>
          <w:color w:val="000000"/>
          <w:sz w:val="21"/>
          <w:szCs w:val="21"/>
          <w:u w:val="single"/>
        </w:rPr>
        <w:tab/>
      </w:r>
      <w:r>
        <w:rPr>
          <w:rFonts w:ascii="Arial" w:eastAsia="Calibri" w:hAnsi="Arial" w:cs="Arial"/>
          <w:color w:val="000000"/>
          <w:u w:val="single"/>
        </w:rPr>
        <w:br w:type="page"/>
      </w:r>
    </w:p>
    <w:p w:rsidR="002E0F0F"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2E0F0F"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2E0F0F" w:rsidRPr="000510B4" w:rsidRDefault="002E0F0F" w:rsidP="002E0F0F">
      <w:pPr>
        <w:pStyle w:val="Heading1"/>
        <w:rPr>
          <w:rFonts w:asciiTheme="majorHAnsi" w:hAnsiTheme="majorHAnsi"/>
          <w:sz w:val="40"/>
          <w:szCs w:val="40"/>
        </w:rPr>
      </w:pPr>
      <w:bookmarkStart w:id="12" w:name="_Toc478054206"/>
      <w:r w:rsidRPr="000510B4">
        <w:rPr>
          <w:rFonts w:asciiTheme="majorHAnsi" w:hAnsiTheme="majorHAnsi"/>
          <w:sz w:val="40"/>
          <w:szCs w:val="40"/>
        </w:rPr>
        <w:t>STATEMENT OF BIDDER’S QUALIFICATIONS</w:t>
      </w:r>
      <w:bookmarkEnd w:id="12"/>
    </w:p>
    <w:p w:rsidR="002E0F0F" w:rsidRDefault="002E0F0F" w:rsidP="002E0F0F">
      <w:pPr>
        <w:pStyle w:val="DefaultText"/>
        <w:tabs>
          <w:tab w:val="right" w:leader="dot" w:pos="9360"/>
        </w:tabs>
        <w:suppressAutoHyphens/>
      </w:pPr>
    </w:p>
    <w:p w:rsidR="002E0F0F" w:rsidRPr="000510B4" w:rsidRDefault="002E0F0F" w:rsidP="002E0F0F">
      <w:pPr>
        <w:pStyle w:val="DefaultText"/>
        <w:tabs>
          <w:tab w:val="right" w:leader="dot" w:pos="9360"/>
        </w:tabs>
        <w:suppressAutoHyphens/>
        <w:spacing w:before="120"/>
        <w:jc w:val="center"/>
        <w:rPr>
          <w:rFonts w:asciiTheme="majorHAnsi" w:hAnsiTheme="majorHAnsi"/>
          <w:sz w:val="21"/>
          <w:szCs w:val="21"/>
        </w:rPr>
      </w:pPr>
      <w:r w:rsidRPr="000510B4">
        <w:rPr>
          <w:rFonts w:asciiTheme="majorHAnsi" w:hAnsiTheme="majorHAnsi"/>
          <w:sz w:val="21"/>
          <w:szCs w:val="21"/>
        </w:rPr>
        <w:t>(To be submitted by the Bidder only upon the specific request of the Grantee/Local Public Agency.)</w:t>
      </w:r>
    </w:p>
    <w:p w:rsidR="002E0F0F" w:rsidRPr="000510B4" w:rsidRDefault="002E0F0F" w:rsidP="002E0F0F">
      <w:pPr>
        <w:pStyle w:val="DefaultText"/>
        <w:tabs>
          <w:tab w:val="right" w:leader="dot" w:pos="936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All questions must be answered and the data given must be clear and comprehensive. This statement must be notarized. If necessary, questions may be answered on separate attached sheets. The Bidder may submit any additional information he or she desires.</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1.</w:t>
      </w:r>
      <w:r w:rsidRPr="000510B4">
        <w:rPr>
          <w:rFonts w:asciiTheme="majorHAnsi" w:hAnsiTheme="majorHAnsi"/>
          <w:sz w:val="21"/>
          <w:szCs w:val="21"/>
        </w:rPr>
        <w:tab/>
        <w:t>Name of the Bidder.</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2.</w:t>
      </w:r>
      <w:r w:rsidRPr="000510B4">
        <w:rPr>
          <w:rFonts w:asciiTheme="majorHAnsi" w:hAnsiTheme="majorHAnsi"/>
          <w:sz w:val="21"/>
          <w:szCs w:val="21"/>
        </w:rPr>
        <w:tab/>
        <w:t>Permanent main office address.</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3.</w:t>
      </w:r>
      <w:r w:rsidRPr="000510B4">
        <w:rPr>
          <w:rFonts w:asciiTheme="majorHAnsi" w:hAnsiTheme="majorHAnsi"/>
          <w:sz w:val="21"/>
          <w:szCs w:val="21"/>
        </w:rPr>
        <w:tab/>
        <w:t>When were you organized?</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4.</w:t>
      </w:r>
      <w:r w:rsidRPr="000510B4">
        <w:rPr>
          <w:rFonts w:asciiTheme="majorHAnsi" w:hAnsiTheme="majorHAnsi"/>
          <w:sz w:val="21"/>
          <w:szCs w:val="21"/>
        </w:rPr>
        <w:tab/>
        <w:t>If a corporation, in what state were you incorporated?</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0510B4">
        <w:rPr>
          <w:rFonts w:asciiTheme="majorHAnsi" w:hAnsiTheme="majorHAnsi"/>
          <w:sz w:val="21"/>
          <w:szCs w:val="21"/>
        </w:rPr>
        <w:t>5.</w:t>
      </w:r>
      <w:r w:rsidRPr="000510B4">
        <w:rPr>
          <w:rFonts w:asciiTheme="majorHAnsi" w:hAnsiTheme="majorHAnsi"/>
          <w:sz w:val="21"/>
          <w:szCs w:val="21"/>
        </w:rPr>
        <w:tab/>
        <w:t>How many years have you been engaged in the contracting business under your present firm or trade name?</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0510B4">
        <w:rPr>
          <w:rFonts w:asciiTheme="majorHAnsi" w:hAnsiTheme="majorHAnsi"/>
          <w:sz w:val="21"/>
          <w:szCs w:val="21"/>
        </w:rPr>
        <w:t>6.</w:t>
      </w:r>
      <w:r w:rsidRPr="000510B4">
        <w:rPr>
          <w:rFonts w:asciiTheme="majorHAnsi" w:hAnsiTheme="majorHAnsi"/>
          <w:sz w:val="21"/>
          <w:szCs w:val="21"/>
        </w:rPr>
        <w:tab/>
        <w:t>Contracts on hand: (Please schedule these, showing amount of each contract and the appropriate anticipated dates of completion).</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7.</w:t>
      </w:r>
      <w:r w:rsidRPr="000510B4">
        <w:rPr>
          <w:rFonts w:asciiTheme="majorHAnsi" w:hAnsiTheme="majorHAnsi"/>
          <w:sz w:val="21"/>
          <w:szCs w:val="21"/>
        </w:rPr>
        <w:tab/>
        <w:t>Describe the general character of work performed by your company.</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8.</w:t>
      </w:r>
      <w:r w:rsidRPr="000510B4">
        <w:rPr>
          <w:rFonts w:asciiTheme="majorHAnsi" w:hAnsiTheme="majorHAnsi"/>
          <w:sz w:val="21"/>
          <w:szCs w:val="21"/>
        </w:rPr>
        <w:tab/>
        <w:t>Have you ever failed to complete any work awarded to you?</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9.</w:t>
      </w:r>
      <w:r w:rsidRPr="000510B4">
        <w:rPr>
          <w:rFonts w:asciiTheme="majorHAnsi" w:hAnsiTheme="majorHAnsi"/>
          <w:sz w:val="21"/>
          <w:szCs w:val="21"/>
        </w:rPr>
        <w:tab/>
        <w:t>Have you ever defaulted on a contract?</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0510B4">
        <w:rPr>
          <w:rFonts w:asciiTheme="majorHAnsi" w:hAnsiTheme="majorHAnsi"/>
          <w:sz w:val="21"/>
          <w:szCs w:val="21"/>
        </w:rPr>
        <w:t>10.</w:t>
      </w:r>
      <w:r w:rsidRPr="000510B4">
        <w:rPr>
          <w:rFonts w:asciiTheme="majorHAnsi" w:hAnsiTheme="majorHAnsi"/>
          <w:sz w:val="21"/>
          <w:szCs w:val="21"/>
        </w:rPr>
        <w:tab/>
        <w:t>List the more important projects recently completed by your company, stating the approximate cost for each, and the month and year the project was completed.</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11.</w:t>
      </w:r>
      <w:r w:rsidRPr="000510B4">
        <w:rPr>
          <w:rFonts w:asciiTheme="majorHAnsi" w:hAnsiTheme="majorHAnsi"/>
          <w:sz w:val="21"/>
          <w:szCs w:val="21"/>
        </w:rPr>
        <w:tab/>
        <w:t xml:space="preserve">List your major equipment that will be made available </w:t>
      </w:r>
      <w:r w:rsidRPr="000510B4">
        <w:rPr>
          <w:rFonts w:asciiTheme="majorHAnsi" w:hAnsiTheme="majorHAnsi"/>
          <w:sz w:val="21"/>
          <w:szCs w:val="21"/>
          <w:u w:val="single"/>
        </w:rPr>
        <w:t>for this contract</w:t>
      </w:r>
      <w:r w:rsidRPr="000510B4">
        <w:rPr>
          <w:rFonts w:asciiTheme="majorHAnsi" w:hAnsiTheme="majorHAnsi"/>
          <w:sz w:val="21"/>
          <w:szCs w:val="21"/>
        </w:rPr>
        <w:t>.</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12.</w:t>
      </w:r>
      <w:r w:rsidRPr="000510B4">
        <w:rPr>
          <w:rFonts w:asciiTheme="majorHAnsi" w:hAnsiTheme="majorHAnsi"/>
          <w:sz w:val="21"/>
          <w:szCs w:val="21"/>
        </w:rPr>
        <w:tab/>
        <w:t>State your experience in construction work similar in importance to this project.</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0510B4">
        <w:rPr>
          <w:rFonts w:asciiTheme="majorHAnsi" w:hAnsiTheme="majorHAnsi"/>
          <w:sz w:val="21"/>
          <w:szCs w:val="21"/>
        </w:rPr>
        <w:t>13.</w:t>
      </w:r>
      <w:r w:rsidRPr="000510B4">
        <w:rPr>
          <w:rFonts w:asciiTheme="majorHAnsi" w:hAnsiTheme="majorHAnsi"/>
          <w:sz w:val="21"/>
          <w:szCs w:val="21"/>
        </w:rPr>
        <w:tab/>
        <w:t>List the background and experience of the principal members of your organization, including the officers.</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14.</w:t>
      </w:r>
      <w:r w:rsidRPr="000510B4">
        <w:rPr>
          <w:rFonts w:asciiTheme="majorHAnsi" w:hAnsiTheme="majorHAnsi"/>
          <w:sz w:val="21"/>
          <w:szCs w:val="21"/>
        </w:rPr>
        <w:tab/>
        <w:t>Indicate the present amount of credit available to you:  $_______________________.</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15.</w:t>
      </w:r>
      <w:r w:rsidRPr="000510B4">
        <w:rPr>
          <w:rFonts w:asciiTheme="majorHAnsi" w:hAnsiTheme="majorHAnsi"/>
          <w:sz w:val="21"/>
          <w:szCs w:val="21"/>
        </w:rPr>
        <w:tab/>
        <w:t>Please provide a bank credit reference: _____________________________________.</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0510B4">
        <w:rPr>
          <w:rFonts w:asciiTheme="majorHAnsi" w:hAnsiTheme="majorHAnsi"/>
          <w:sz w:val="21"/>
          <w:szCs w:val="21"/>
        </w:rPr>
        <w:t>16.</w:t>
      </w:r>
      <w:r w:rsidRPr="000510B4">
        <w:rPr>
          <w:rFonts w:asciiTheme="majorHAnsi" w:hAnsiTheme="majorHAnsi"/>
          <w:sz w:val="21"/>
          <w:szCs w:val="21"/>
        </w:rPr>
        <w:tab/>
        <w:t>Will you, upon request, fill out a detailed financial statement and furnish any other information that may be required by the _________________________________?</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0510B4">
        <w:rPr>
          <w:rFonts w:asciiTheme="majorHAnsi" w:hAnsiTheme="majorHAnsi"/>
          <w:sz w:val="21"/>
          <w:szCs w:val="21"/>
        </w:rPr>
        <w:t>17.</w:t>
      </w:r>
      <w:r w:rsidRPr="000510B4">
        <w:rPr>
          <w:rFonts w:asciiTheme="majorHAnsi" w:hAnsiTheme="majorHAnsi"/>
          <w:sz w:val="21"/>
          <w:szCs w:val="21"/>
        </w:rPr>
        <w:tab/>
        <w:t>The undersigned hereby authorizes and requests any person, firm, or corporation to furnish any information requested by the _______________________________ in verification of the recitals comprising this Statement of Bidder’s Qualifications.</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lastRenderedPageBreak/>
        <w:t>Dated at ___________________________________, this the _______________ day of _________________, _______.</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t>________________________________</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t xml:space="preserve">     (Name of Bidder)</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t>By______________________________</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t>Title ____________________________</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State of _________________________)</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 xml:space="preserve">                                )  ss.</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County of _______________________)</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_____________________________________ being duly sworn deposes and says that he is _______________________________ of _________________________ and that the answers to the foregoing questions and all statements therein contained are true and correct.</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Subscribed and sworn to before me this the _______ day of __________________, _______.</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t>________________________________</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r>
      <w:r w:rsidRPr="000510B4">
        <w:rPr>
          <w:rFonts w:asciiTheme="majorHAnsi" w:hAnsiTheme="majorHAnsi"/>
          <w:sz w:val="21"/>
          <w:szCs w:val="21"/>
        </w:rPr>
        <w:tab/>
        <w:t xml:space="preserve">      (Notary Public)</w:t>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0510B4">
        <w:rPr>
          <w:rFonts w:asciiTheme="majorHAnsi" w:hAnsiTheme="majorHAnsi"/>
          <w:sz w:val="21"/>
          <w:szCs w:val="21"/>
        </w:rPr>
        <w:t>My Commission expires ___________________, _______.</w:t>
      </w:r>
      <w:r w:rsidRPr="000510B4">
        <w:rPr>
          <w:rFonts w:asciiTheme="majorHAnsi" w:hAnsiTheme="majorHAnsi"/>
          <w:sz w:val="21"/>
          <w:szCs w:val="21"/>
        </w:rPr>
        <w:cr/>
      </w:r>
    </w:p>
    <w:p w:rsidR="002E0F0F" w:rsidRPr="000510B4" w:rsidRDefault="002E0F0F" w:rsidP="002E0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rsidR="002E0F0F" w:rsidRDefault="002E0F0F">
      <w:pPr>
        <w:rPr>
          <w:rFonts w:ascii="Arial" w:hAnsi="Arial" w:cs="Arial"/>
        </w:rPr>
      </w:pPr>
      <w:r>
        <w:rPr>
          <w:rFonts w:ascii="Arial" w:hAnsi="Arial" w:cs="Arial"/>
        </w:rPr>
        <w:br w:type="page"/>
      </w:r>
    </w:p>
    <w:p w:rsidR="002E0F0F" w:rsidRPr="007C1ABD" w:rsidRDefault="002E0F0F" w:rsidP="002E0F0F">
      <w:pPr>
        <w:pStyle w:val="Heading1"/>
        <w:rPr>
          <w:rFonts w:ascii="Cambria" w:hAnsi="Cambria"/>
          <w:sz w:val="40"/>
          <w:szCs w:val="40"/>
        </w:rPr>
      </w:pPr>
      <w:bookmarkStart w:id="13" w:name="_Toc478054207"/>
      <w:r w:rsidRPr="007C1ABD">
        <w:rPr>
          <w:rFonts w:ascii="Cambria" w:hAnsi="Cambria"/>
          <w:sz w:val="40"/>
          <w:szCs w:val="40"/>
        </w:rPr>
        <w:lastRenderedPageBreak/>
        <w:t>CONTRACT</w:t>
      </w:r>
      <w:bookmarkEnd w:id="13"/>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line="360" w:lineRule="exact"/>
        <w:rPr>
          <w:rFonts w:asciiTheme="majorHAnsi" w:hAnsiTheme="majorHAnsi"/>
          <w:sz w:val="21"/>
          <w:szCs w:val="21"/>
        </w:rPr>
      </w:pPr>
      <w:r w:rsidRPr="007C1ABD">
        <w:rPr>
          <w:rFonts w:asciiTheme="majorHAnsi" w:hAnsiTheme="majorHAnsi"/>
          <w:sz w:val="21"/>
          <w:szCs w:val="21"/>
        </w:rPr>
        <w:tab/>
      </w:r>
      <w:r w:rsidRPr="007C1ABD">
        <w:rPr>
          <w:rFonts w:asciiTheme="majorHAnsi" w:hAnsiTheme="majorHAnsi"/>
          <w:b/>
          <w:sz w:val="21"/>
          <w:szCs w:val="21"/>
        </w:rPr>
        <w:t>THIS AGREEMENT</w:t>
      </w:r>
      <w:r w:rsidRPr="007C1ABD">
        <w:rPr>
          <w:rFonts w:asciiTheme="majorHAnsi" w:hAnsiTheme="majorHAnsi"/>
          <w:sz w:val="21"/>
          <w:szCs w:val="21"/>
        </w:rPr>
        <w:t xml:space="preserve"> made this the __________ day of ___________________, ______, by and between ____________________________ (</w:t>
      </w:r>
      <w:r w:rsidRPr="007C1ABD">
        <w:rPr>
          <w:rFonts w:asciiTheme="majorHAnsi" w:hAnsiTheme="majorHAnsi"/>
          <w:i/>
          <w:sz w:val="21"/>
          <w:szCs w:val="21"/>
        </w:rPr>
        <w:t>a corporation organized and existing under the laws of the State of</w:t>
      </w:r>
      <w:r w:rsidRPr="007C1ABD">
        <w:rPr>
          <w:rFonts w:asciiTheme="majorHAnsi" w:hAnsiTheme="majorHAnsi"/>
          <w:sz w:val="21"/>
          <w:szCs w:val="21"/>
        </w:rPr>
        <w:t xml:space="preserve"> _____________) (</w:t>
      </w:r>
      <w:r w:rsidRPr="007C1ABD">
        <w:rPr>
          <w:rFonts w:asciiTheme="majorHAnsi" w:hAnsiTheme="majorHAnsi"/>
          <w:i/>
          <w:sz w:val="21"/>
          <w:szCs w:val="21"/>
        </w:rPr>
        <w:t>a partnership consisting of</w:t>
      </w:r>
      <w:r w:rsidRPr="007C1ABD">
        <w:rPr>
          <w:rFonts w:asciiTheme="majorHAnsi" w:hAnsiTheme="majorHAnsi"/>
          <w:sz w:val="21"/>
          <w:szCs w:val="21"/>
        </w:rPr>
        <w:t xml:space="preserve"> _______________) (</w:t>
      </w:r>
      <w:r w:rsidRPr="007C1ABD">
        <w:rPr>
          <w:rFonts w:asciiTheme="majorHAnsi" w:hAnsiTheme="majorHAnsi"/>
          <w:i/>
          <w:sz w:val="21"/>
          <w:szCs w:val="21"/>
        </w:rPr>
        <w:t>an individual trading as</w:t>
      </w:r>
      <w:r w:rsidRPr="007C1ABD">
        <w:rPr>
          <w:rFonts w:asciiTheme="majorHAnsi" w:hAnsiTheme="majorHAnsi"/>
          <w:sz w:val="21"/>
          <w:szCs w:val="21"/>
        </w:rPr>
        <w:t xml:space="preserve"> _______________________) </w:t>
      </w:r>
      <w:r w:rsidRPr="007C1ABD">
        <w:rPr>
          <w:rFonts w:asciiTheme="majorHAnsi" w:hAnsiTheme="majorHAnsi"/>
          <w:i/>
          <w:sz w:val="21"/>
          <w:szCs w:val="21"/>
        </w:rPr>
        <w:t>[Note 1]</w:t>
      </w:r>
      <w:r w:rsidRPr="007C1ABD">
        <w:rPr>
          <w:rFonts w:asciiTheme="majorHAnsi" w:hAnsiTheme="majorHAnsi"/>
          <w:sz w:val="21"/>
          <w:szCs w:val="21"/>
        </w:rPr>
        <w:t xml:space="preserve"> hereinafter called the “</w:t>
      </w:r>
      <w:r w:rsidRPr="007C1ABD">
        <w:rPr>
          <w:rFonts w:asciiTheme="majorHAnsi" w:hAnsiTheme="majorHAnsi"/>
          <w:i/>
          <w:sz w:val="21"/>
          <w:szCs w:val="21"/>
        </w:rPr>
        <w:t>Contractor</w:t>
      </w:r>
      <w:r w:rsidRPr="007C1ABD">
        <w:rPr>
          <w:rFonts w:asciiTheme="majorHAnsi" w:hAnsiTheme="majorHAnsi"/>
          <w:sz w:val="21"/>
          <w:szCs w:val="21"/>
        </w:rPr>
        <w:t>”, and _____________________ hereinafter called the “</w:t>
      </w:r>
      <w:r w:rsidRPr="007C1ABD">
        <w:rPr>
          <w:rFonts w:asciiTheme="majorHAnsi" w:hAnsiTheme="majorHAnsi"/>
          <w:i/>
          <w:sz w:val="21"/>
          <w:szCs w:val="21"/>
        </w:rPr>
        <w:t>Grantee/Local Public Agency</w:t>
      </w:r>
      <w:r w:rsidRPr="007C1ABD">
        <w:rPr>
          <w:rFonts w:asciiTheme="majorHAnsi" w:hAnsiTheme="majorHAnsi"/>
          <w:sz w:val="21"/>
          <w:szCs w:val="21"/>
        </w:rPr>
        <w:t>.”</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r>
      <w:r w:rsidRPr="007C1ABD">
        <w:rPr>
          <w:rFonts w:asciiTheme="majorHAnsi" w:hAnsiTheme="majorHAnsi"/>
          <w:b/>
          <w:sz w:val="21"/>
          <w:szCs w:val="21"/>
        </w:rPr>
        <w:t>WITNESSETH</w:t>
      </w:r>
      <w:r w:rsidRPr="007C1ABD">
        <w:rPr>
          <w:rFonts w:asciiTheme="majorHAnsi" w:hAnsiTheme="majorHAnsi"/>
          <w:sz w:val="21"/>
          <w:szCs w:val="21"/>
        </w:rPr>
        <w:t>, that the Contractor and the Grantee/Local Public Agency for the considerations stated herein mutually agree as follows:</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b/>
          <w:sz w:val="21"/>
          <w:szCs w:val="21"/>
        </w:rPr>
      </w:pPr>
      <w:r w:rsidRPr="007C1ABD">
        <w:rPr>
          <w:rFonts w:asciiTheme="majorHAnsi" w:hAnsiTheme="majorHAnsi"/>
          <w:b/>
          <w:sz w:val="21"/>
          <w:szCs w:val="21"/>
        </w:rPr>
        <w:t>ARTICLE 1.</w:t>
      </w:r>
      <w:r w:rsidRPr="007C1ABD">
        <w:rPr>
          <w:rFonts w:asciiTheme="majorHAnsi" w:hAnsiTheme="majorHAnsi"/>
          <w:sz w:val="21"/>
          <w:szCs w:val="21"/>
        </w:rPr>
        <w:t xml:space="preserve"> </w:t>
      </w:r>
      <w:r w:rsidRPr="007C1ABD">
        <w:rPr>
          <w:rFonts w:asciiTheme="majorHAnsi" w:hAnsiTheme="majorHAnsi"/>
          <w:b/>
          <w:sz w:val="21"/>
          <w:szCs w:val="21"/>
        </w:rPr>
        <w:t>Statement of Work.</w:t>
      </w:r>
      <w:r w:rsidRPr="007C1ABD">
        <w:rPr>
          <w:rFonts w:asciiTheme="majorHAnsi" w:hAnsiTheme="majorHAnsi"/>
          <w:sz w:val="21"/>
          <w:szCs w:val="21"/>
        </w:rPr>
        <w:t xml:space="preserve"> The Contractor shall furnish all supervision, technical personnel, labor, materials, machinery, tools, equipment and services, including utility and transportation services, and perform and complete all work required for the construction of the Improvements embraced in the Project; namely, _____________________ </w:t>
      </w:r>
      <w:r w:rsidRPr="007C1ABD">
        <w:rPr>
          <w:rFonts w:asciiTheme="majorHAnsi" w:hAnsiTheme="majorHAnsi"/>
          <w:i/>
          <w:sz w:val="21"/>
          <w:szCs w:val="21"/>
        </w:rPr>
        <w:t>[Note 2]</w:t>
      </w:r>
      <w:r w:rsidRPr="007C1ABD">
        <w:rPr>
          <w:rFonts w:asciiTheme="majorHAnsi" w:hAnsiTheme="majorHAnsi"/>
          <w:sz w:val="21"/>
          <w:szCs w:val="21"/>
        </w:rPr>
        <w:t xml:space="preserve"> and required supplemental work for the ____________________ project, all in strict accordance with the contract documents including all addenda thereto, numbered __________________, dated ___________ and _________, all as prepared by ____________________ acting and in these contract documents preparation, referred to as the “</w:t>
      </w:r>
      <w:r w:rsidRPr="007C1ABD">
        <w:rPr>
          <w:rFonts w:asciiTheme="majorHAnsi" w:hAnsiTheme="majorHAnsi"/>
          <w:i/>
          <w:sz w:val="21"/>
          <w:szCs w:val="21"/>
        </w:rPr>
        <w:t>Engineer</w:t>
      </w:r>
      <w:r w:rsidRPr="007C1ABD">
        <w:rPr>
          <w:rFonts w:asciiTheme="majorHAnsi" w:hAnsiTheme="majorHAnsi"/>
          <w:sz w:val="21"/>
          <w:szCs w:val="21"/>
        </w:rPr>
        <w:t>”.</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b/>
          <w:sz w:val="21"/>
          <w:szCs w:val="21"/>
        </w:rPr>
      </w:pPr>
      <w:r w:rsidRPr="007C1ABD">
        <w:rPr>
          <w:rFonts w:asciiTheme="majorHAnsi" w:hAnsiTheme="majorHAnsi"/>
          <w:b/>
          <w:sz w:val="21"/>
          <w:szCs w:val="21"/>
        </w:rPr>
        <w:t>Special Notes:</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Note 1. Strike out the two terms not applicable.</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Note 2. Identify the principal items of Contract such as grading, paving, water mains, sewer lines, treatment facilities, etc.</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b/>
          <w:sz w:val="21"/>
          <w:szCs w:val="21"/>
        </w:rPr>
      </w:pPr>
      <w:r w:rsidRPr="007C1ABD">
        <w:rPr>
          <w:rFonts w:asciiTheme="majorHAnsi" w:hAnsiTheme="majorHAnsi"/>
          <w:b/>
          <w:sz w:val="21"/>
          <w:szCs w:val="21"/>
        </w:rPr>
        <w:t>ARTICLE 2. The Contract Price.</w:t>
      </w:r>
      <w:r w:rsidRPr="007C1ABD">
        <w:rPr>
          <w:rFonts w:asciiTheme="majorHAnsi" w:hAnsiTheme="majorHAnsi"/>
          <w:sz w:val="21"/>
          <w:szCs w:val="21"/>
        </w:rPr>
        <w:t xml:space="preserve"> The Grantee/Local Public Agency will pay the Contractor for the performance of the Contract in current funds, for the total quantities of work performed at the </w:t>
      </w:r>
      <w:r w:rsidRPr="007C1ABD">
        <w:rPr>
          <w:rFonts w:asciiTheme="majorHAnsi" w:hAnsiTheme="majorHAnsi"/>
          <w:i/>
          <w:sz w:val="21"/>
          <w:szCs w:val="21"/>
        </w:rPr>
        <w:t>unit prices</w:t>
      </w:r>
      <w:r w:rsidRPr="007C1ABD">
        <w:rPr>
          <w:rFonts w:asciiTheme="majorHAnsi" w:hAnsiTheme="majorHAnsi"/>
          <w:sz w:val="21"/>
          <w:szCs w:val="21"/>
        </w:rPr>
        <w:t xml:space="preserve"> stipulated in the Bid for the several respective items of work completed subject to additions and deductions as provided in Section 109 hereof.</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b/>
          <w:sz w:val="21"/>
          <w:szCs w:val="21"/>
        </w:rPr>
      </w:pPr>
      <w:r w:rsidRPr="007C1ABD">
        <w:rPr>
          <w:rFonts w:asciiTheme="majorHAnsi" w:hAnsiTheme="majorHAnsi"/>
          <w:b/>
          <w:sz w:val="21"/>
          <w:szCs w:val="21"/>
        </w:rPr>
        <w:t>------------------------------------------------------------------------------------------------------------------</w:t>
      </w:r>
      <w:r w:rsidRPr="007C1ABD">
        <w:rPr>
          <w:rFonts w:asciiTheme="majorHAnsi" w:hAnsiTheme="majorHAnsi"/>
          <w:b/>
          <w:sz w:val="21"/>
          <w:szCs w:val="21"/>
        </w:rPr>
        <w:br/>
        <w:t>Alternate Pricing Techniques:</w:t>
      </w:r>
      <w:r w:rsidRPr="007C1ABD">
        <w:rPr>
          <w:rFonts w:asciiTheme="majorHAnsi" w:hAnsiTheme="majorHAnsi"/>
          <w:sz w:val="21"/>
          <w:szCs w:val="21"/>
        </w:rPr>
        <w:t xml:space="preserve"> In the event the statutory provisions require the contract price to be a fixed sum, in the absence of an approved form, the following should be substituted for Article 2 above.</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b/>
          <w:sz w:val="21"/>
          <w:szCs w:val="21"/>
        </w:rPr>
      </w:pPr>
      <w:r w:rsidRPr="007C1ABD">
        <w:rPr>
          <w:rFonts w:asciiTheme="majorHAnsi" w:hAnsiTheme="majorHAnsi"/>
          <w:b/>
          <w:sz w:val="21"/>
          <w:szCs w:val="21"/>
        </w:rPr>
        <w:t>------------------------------------------------------------------------------------------------------------------</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ind w:left="864" w:right="720" w:hanging="864"/>
        <w:rPr>
          <w:rFonts w:asciiTheme="majorHAnsi" w:hAnsiTheme="majorHAnsi"/>
          <w:sz w:val="21"/>
          <w:szCs w:val="21"/>
        </w:rPr>
      </w:pPr>
      <w:r w:rsidRPr="007C1ABD">
        <w:rPr>
          <w:rFonts w:asciiTheme="majorHAnsi" w:hAnsiTheme="majorHAnsi"/>
          <w:sz w:val="21"/>
          <w:szCs w:val="21"/>
        </w:rPr>
        <w:tab/>
        <w:t>“</w:t>
      </w:r>
      <w:r w:rsidRPr="007C1ABD">
        <w:rPr>
          <w:rFonts w:asciiTheme="majorHAnsi" w:hAnsiTheme="majorHAnsi"/>
          <w:b/>
          <w:sz w:val="21"/>
          <w:szCs w:val="21"/>
        </w:rPr>
        <w:t>ARTICLE 2</w:t>
      </w:r>
      <w:r w:rsidRPr="007C1ABD">
        <w:rPr>
          <w:rFonts w:asciiTheme="majorHAnsi" w:hAnsiTheme="majorHAnsi"/>
          <w:sz w:val="21"/>
          <w:szCs w:val="21"/>
        </w:rPr>
        <w:t xml:space="preserve">. </w:t>
      </w:r>
      <w:r w:rsidRPr="007C1ABD">
        <w:rPr>
          <w:rFonts w:asciiTheme="majorHAnsi" w:hAnsiTheme="majorHAnsi"/>
          <w:b/>
          <w:sz w:val="21"/>
          <w:szCs w:val="21"/>
        </w:rPr>
        <w:t>The Contract Price.</w:t>
      </w:r>
      <w:r w:rsidRPr="007C1ABD">
        <w:rPr>
          <w:rFonts w:asciiTheme="majorHAnsi" w:hAnsiTheme="majorHAnsi"/>
          <w:sz w:val="21"/>
          <w:szCs w:val="21"/>
        </w:rPr>
        <w:t xml:space="preserve"> The Grantee/Local Public Agency will pay the Contractor for the performance of the Contract, in current funds, subject to additions and deductions as provided in Section 109 hereof, the sum of ___________________ Dollars ($_________________).”</w:t>
      </w:r>
      <w:r w:rsidRPr="007C1ABD">
        <w:rPr>
          <w:rFonts w:asciiTheme="majorHAnsi" w:hAnsiTheme="majorHAnsi"/>
          <w:sz w:val="21"/>
          <w:szCs w:val="21"/>
        </w:rPr>
        <w:cr/>
      </w:r>
      <w:r w:rsidRPr="007C1ABD">
        <w:rPr>
          <w:rFonts w:asciiTheme="majorHAnsi" w:hAnsiTheme="majorHAnsi"/>
          <w:sz w:val="21"/>
          <w:szCs w:val="21"/>
        </w:rPr>
        <w:br w:type="page"/>
      </w:r>
      <w:r w:rsidRPr="007C1ABD">
        <w:rPr>
          <w:rFonts w:asciiTheme="majorHAnsi" w:hAnsiTheme="majorHAnsi"/>
          <w:b/>
          <w:sz w:val="21"/>
          <w:szCs w:val="21"/>
        </w:rPr>
        <w:lastRenderedPageBreak/>
        <w:t>ARTICLE 3. The Contract.</w:t>
      </w:r>
      <w:r w:rsidRPr="007C1ABD">
        <w:rPr>
          <w:rFonts w:asciiTheme="majorHAnsi" w:hAnsiTheme="majorHAnsi"/>
          <w:sz w:val="21"/>
          <w:szCs w:val="21"/>
        </w:rPr>
        <w:t xml:space="preserve"> The executed contract documents shall consist of the following components:</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t>a. This Agreement</w:t>
      </w:r>
      <w:r w:rsidRPr="007C1ABD">
        <w:rPr>
          <w:rFonts w:asciiTheme="majorHAnsi" w:hAnsiTheme="majorHAnsi"/>
          <w:sz w:val="21"/>
          <w:szCs w:val="21"/>
        </w:rPr>
        <w:tab/>
        <w:t xml:space="preserve">   f. General Conditions, Parts I and II</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t>b. Addenda</w:t>
      </w:r>
      <w:r w:rsidRPr="007C1ABD">
        <w:rPr>
          <w:rFonts w:asciiTheme="majorHAnsi" w:hAnsiTheme="majorHAnsi"/>
          <w:sz w:val="21"/>
          <w:szCs w:val="21"/>
        </w:rPr>
        <w:tab/>
      </w:r>
      <w:r w:rsidRPr="007C1ABD">
        <w:rPr>
          <w:rFonts w:asciiTheme="majorHAnsi" w:hAnsiTheme="majorHAnsi"/>
          <w:sz w:val="21"/>
          <w:szCs w:val="21"/>
        </w:rPr>
        <w:tab/>
        <w:t xml:space="preserve">   g. Special Conditions</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t>c. Invitation for Bids</w:t>
      </w:r>
      <w:r w:rsidRPr="007C1ABD">
        <w:rPr>
          <w:rFonts w:asciiTheme="majorHAnsi" w:hAnsiTheme="majorHAnsi"/>
          <w:sz w:val="21"/>
          <w:szCs w:val="21"/>
        </w:rPr>
        <w:tab/>
        <w:t xml:space="preserve">   h. Technical Specifications</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t>d. Instructions to Bidders   i. Drawings (</w:t>
      </w:r>
      <w:r w:rsidRPr="007C1ABD">
        <w:rPr>
          <w:rFonts w:asciiTheme="majorHAnsi" w:hAnsiTheme="majorHAnsi"/>
          <w:i/>
          <w:sz w:val="21"/>
          <w:szCs w:val="21"/>
        </w:rPr>
        <w:t>as listed in the Schedule of Drawings</w:t>
      </w:r>
      <w:r w:rsidRPr="007C1ABD">
        <w:rPr>
          <w:rFonts w:asciiTheme="majorHAnsi" w:hAnsiTheme="majorHAnsi"/>
          <w:sz w:val="21"/>
          <w:szCs w:val="21"/>
        </w:rPr>
        <w:t>)</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t>e. Signed Copy of Bid</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This Agreement, together with other documents enumerated in this ARTICLE 3, which said other documents are as fully a part of the Contract as if hereto attached or herein repeated, forms the Contract between the parties hereto. In the event that any provision in any component part of this Contract conflicts with any provision of any other component part, the provision of the component part first enumerated in this ARTICLE 3 shall govern, except as otherwise specifically stated.</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r>
      <w:r w:rsidRPr="007C1ABD">
        <w:rPr>
          <w:rFonts w:asciiTheme="majorHAnsi" w:hAnsiTheme="majorHAnsi"/>
          <w:b/>
          <w:sz w:val="21"/>
          <w:szCs w:val="21"/>
        </w:rPr>
        <w:t>IN WITNESS WHEREOF</w:t>
      </w:r>
      <w:r w:rsidRPr="007C1ABD">
        <w:rPr>
          <w:rFonts w:asciiTheme="majorHAnsi" w:hAnsiTheme="majorHAnsi"/>
          <w:sz w:val="21"/>
          <w:szCs w:val="21"/>
        </w:rPr>
        <w:t>, the parties hereto have caused this agreement to be executed in triplicate original copies on the day and year first above written.</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t>_______________________________</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t xml:space="preserve">         </w:t>
      </w:r>
      <w:r w:rsidRPr="007C1ABD">
        <w:rPr>
          <w:rFonts w:asciiTheme="majorHAnsi" w:hAnsiTheme="majorHAnsi"/>
          <w:i/>
          <w:sz w:val="21"/>
          <w:szCs w:val="21"/>
        </w:rPr>
        <w:t>(The Contractor)</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t>By______________________</w:t>
      </w:r>
      <w:r w:rsidRPr="007C1ABD">
        <w:rPr>
          <w:rFonts w:asciiTheme="majorHAnsi" w:hAnsiTheme="majorHAnsi"/>
          <w:i/>
          <w:sz w:val="21"/>
          <w:szCs w:val="21"/>
        </w:rPr>
        <w:t>[Note 4]</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before="120"/>
        <w:rPr>
          <w:rFonts w:asciiTheme="majorHAnsi" w:hAnsiTheme="majorHAnsi"/>
          <w:sz w:val="21"/>
          <w:szCs w:val="21"/>
        </w:rPr>
      </w:pP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t>Title___________________________</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t>_______________________________</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r>
      <w:r w:rsidRPr="007C1ABD">
        <w:rPr>
          <w:rFonts w:asciiTheme="majorHAnsi" w:hAnsiTheme="majorHAnsi"/>
          <w:sz w:val="21"/>
          <w:szCs w:val="21"/>
        </w:rPr>
        <w:tab/>
        <w:t xml:space="preserve">        </w:t>
      </w:r>
      <w:r w:rsidRPr="007C1ABD">
        <w:rPr>
          <w:rFonts w:asciiTheme="majorHAnsi" w:hAnsiTheme="majorHAnsi"/>
          <w:i/>
          <w:sz w:val="21"/>
          <w:szCs w:val="21"/>
        </w:rPr>
        <w:t>(Grantee/Local Public Agency)</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7C1ABD">
        <w:rPr>
          <w:rFonts w:asciiTheme="majorHAnsi" w:hAnsiTheme="majorHAnsi"/>
          <w:sz w:val="21"/>
          <w:szCs w:val="21"/>
        </w:rPr>
        <w:t xml:space="preserve">_______________________________ </w:t>
      </w:r>
      <w:r w:rsidRPr="007C1ABD">
        <w:rPr>
          <w:rFonts w:asciiTheme="majorHAnsi" w:hAnsiTheme="majorHAnsi"/>
          <w:sz w:val="21"/>
          <w:szCs w:val="21"/>
        </w:rPr>
        <w:tab/>
      </w:r>
      <w:r w:rsidRPr="007C1ABD">
        <w:rPr>
          <w:rFonts w:asciiTheme="majorHAnsi" w:hAnsiTheme="majorHAnsi"/>
          <w:sz w:val="21"/>
          <w:szCs w:val="21"/>
        </w:rPr>
        <w:tab/>
        <w:t>By____________________________</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before="120"/>
        <w:rPr>
          <w:rFonts w:asciiTheme="majorHAnsi" w:hAnsiTheme="majorHAnsi"/>
          <w:sz w:val="21"/>
          <w:szCs w:val="21"/>
        </w:rPr>
      </w:pPr>
      <w:r w:rsidRPr="007C1ABD">
        <w:rPr>
          <w:rFonts w:asciiTheme="majorHAnsi" w:hAnsiTheme="majorHAnsi"/>
          <w:sz w:val="21"/>
          <w:szCs w:val="21"/>
        </w:rPr>
        <w:t>_______________________________</w:t>
      </w:r>
      <w:r w:rsidRPr="007C1ABD">
        <w:rPr>
          <w:rFonts w:asciiTheme="majorHAnsi" w:hAnsiTheme="majorHAnsi"/>
          <w:sz w:val="21"/>
          <w:szCs w:val="21"/>
        </w:rPr>
        <w:tab/>
      </w:r>
      <w:r w:rsidRPr="007C1ABD">
        <w:rPr>
          <w:rFonts w:asciiTheme="majorHAnsi" w:hAnsiTheme="majorHAnsi"/>
          <w:sz w:val="21"/>
          <w:szCs w:val="21"/>
        </w:rPr>
        <w:tab/>
        <w:t>Title___________________________</w:t>
      </w: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7C1ABD"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b/>
          <w:sz w:val="21"/>
          <w:szCs w:val="21"/>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r>
        <w:rPr>
          <w:b/>
          <w:sz w:val="20"/>
        </w:rPr>
        <w:t>Special Notes:</w:t>
      </w: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0"/>
        </w:rPr>
      </w:pPr>
      <w:r>
        <w:rPr>
          <w:sz w:val="20"/>
        </w:rPr>
        <w:t>Note 3. The number of copies to be executed by the parties must be stated in the agreement in the space provided. Such additional signed copies shall be prepared as may be required by the surety companies and others. All copies, including conformed copies, shall be compared and checked before distribution.</w:t>
      </w: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Pr>
          <w:sz w:val="20"/>
        </w:rPr>
        <w:t>Note 4. Supply a description of the Contractor (e.g., proprietorship, partnership, corporation).</w:t>
      </w:r>
      <w:r>
        <w:rPr>
          <w:sz w:val="20"/>
        </w:rPr>
        <w:cr/>
      </w:r>
      <w:r>
        <w:br w:type="page"/>
      </w:r>
      <w:r w:rsidRPr="002216B4">
        <w:rPr>
          <w:rFonts w:asciiTheme="majorHAnsi" w:hAnsiTheme="majorHAnsi"/>
          <w:sz w:val="21"/>
          <w:szCs w:val="21"/>
        </w:rPr>
        <w:lastRenderedPageBreak/>
        <w:t>Corporate Certifications</w:t>
      </w: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line="360" w:lineRule="exact"/>
        <w:rPr>
          <w:rFonts w:asciiTheme="majorHAnsi" w:hAnsiTheme="majorHAnsi"/>
          <w:sz w:val="21"/>
          <w:szCs w:val="21"/>
        </w:rPr>
      </w:pPr>
      <w:r w:rsidRPr="002216B4">
        <w:rPr>
          <w:rFonts w:asciiTheme="majorHAnsi" w:hAnsiTheme="majorHAnsi"/>
          <w:sz w:val="21"/>
          <w:szCs w:val="21"/>
        </w:rPr>
        <w:t>I, ______________________________, certify that I am the _________________ of the corporation named as Contractor herein; that ___________________________ who signed this Agreement on behalf of the Contractor, was then ___________________________ of said corporation; that said Agreement was duly signed for and in behalf of said corporation by authority of its governing body, and is within the scope of its corporate powers.</w:t>
      </w: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2216B4">
        <w:rPr>
          <w:rFonts w:asciiTheme="majorHAnsi" w:hAnsiTheme="majorHAnsi"/>
          <w:sz w:val="21"/>
          <w:szCs w:val="21"/>
        </w:rPr>
        <w:t xml:space="preserve">   Corporate</w:t>
      </w:r>
      <w:r w:rsidRPr="002216B4">
        <w:rPr>
          <w:rFonts w:asciiTheme="majorHAnsi" w:hAnsiTheme="majorHAnsi"/>
          <w:sz w:val="21"/>
          <w:szCs w:val="21"/>
        </w:rPr>
        <w:tab/>
      </w:r>
      <w:r w:rsidRPr="002216B4">
        <w:rPr>
          <w:rFonts w:asciiTheme="majorHAnsi" w:hAnsiTheme="majorHAnsi"/>
          <w:sz w:val="21"/>
          <w:szCs w:val="21"/>
        </w:rPr>
        <w:tab/>
      </w:r>
      <w:r w:rsidRPr="002216B4">
        <w:rPr>
          <w:rFonts w:asciiTheme="majorHAnsi" w:hAnsiTheme="majorHAnsi"/>
          <w:sz w:val="21"/>
          <w:szCs w:val="21"/>
        </w:rPr>
        <w:tab/>
      </w:r>
      <w:r w:rsidRPr="002216B4">
        <w:rPr>
          <w:rFonts w:asciiTheme="majorHAnsi" w:hAnsiTheme="majorHAnsi"/>
          <w:sz w:val="21"/>
          <w:szCs w:val="21"/>
        </w:rPr>
        <w:tab/>
        <w:t>________________________________</w:t>
      </w: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2216B4">
        <w:rPr>
          <w:rFonts w:asciiTheme="majorHAnsi" w:hAnsiTheme="majorHAnsi"/>
          <w:sz w:val="21"/>
          <w:szCs w:val="21"/>
        </w:rPr>
        <w:t xml:space="preserve">     Seal</w:t>
      </w:r>
      <w:r w:rsidRPr="002216B4">
        <w:rPr>
          <w:rFonts w:asciiTheme="majorHAnsi" w:hAnsiTheme="majorHAnsi"/>
          <w:sz w:val="21"/>
          <w:szCs w:val="21"/>
        </w:rPr>
        <w:tab/>
      </w:r>
      <w:r w:rsidRPr="002216B4">
        <w:rPr>
          <w:rFonts w:asciiTheme="majorHAnsi" w:hAnsiTheme="majorHAnsi"/>
          <w:sz w:val="21"/>
          <w:szCs w:val="21"/>
        </w:rPr>
        <w:tab/>
      </w:r>
      <w:r w:rsidRPr="002216B4">
        <w:rPr>
          <w:rFonts w:asciiTheme="majorHAnsi" w:hAnsiTheme="majorHAnsi"/>
          <w:sz w:val="21"/>
          <w:szCs w:val="21"/>
        </w:rPr>
        <w:tab/>
      </w:r>
      <w:r w:rsidRPr="002216B4">
        <w:rPr>
          <w:rFonts w:asciiTheme="majorHAnsi" w:hAnsiTheme="majorHAnsi"/>
          <w:sz w:val="21"/>
          <w:szCs w:val="21"/>
        </w:rPr>
        <w:tab/>
        <w:t xml:space="preserve">         </w:t>
      </w:r>
      <w:r w:rsidRPr="002216B4">
        <w:rPr>
          <w:rFonts w:asciiTheme="majorHAnsi" w:hAnsiTheme="majorHAnsi"/>
          <w:i/>
          <w:sz w:val="21"/>
          <w:szCs w:val="21"/>
        </w:rPr>
        <w:t>(Corporate Secretary)</w:t>
      </w: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Default="002E0F0F" w:rsidP="002E0F0F">
      <w:pPr>
        <w:rPr>
          <w:rFonts w:eastAsia="Times New Roman" w:cs="Times New Roman"/>
          <w:b/>
          <w:szCs w:val="20"/>
        </w:rPr>
      </w:pPr>
      <w:r>
        <w:rPr>
          <w:b/>
        </w:rPr>
        <w:br w:type="page"/>
      </w:r>
    </w:p>
    <w:p w:rsidR="002E0F0F" w:rsidRPr="002216B4" w:rsidRDefault="002E0F0F" w:rsidP="002E0F0F">
      <w:pPr>
        <w:pStyle w:val="Heading1"/>
        <w:rPr>
          <w:rFonts w:asciiTheme="majorHAnsi" w:hAnsiTheme="majorHAnsi"/>
          <w:sz w:val="40"/>
          <w:szCs w:val="40"/>
        </w:rPr>
      </w:pPr>
      <w:bookmarkStart w:id="14" w:name="_Toc478054208"/>
      <w:r w:rsidRPr="002216B4">
        <w:rPr>
          <w:rFonts w:asciiTheme="majorHAnsi" w:hAnsiTheme="majorHAnsi"/>
          <w:sz w:val="40"/>
          <w:szCs w:val="40"/>
        </w:rPr>
        <w:lastRenderedPageBreak/>
        <w:t>PERFORMANCE AND PAYMENT BOND (OR BONDS)</w:t>
      </w:r>
      <w:bookmarkEnd w:id="14"/>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r w:rsidRPr="002216B4">
        <w:rPr>
          <w:rFonts w:asciiTheme="majorHAnsi" w:hAnsiTheme="majorHAnsi"/>
          <w:sz w:val="21"/>
          <w:szCs w:val="21"/>
        </w:rPr>
        <w:t xml:space="preserve">Following the Form of Agreement, insert the approved form of the statutory </w:t>
      </w:r>
      <w:r w:rsidRPr="002216B4">
        <w:rPr>
          <w:rFonts w:asciiTheme="majorHAnsi" w:hAnsiTheme="majorHAnsi"/>
          <w:i/>
          <w:sz w:val="21"/>
          <w:szCs w:val="21"/>
        </w:rPr>
        <w:t>surety bond</w:t>
      </w:r>
      <w:r w:rsidRPr="002216B4">
        <w:rPr>
          <w:rFonts w:asciiTheme="majorHAnsi" w:hAnsiTheme="majorHAnsi"/>
          <w:sz w:val="21"/>
          <w:szCs w:val="21"/>
        </w:rPr>
        <w:t xml:space="preserve"> </w:t>
      </w:r>
      <w:r w:rsidRPr="002216B4">
        <w:rPr>
          <w:rFonts w:asciiTheme="majorHAnsi" w:hAnsiTheme="majorHAnsi"/>
          <w:i/>
          <w:sz w:val="21"/>
          <w:szCs w:val="21"/>
        </w:rPr>
        <w:t>or bonds</w:t>
      </w:r>
      <w:r w:rsidRPr="002216B4">
        <w:rPr>
          <w:rFonts w:asciiTheme="majorHAnsi" w:hAnsiTheme="majorHAnsi"/>
          <w:sz w:val="21"/>
          <w:szCs w:val="21"/>
        </w:rPr>
        <w:t xml:space="preserve"> to insure the performance of the Contract and payment of labor and materials. In addition to the corporation signatures of the surety company(ies) on the bond(s), each bond should be </w:t>
      </w:r>
      <w:r w:rsidRPr="002216B4">
        <w:rPr>
          <w:rFonts w:asciiTheme="majorHAnsi" w:hAnsiTheme="majorHAnsi"/>
          <w:i/>
          <w:sz w:val="21"/>
          <w:szCs w:val="21"/>
        </w:rPr>
        <w:t>countersigned</w:t>
      </w:r>
      <w:r w:rsidRPr="002216B4">
        <w:rPr>
          <w:rFonts w:asciiTheme="majorHAnsi" w:hAnsiTheme="majorHAnsi"/>
          <w:sz w:val="21"/>
          <w:szCs w:val="21"/>
        </w:rPr>
        <w:t xml:space="preserve"> by the surety company’s attorney-in-fact, authorized to act within the state in which the project is situated.</w:t>
      </w: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heme="majorHAnsi" w:hAnsiTheme="majorHAnsi"/>
          <w:sz w:val="21"/>
          <w:szCs w:val="21"/>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jc w:val="center"/>
      </w:pPr>
    </w:p>
    <w:p w:rsidR="002E0F0F" w:rsidRPr="002216B4" w:rsidRDefault="002E0F0F" w:rsidP="002E0F0F">
      <w:pPr>
        <w:pStyle w:val="Heading1"/>
        <w:rPr>
          <w:rFonts w:asciiTheme="majorHAnsi" w:hAnsiTheme="majorHAnsi"/>
          <w:sz w:val="40"/>
          <w:szCs w:val="40"/>
        </w:rPr>
      </w:pPr>
      <w:r>
        <w:br w:type="page"/>
      </w:r>
      <w:bookmarkStart w:id="15" w:name="_Toc478054209"/>
      <w:r w:rsidRPr="002216B4">
        <w:rPr>
          <w:rFonts w:asciiTheme="majorHAnsi" w:hAnsiTheme="majorHAnsi"/>
          <w:sz w:val="40"/>
          <w:szCs w:val="40"/>
        </w:rPr>
        <w:lastRenderedPageBreak/>
        <w:t>CERTIFICATE OF OWNER’S ATTORNEY</w:t>
      </w:r>
      <w:bookmarkEnd w:id="15"/>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r w:rsidRPr="002216B4">
        <w:rPr>
          <w:rFonts w:asciiTheme="majorHAnsi" w:hAnsiTheme="majorHAnsi"/>
          <w:sz w:val="21"/>
          <w:szCs w:val="21"/>
        </w:rPr>
        <w:tab/>
        <w:t xml:space="preserve">I, the undersigned, __________________________, the duly authorized and acting legal representative of the </w:t>
      </w:r>
      <w:r w:rsidR="00D42F1E" w:rsidRPr="002216B4">
        <w:rPr>
          <w:rFonts w:asciiTheme="majorHAnsi" w:hAnsiTheme="majorHAnsi"/>
          <w:sz w:val="21"/>
          <w:szCs w:val="21"/>
        </w:rPr>
        <w:t xml:space="preserve">__________________________ </w:t>
      </w:r>
      <w:r w:rsidRPr="002216B4">
        <w:rPr>
          <w:rFonts w:asciiTheme="majorHAnsi" w:hAnsiTheme="majorHAnsi"/>
          <w:sz w:val="21"/>
          <w:szCs w:val="21"/>
        </w:rPr>
        <w:t>certify as follows:</w:t>
      </w: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r w:rsidRPr="002216B4">
        <w:rPr>
          <w:rFonts w:asciiTheme="majorHAnsi" w:hAnsiTheme="majorHAnsi"/>
          <w:sz w:val="21"/>
          <w:szCs w:val="21"/>
        </w:rPr>
        <w:tab/>
        <w:t>I have examined the attached Contract(s) and Performance and Payment Bond(s) and the manner of execution thereof, and I am of the opinion that each of the aforesaid agreements are adequate and have been duly executed by the proper parties thereto acting through their duly authorized representatives; that said representatives have full power and authority to execute said agreements on behalf of the respective parties named thereon; and that the foregoing agreements constitute valid and legally binding obligations upon the parties executing the same in accordance with terms, conditions, and provisions thereof.</w:t>
      </w: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r>
      <w:r w:rsidRPr="002216B4">
        <w:rPr>
          <w:rFonts w:asciiTheme="majorHAnsi" w:hAnsiTheme="majorHAnsi"/>
          <w:sz w:val="21"/>
          <w:szCs w:val="21"/>
        </w:rPr>
        <w:tab/>
      </w:r>
      <w:r w:rsidRPr="002216B4">
        <w:rPr>
          <w:rFonts w:asciiTheme="majorHAnsi" w:hAnsiTheme="majorHAnsi"/>
          <w:sz w:val="21"/>
          <w:szCs w:val="21"/>
        </w:rPr>
        <w:tab/>
      </w:r>
      <w:r w:rsidRPr="002216B4">
        <w:rPr>
          <w:rFonts w:asciiTheme="majorHAnsi" w:hAnsiTheme="majorHAnsi"/>
          <w:sz w:val="21"/>
          <w:szCs w:val="21"/>
        </w:rPr>
        <w:tab/>
      </w:r>
      <w:r w:rsidRPr="002216B4">
        <w:rPr>
          <w:rFonts w:asciiTheme="majorHAnsi" w:hAnsiTheme="majorHAnsi"/>
          <w:sz w:val="21"/>
          <w:szCs w:val="21"/>
        </w:rPr>
        <w:tab/>
        <w:t>_______________________________</w:t>
      </w: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r w:rsidRPr="002216B4">
        <w:rPr>
          <w:rFonts w:asciiTheme="majorHAnsi" w:hAnsiTheme="majorHAnsi"/>
          <w:sz w:val="21"/>
          <w:szCs w:val="21"/>
        </w:rPr>
        <w:t>Date:_________________________</w:t>
      </w: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r w:rsidRPr="002216B4">
        <w:rPr>
          <w:rFonts w:asciiTheme="majorHAnsi" w:hAnsiTheme="majorHAnsi"/>
          <w:sz w:val="21"/>
          <w:szCs w:val="21"/>
        </w:rPr>
        <w:t>Note: Delete phrase “Performance and Payment Bonds” when not applicable.</w:t>
      </w: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Pr="002216B4"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rPr>
          <w:rFonts w:asciiTheme="majorHAnsi" w:hAnsiTheme="majorHAnsi"/>
          <w:sz w:val="21"/>
          <w:szCs w:val="21"/>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rsidR="002E0F0F" w:rsidRDefault="002E0F0F" w:rsidP="002E0F0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rsidR="00DE07ED" w:rsidRPr="002216B4" w:rsidRDefault="002E0F0F" w:rsidP="007B6D85">
      <w:pPr>
        <w:pStyle w:val="Heading1"/>
        <w:rPr>
          <w:rFonts w:asciiTheme="majorHAnsi" w:hAnsiTheme="majorHAnsi"/>
          <w:sz w:val="40"/>
          <w:szCs w:val="40"/>
        </w:rPr>
      </w:pPr>
      <w:r>
        <w:br w:type="page"/>
      </w:r>
      <w:bookmarkStart w:id="16" w:name="_Toc478054210"/>
      <w:r w:rsidR="00DE07ED" w:rsidRPr="002216B4">
        <w:rPr>
          <w:rFonts w:asciiTheme="majorHAnsi" w:hAnsiTheme="majorHAnsi"/>
          <w:sz w:val="40"/>
          <w:szCs w:val="40"/>
        </w:rPr>
        <w:lastRenderedPageBreak/>
        <w:t>GENERAL SPECIFICATIONS</w:t>
      </w:r>
      <w:bookmarkEnd w:id="16"/>
    </w:p>
    <w:p w:rsidR="00DE07ED" w:rsidRPr="002216B4" w:rsidRDefault="00DE07ED" w:rsidP="00DE07ED">
      <w:pPr>
        <w:pStyle w:val="Heading1"/>
        <w:rPr>
          <w:rFonts w:asciiTheme="majorHAnsi" w:hAnsiTheme="majorHAnsi"/>
          <w:sz w:val="40"/>
          <w:szCs w:val="40"/>
        </w:rPr>
      </w:pPr>
      <w:bookmarkStart w:id="17" w:name="_Toc478054211"/>
      <w:r w:rsidRPr="002216B4">
        <w:rPr>
          <w:rFonts w:asciiTheme="majorHAnsi" w:hAnsiTheme="majorHAnsi"/>
          <w:sz w:val="40"/>
          <w:szCs w:val="40"/>
        </w:rPr>
        <w:t>GENERAL CONDITIONS</w:t>
      </w:r>
      <w:bookmarkEnd w:id="17"/>
    </w:p>
    <w:p w:rsidR="00DE07ED" w:rsidRPr="002216B4" w:rsidRDefault="00DE07ED" w:rsidP="00DE07ED">
      <w:pPr>
        <w:pStyle w:val="Heading1"/>
        <w:rPr>
          <w:rFonts w:asciiTheme="majorHAnsi" w:hAnsiTheme="majorHAnsi"/>
          <w:sz w:val="40"/>
          <w:szCs w:val="40"/>
        </w:rPr>
      </w:pPr>
      <w:bookmarkStart w:id="18" w:name="_Toc478054212"/>
      <w:r w:rsidRPr="002216B4">
        <w:rPr>
          <w:rFonts w:asciiTheme="majorHAnsi" w:hAnsiTheme="majorHAnsi"/>
          <w:sz w:val="40"/>
          <w:szCs w:val="40"/>
        </w:rPr>
        <w:t>PART I</w:t>
      </w:r>
      <w:bookmarkEnd w:id="18"/>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DE07ED" w:rsidRPr="002216B4" w:rsidRDefault="00DE07ED" w:rsidP="002216B4">
      <w:pPr>
        <w:pStyle w:val="Heading2"/>
        <w:numPr>
          <w:ilvl w:val="0"/>
          <w:numId w:val="11"/>
        </w:numPr>
        <w:rPr>
          <w:rFonts w:asciiTheme="majorHAnsi" w:hAnsiTheme="majorHAnsi"/>
          <w:sz w:val="21"/>
          <w:szCs w:val="21"/>
        </w:rPr>
      </w:pPr>
      <w:bookmarkStart w:id="19" w:name="_Toc478054213"/>
      <w:r w:rsidRPr="002216B4">
        <w:rPr>
          <w:rFonts w:asciiTheme="majorHAnsi" w:hAnsiTheme="majorHAnsi"/>
          <w:sz w:val="21"/>
          <w:szCs w:val="21"/>
        </w:rPr>
        <w:t>DEFINITIONS</w:t>
      </w:r>
      <w:bookmarkEnd w:id="19"/>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jc w:val="left"/>
        <w:rPr>
          <w:rFonts w:asciiTheme="majorHAnsi" w:hAnsiTheme="majorHAnsi"/>
          <w:sz w:val="21"/>
          <w:szCs w:val="21"/>
        </w:rPr>
      </w:pPr>
      <w:r w:rsidRPr="002216B4">
        <w:rPr>
          <w:rFonts w:asciiTheme="majorHAnsi" w:hAnsiTheme="majorHAnsi"/>
          <w:sz w:val="21"/>
          <w:szCs w:val="21"/>
        </w:rPr>
        <w:tab/>
        <w:t>Whenever used in any of the Contract documents, the following meanings shall be given to the terms herein defined:</w:t>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The term</w:t>
      </w:r>
      <w:r w:rsidRPr="002216B4">
        <w:rPr>
          <w:rFonts w:asciiTheme="majorHAnsi" w:hAnsiTheme="majorHAnsi"/>
          <w:i/>
          <w:sz w:val="21"/>
          <w:szCs w:val="21"/>
        </w:rPr>
        <w:t xml:space="preserve"> “Contract”</w:t>
      </w:r>
      <w:r w:rsidRPr="002216B4">
        <w:rPr>
          <w:rFonts w:asciiTheme="majorHAnsi" w:hAnsiTheme="majorHAnsi"/>
          <w:sz w:val="21"/>
          <w:szCs w:val="21"/>
        </w:rPr>
        <w:t xml:space="preserve"> means the Contract executed by the Grantee/Local Public Agency and the Contractor, of which these GENERAL CONDITIONS, PARTS I AND II form a part.</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The term “</w:t>
      </w:r>
      <w:r w:rsidRPr="002216B4">
        <w:rPr>
          <w:rFonts w:asciiTheme="majorHAnsi" w:hAnsiTheme="majorHAnsi"/>
          <w:i/>
          <w:sz w:val="21"/>
          <w:szCs w:val="21"/>
        </w:rPr>
        <w:t>Grantee/Local Public Agency”</w:t>
      </w:r>
      <w:r w:rsidRPr="002216B4">
        <w:rPr>
          <w:rFonts w:asciiTheme="majorHAnsi" w:hAnsiTheme="majorHAnsi"/>
          <w:sz w:val="21"/>
          <w:szCs w:val="21"/>
        </w:rPr>
        <w:t xml:space="preserve"> means the  (</w:t>
      </w:r>
      <w:r w:rsidRPr="002216B4">
        <w:rPr>
          <w:rFonts w:asciiTheme="majorHAnsi" w:hAnsiTheme="majorHAnsi"/>
          <w:i/>
          <w:sz w:val="21"/>
          <w:szCs w:val="21"/>
        </w:rPr>
        <w:t>name of local government</w:t>
      </w:r>
      <w:r w:rsidRPr="002216B4">
        <w:rPr>
          <w:rFonts w:asciiTheme="majorHAnsi" w:hAnsiTheme="majorHAnsi"/>
          <w:sz w:val="21"/>
          <w:szCs w:val="21"/>
        </w:rPr>
        <w:t>)  which is authorized to undertake this Contract.</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The term “</w:t>
      </w:r>
      <w:r w:rsidRPr="002216B4">
        <w:rPr>
          <w:rFonts w:asciiTheme="majorHAnsi" w:hAnsiTheme="majorHAnsi"/>
          <w:i/>
          <w:sz w:val="21"/>
          <w:szCs w:val="21"/>
        </w:rPr>
        <w:t xml:space="preserve"> Contractor</w:t>
      </w:r>
      <w:r w:rsidRPr="002216B4">
        <w:rPr>
          <w:rFonts w:asciiTheme="majorHAnsi" w:hAnsiTheme="majorHAnsi"/>
          <w:sz w:val="21"/>
          <w:szCs w:val="21"/>
        </w:rPr>
        <w:t xml:space="preserve"> ” means the person, firm or corporation entering into the Contract with the Grantee/Local Public Agency to construct and install the Improvements embraced in this Contract.</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The term “</w:t>
      </w:r>
      <w:r w:rsidRPr="002216B4">
        <w:rPr>
          <w:rFonts w:asciiTheme="majorHAnsi" w:hAnsiTheme="majorHAnsi"/>
          <w:i/>
          <w:sz w:val="21"/>
          <w:szCs w:val="21"/>
        </w:rPr>
        <w:t xml:space="preserve">Project Area </w:t>
      </w:r>
      <w:r w:rsidRPr="002216B4">
        <w:rPr>
          <w:rFonts w:asciiTheme="majorHAnsi" w:hAnsiTheme="majorHAnsi"/>
          <w:sz w:val="21"/>
          <w:szCs w:val="21"/>
        </w:rPr>
        <w:t>” means the area within which are the specified Contract limits of the Improvements contemplated to be constructed in whole or in part under this contract.</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e.</w:t>
      </w:r>
      <w:r w:rsidRPr="002216B4">
        <w:rPr>
          <w:rFonts w:asciiTheme="majorHAnsi" w:hAnsiTheme="majorHAnsi"/>
          <w:sz w:val="21"/>
          <w:szCs w:val="21"/>
        </w:rPr>
        <w:tab/>
        <w:t>The term “</w:t>
      </w:r>
      <w:r w:rsidRPr="002216B4">
        <w:rPr>
          <w:rFonts w:asciiTheme="majorHAnsi" w:hAnsiTheme="majorHAnsi"/>
          <w:i/>
          <w:sz w:val="21"/>
          <w:szCs w:val="21"/>
        </w:rPr>
        <w:t xml:space="preserve">Engineer </w:t>
      </w:r>
      <w:r w:rsidRPr="002216B4">
        <w:rPr>
          <w:rFonts w:asciiTheme="majorHAnsi" w:hAnsiTheme="majorHAnsi"/>
          <w:sz w:val="21"/>
          <w:szCs w:val="21"/>
        </w:rPr>
        <w:t>” means ________________________, Engineer in charge, serving the Grantee/Local Public Agency with architectural or engineering services, his successor, or any other person or persons, employed by said Grantee/Local Public Agency for the purpose of directing or having in charge the work embraced in this Contract, the said Engineer acting directly or having in charge the work embraced in this Contract, the said Engineer having general charge of the work or through any assistant having immediate charge of a portion thereof limited by the particular duties entrusted to him.</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f.</w:t>
      </w:r>
      <w:r w:rsidRPr="002216B4">
        <w:rPr>
          <w:rFonts w:asciiTheme="majorHAnsi" w:hAnsiTheme="majorHAnsi"/>
          <w:sz w:val="21"/>
          <w:szCs w:val="21"/>
        </w:rPr>
        <w:tab/>
        <w:t>The term “</w:t>
      </w:r>
      <w:r w:rsidRPr="002216B4">
        <w:rPr>
          <w:rFonts w:asciiTheme="majorHAnsi" w:hAnsiTheme="majorHAnsi"/>
          <w:i/>
          <w:sz w:val="21"/>
          <w:szCs w:val="21"/>
        </w:rPr>
        <w:t>Local Government</w:t>
      </w:r>
      <w:r w:rsidRPr="002216B4">
        <w:rPr>
          <w:rFonts w:asciiTheme="majorHAnsi" w:hAnsiTheme="majorHAnsi"/>
          <w:sz w:val="21"/>
          <w:szCs w:val="21"/>
        </w:rPr>
        <w:t>” means the town, village, city, county(ies) or other political subd</w:t>
      </w:r>
      <w:r w:rsidR="001C3B5B">
        <w:rPr>
          <w:rFonts w:asciiTheme="majorHAnsi" w:hAnsiTheme="majorHAnsi"/>
          <w:sz w:val="21"/>
          <w:szCs w:val="21"/>
        </w:rPr>
        <w:t>ivision of the State of XXXXX</w:t>
      </w:r>
      <w:r w:rsidRPr="002216B4">
        <w:rPr>
          <w:rFonts w:asciiTheme="majorHAnsi" w:hAnsiTheme="majorHAnsi"/>
          <w:sz w:val="21"/>
          <w:szCs w:val="21"/>
        </w:rPr>
        <w:t xml:space="preserve"> within which the Project Area is situated.</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g.</w:t>
      </w:r>
      <w:r w:rsidRPr="002216B4">
        <w:rPr>
          <w:rFonts w:asciiTheme="majorHAnsi" w:hAnsiTheme="majorHAnsi"/>
          <w:sz w:val="21"/>
          <w:szCs w:val="21"/>
        </w:rPr>
        <w:tab/>
        <w:t>The term “</w:t>
      </w:r>
      <w:r w:rsidRPr="002216B4">
        <w:rPr>
          <w:rFonts w:asciiTheme="majorHAnsi" w:hAnsiTheme="majorHAnsi"/>
          <w:i/>
          <w:sz w:val="21"/>
          <w:szCs w:val="21"/>
        </w:rPr>
        <w:t>Contract Documents</w:t>
      </w:r>
      <w:r w:rsidRPr="002216B4">
        <w:rPr>
          <w:rFonts w:asciiTheme="majorHAnsi" w:hAnsiTheme="majorHAnsi"/>
          <w:sz w:val="21"/>
          <w:szCs w:val="21"/>
        </w:rPr>
        <w:t>” means and shall include the following: Executed Contract, Addenda (</w:t>
      </w:r>
      <w:r w:rsidRPr="002216B4">
        <w:rPr>
          <w:rFonts w:asciiTheme="majorHAnsi" w:hAnsiTheme="majorHAnsi"/>
          <w:i/>
          <w:sz w:val="21"/>
          <w:szCs w:val="21"/>
        </w:rPr>
        <w:t>if any</w:t>
      </w:r>
      <w:r w:rsidRPr="002216B4">
        <w:rPr>
          <w:rFonts w:asciiTheme="majorHAnsi" w:hAnsiTheme="majorHAnsi"/>
          <w:sz w:val="21"/>
          <w:szCs w:val="21"/>
        </w:rPr>
        <w:t>), Invitation for Bids, Instructions to Bidders, Signed Copy of Bid, General Conditions, Parts I and II, Special Conditions, Technical Specifications, and Drawings (</w:t>
      </w:r>
      <w:r w:rsidRPr="002216B4">
        <w:rPr>
          <w:rFonts w:asciiTheme="majorHAnsi" w:hAnsiTheme="majorHAnsi"/>
          <w:i/>
          <w:sz w:val="21"/>
          <w:szCs w:val="21"/>
        </w:rPr>
        <w:t>as listed in the Schedule of Drawings</w:t>
      </w:r>
      <w:r w:rsidRPr="002216B4">
        <w:rPr>
          <w:rFonts w:asciiTheme="majorHAnsi" w:hAnsiTheme="majorHAnsi"/>
          <w:sz w:val="21"/>
          <w:szCs w:val="21"/>
        </w:rPr>
        <w:t>).</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h.</w:t>
      </w:r>
      <w:r w:rsidRPr="002216B4">
        <w:rPr>
          <w:rFonts w:asciiTheme="majorHAnsi" w:hAnsiTheme="majorHAnsi"/>
          <w:sz w:val="21"/>
          <w:szCs w:val="21"/>
        </w:rPr>
        <w:tab/>
        <w:t>The term “</w:t>
      </w:r>
      <w:r w:rsidRPr="002216B4">
        <w:rPr>
          <w:rFonts w:asciiTheme="majorHAnsi" w:hAnsiTheme="majorHAnsi"/>
          <w:i/>
          <w:sz w:val="21"/>
          <w:szCs w:val="21"/>
        </w:rPr>
        <w:t>Subcontractor</w:t>
      </w:r>
      <w:r w:rsidRPr="002216B4">
        <w:rPr>
          <w:rFonts w:asciiTheme="majorHAnsi" w:hAnsiTheme="majorHAnsi"/>
          <w:sz w:val="21"/>
          <w:szCs w:val="21"/>
        </w:rPr>
        <w:t>” means an individual, firm, or corporation having a contractual responsibility with the general contractor or with any other subcontractor for the performance of a part of the work at the site.</w:t>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1440"/>
        <w:jc w:val="left"/>
        <w:rPr>
          <w:rFonts w:asciiTheme="majorHAnsi" w:hAnsiTheme="majorHAnsi"/>
          <w:sz w:val="21"/>
          <w:szCs w:val="21"/>
        </w:rPr>
      </w:pP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ab/>
        <w:t>I.</w:t>
      </w:r>
      <w:r w:rsidRPr="002216B4">
        <w:rPr>
          <w:rFonts w:asciiTheme="majorHAnsi" w:hAnsiTheme="majorHAnsi"/>
          <w:sz w:val="21"/>
          <w:szCs w:val="21"/>
        </w:rPr>
        <w:tab/>
        <w:t>The term “</w:t>
      </w:r>
      <w:r w:rsidRPr="002216B4">
        <w:rPr>
          <w:rFonts w:asciiTheme="majorHAnsi" w:hAnsiTheme="majorHAnsi"/>
          <w:i/>
          <w:sz w:val="21"/>
          <w:szCs w:val="21"/>
        </w:rPr>
        <w:t>Drawings</w:t>
      </w:r>
      <w:r w:rsidRPr="002216B4">
        <w:rPr>
          <w:rFonts w:asciiTheme="majorHAnsi" w:hAnsiTheme="majorHAnsi"/>
          <w:sz w:val="21"/>
          <w:szCs w:val="21"/>
        </w:rPr>
        <w:t xml:space="preserve"> ” means the drawings listed in the Schedule of Drawings.</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j.</w:t>
      </w:r>
      <w:r w:rsidRPr="002216B4">
        <w:rPr>
          <w:rFonts w:asciiTheme="majorHAnsi" w:hAnsiTheme="majorHAnsi"/>
          <w:sz w:val="21"/>
          <w:szCs w:val="21"/>
        </w:rPr>
        <w:tab/>
        <w:t>The term “</w:t>
      </w:r>
      <w:r w:rsidRPr="002216B4">
        <w:rPr>
          <w:rFonts w:asciiTheme="majorHAnsi" w:hAnsiTheme="majorHAnsi"/>
          <w:i/>
          <w:sz w:val="21"/>
          <w:szCs w:val="21"/>
        </w:rPr>
        <w:t xml:space="preserve">Technical Specifications </w:t>
      </w:r>
      <w:r w:rsidRPr="002216B4">
        <w:rPr>
          <w:rFonts w:asciiTheme="majorHAnsi" w:hAnsiTheme="majorHAnsi"/>
          <w:sz w:val="21"/>
          <w:szCs w:val="21"/>
        </w:rPr>
        <w:t>” means that part of the Contract Documents which describes, outlines and stipulates: the quality of the materials to be furnished; the quality of workmanship required; and the methods to be used in carrying out the construction work to be performed under this Contract.</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lastRenderedPageBreak/>
        <w:tab/>
        <w:t>k.</w:t>
      </w:r>
      <w:r w:rsidRPr="002216B4">
        <w:rPr>
          <w:rFonts w:asciiTheme="majorHAnsi" w:hAnsiTheme="majorHAnsi"/>
          <w:sz w:val="21"/>
          <w:szCs w:val="21"/>
        </w:rPr>
        <w:tab/>
        <w:t>The terms “</w:t>
      </w:r>
      <w:r w:rsidRPr="002216B4">
        <w:rPr>
          <w:rFonts w:asciiTheme="majorHAnsi" w:hAnsiTheme="majorHAnsi"/>
          <w:i/>
          <w:sz w:val="21"/>
          <w:szCs w:val="21"/>
        </w:rPr>
        <w:t>Addendum</w:t>
      </w:r>
      <w:r w:rsidRPr="002216B4">
        <w:rPr>
          <w:rFonts w:asciiTheme="majorHAnsi" w:hAnsiTheme="majorHAnsi"/>
          <w:sz w:val="21"/>
          <w:szCs w:val="21"/>
        </w:rPr>
        <w:t xml:space="preserve"> ” or “</w:t>
      </w:r>
      <w:r w:rsidRPr="002216B4">
        <w:rPr>
          <w:rFonts w:asciiTheme="majorHAnsi" w:hAnsiTheme="majorHAnsi"/>
          <w:i/>
          <w:sz w:val="21"/>
          <w:szCs w:val="21"/>
        </w:rPr>
        <w:t xml:space="preserve">Addenda </w:t>
      </w:r>
      <w:r w:rsidRPr="002216B4">
        <w:rPr>
          <w:rFonts w:asciiTheme="majorHAnsi" w:hAnsiTheme="majorHAnsi"/>
          <w:sz w:val="21"/>
          <w:szCs w:val="21"/>
        </w:rPr>
        <w:t>” mean any changes, revisions or clarifications of the Contract Documents which have been duly issued by the Grantee/Local Public Agency to prospective Bidders prior to the time of receiving Bids.</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l.</w:t>
      </w:r>
      <w:r w:rsidRPr="002216B4">
        <w:rPr>
          <w:rFonts w:asciiTheme="majorHAnsi" w:hAnsiTheme="majorHAnsi"/>
          <w:sz w:val="21"/>
          <w:szCs w:val="21"/>
        </w:rPr>
        <w:tab/>
        <w:t>The term “</w:t>
      </w:r>
      <w:r w:rsidRPr="002216B4">
        <w:rPr>
          <w:rFonts w:asciiTheme="majorHAnsi" w:hAnsiTheme="majorHAnsi"/>
          <w:i/>
          <w:sz w:val="21"/>
          <w:szCs w:val="21"/>
        </w:rPr>
        <w:t xml:space="preserve">Secretary </w:t>
      </w:r>
      <w:r w:rsidRPr="002216B4">
        <w:rPr>
          <w:rFonts w:asciiTheme="majorHAnsi" w:hAnsiTheme="majorHAnsi"/>
          <w:sz w:val="21"/>
          <w:szCs w:val="21"/>
        </w:rPr>
        <w:t>” means the Secretary of Housing and Urban Development, or other person who may be at the time acting in the capacity or authorized to perform the functions of such secretary, or the authorized representative thereof.</w:t>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m.</w:t>
      </w:r>
      <w:r w:rsidRPr="002216B4">
        <w:rPr>
          <w:rFonts w:asciiTheme="majorHAnsi" w:hAnsiTheme="majorHAnsi"/>
          <w:sz w:val="21"/>
          <w:szCs w:val="21"/>
        </w:rPr>
        <w:tab/>
        <w:t>The term “</w:t>
      </w:r>
      <w:r w:rsidRPr="002216B4">
        <w:rPr>
          <w:rFonts w:asciiTheme="majorHAnsi" w:hAnsiTheme="majorHAnsi"/>
          <w:i/>
          <w:sz w:val="21"/>
          <w:szCs w:val="21"/>
        </w:rPr>
        <w:t>Department</w:t>
      </w:r>
      <w:r w:rsidR="001C3B5B">
        <w:rPr>
          <w:rFonts w:asciiTheme="majorHAnsi" w:hAnsiTheme="majorHAnsi"/>
          <w:sz w:val="21"/>
          <w:szCs w:val="21"/>
        </w:rPr>
        <w:t xml:space="preserve">” means the “State” </w:t>
      </w:r>
      <w:r w:rsidRPr="002216B4">
        <w:rPr>
          <w:rFonts w:asciiTheme="majorHAnsi" w:hAnsiTheme="majorHAnsi"/>
          <w:sz w:val="21"/>
          <w:szCs w:val="21"/>
        </w:rPr>
        <w:t>Department of Commerce and Economic Opportunity.</w:t>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DE07ED" w:rsidRPr="002216B4" w:rsidRDefault="00DE07ED" w:rsidP="002216B4">
      <w:pPr>
        <w:pStyle w:val="Heading2"/>
        <w:rPr>
          <w:rFonts w:asciiTheme="majorHAnsi" w:hAnsiTheme="majorHAnsi"/>
          <w:sz w:val="21"/>
          <w:szCs w:val="21"/>
        </w:rPr>
      </w:pPr>
      <w:bookmarkStart w:id="20" w:name="_Toc478054214"/>
      <w:r w:rsidRPr="002216B4">
        <w:rPr>
          <w:rFonts w:asciiTheme="majorHAnsi" w:hAnsiTheme="majorHAnsi"/>
          <w:sz w:val="21"/>
          <w:szCs w:val="21"/>
        </w:rPr>
        <w:t>SUPERINTENDENCE BY CONTRACTOR</w:t>
      </w:r>
      <w:bookmarkEnd w:id="20"/>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Except where the Contractor is an individual and gives his personal superintendence to the work, the contractor shall provide a competent superintendent, satisfactory to the Grantee/Local Public Agency and the Engineer, on the work at all times during working hours with full authority to act for him. The Contractor shall also provide an adequate staff for the proper coordination and expediting of his work.</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The Contractor shall lay out his own work and he shall be responsible for all work executed by him under the Contract. He shall verify all figures and elevations before proceeding with the work and will be held responsible for any error resulting from his failure to do so.</w:t>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DE07ED" w:rsidRPr="002216B4" w:rsidRDefault="00DE07ED" w:rsidP="002216B4">
      <w:pPr>
        <w:pStyle w:val="Heading2"/>
        <w:rPr>
          <w:rFonts w:asciiTheme="majorHAnsi" w:hAnsiTheme="majorHAnsi"/>
          <w:sz w:val="21"/>
          <w:szCs w:val="21"/>
        </w:rPr>
      </w:pPr>
      <w:bookmarkStart w:id="21" w:name="_Toc478054215"/>
      <w:r w:rsidRPr="002216B4">
        <w:rPr>
          <w:rFonts w:asciiTheme="majorHAnsi" w:hAnsiTheme="majorHAnsi"/>
          <w:sz w:val="21"/>
          <w:szCs w:val="21"/>
        </w:rPr>
        <w:t>SUBCONTRACTS</w:t>
      </w:r>
      <w:bookmarkEnd w:id="21"/>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The Contractor shall not execute an agreement with any subcontractor or permit any subcontractor to perform any work included in this contract until he has submitted a Non-Collusion Affidavit from the subcontractor in substantially the form shown on the following page and has received written approval of such subcontractor from the Grantee/Local Public Agency.</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No proposed subcontractor shall be disapproved by the Grantee/Local Public Agency except for cause.</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The Contractor shall be as fully responsible to the Grantee/Local Public Agency for the acts and omissions of his subcontractors, and of persons either directly or indirectly employed by them, as he is for the acts and omissions of persons directly employed by him.</w:t>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The Contractor shall cause appropriate provision to be inserted in all subcontracts relative to the work to require compliance by each subcontractor with the applicable provisions of the Contract.</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e.</w:t>
      </w:r>
      <w:r w:rsidRPr="002216B4">
        <w:rPr>
          <w:rFonts w:asciiTheme="majorHAnsi" w:hAnsiTheme="majorHAnsi"/>
          <w:sz w:val="21"/>
          <w:szCs w:val="21"/>
        </w:rPr>
        <w:tab/>
        <w:t>Nothing contained in the Contract shall create any contractual relation between any subcontractor and the Grantee/Local Public Agency.</w:t>
      </w:r>
      <w:r w:rsidRPr="002216B4">
        <w:rPr>
          <w:rFonts w:asciiTheme="majorHAnsi" w:hAnsiTheme="majorHAnsi"/>
          <w:sz w:val="21"/>
          <w:szCs w:val="21"/>
        </w:rPr>
        <w:br/>
      </w:r>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f.</w:t>
      </w:r>
      <w:r w:rsidRPr="002216B4">
        <w:rPr>
          <w:rFonts w:asciiTheme="majorHAnsi" w:hAnsiTheme="majorHAnsi"/>
          <w:sz w:val="21"/>
          <w:szCs w:val="21"/>
        </w:rPr>
        <w:tab/>
        <w:t>The Contractor shall not award work to Subcontractor(s) in excess of 50 percent of the contract price without prior written approval of the Grantee/Local Public Agency.</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r>
    </w:p>
    <w:p w:rsidR="00DE07ED" w:rsidRPr="002216B4" w:rsidRDefault="00DE07ED" w:rsidP="00DE07ED">
      <w:pPr>
        <w:pStyle w:val="Heading2"/>
        <w:rPr>
          <w:rFonts w:asciiTheme="majorHAnsi" w:hAnsiTheme="majorHAnsi"/>
          <w:sz w:val="21"/>
          <w:szCs w:val="21"/>
        </w:rPr>
      </w:pPr>
      <w:bookmarkStart w:id="22" w:name="_Toc478054216"/>
      <w:r w:rsidRPr="002216B4">
        <w:rPr>
          <w:rFonts w:asciiTheme="majorHAnsi" w:hAnsiTheme="majorHAnsi"/>
          <w:sz w:val="21"/>
          <w:szCs w:val="21"/>
        </w:rPr>
        <w:t>OTHER CONTRACTS</w:t>
      </w:r>
      <w:bookmarkEnd w:id="22"/>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 xml:space="preserve">The Grantee/Local Public Agency may award, or may have awarded other contracts for additional work, and the Contractor shall cooperate fully with such other Contractors, by scheduling his own </w:t>
      </w:r>
      <w:r w:rsidRPr="002216B4">
        <w:rPr>
          <w:rFonts w:asciiTheme="majorHAnsi" w:hAnsiTheme="majorHAnsi"/>
          <w:sz w:val="21"/>
          <w:szCs w:val="21"/>
        </w:rPr>
        <w:lastRenderedPageBreak/>
        <w:t>work with that to be performed under other Contracts as may be directed by the Grantee/Local Public Agency. The Contractor shall not commit or permit any act which will interfere with the performance of work by any other Contractor as scheduled.</w:t>
      </w:r>
    </w:p>
    <w:p w:rsidR="00DE07ED" w:rsidRPr="002216B4" w:rsidRDefault="00DE07ED" w:rsidP="00DE07ED">
      <w:pPr>
        <w:pStyle w:val="Heading2"/>
        <w:rPr>
          <w:rFonts w:asciiTheme="majorHAnsi" w:hAnsiTheme="majorHAnsi"/>
          <w:sz w:val="21"/>
          <w:szCs w:val="21"/>
        </w:rPr>
      </w:pPr>
      <w:bookmarkStart w:id="23" w:name="_Toc478054217"/>
      <w:r w:rsidRPr="002216B4">
        <w:rPr>
          <w:rFonts w:asciiTheme="majorHAnsi" w:hAnsiTheme="majorHAnsi"/>
          <w:sz w:val="21"/>
          <w:szCs w:val="21"/>
        </w:rPr>
        <w:t>FITTING AND COORDINATION OF WORK</w:t>
      </w:r>
      <w:bookmarkEnd w:id="23"/>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The Contractor shall be responsible for the proper fitting of all work and for the coordination of the operations of all trades, subcontractors, or materialmen engaged upon this Contract. He shall be prepared to guarantee to each of his subcontractors the locations and measurements which they may require for the fitting of their work to all surrounding work.</w:t>
      </w:r>
    </w:p>
    <w:p w:rsidR="00DE07ED" w:rsidRPr="002216B4" w:rsidRDefault="00DE07ED" w:rsidP="00DE07ED">
      <w:pPr>
        <w:pStyle w:val="Heading2"/>
        <w:rPr>
          <w:rFonts w:asciiTheme="majorHAnsi" w:hAnsiTheme="majorHAnsi"/>
          <w:sz w:val="21"/>
          <w:szCs w:val="21"/>
        </w:rPr>
      </w:pPr>
      <w:bookmarkStart w:id="24" w:name="_Toc478054218"/>
      <w:r w:rsidRPr="002216B4">
        <w:rPr>
          <w:rFonts w:asciiTheme="majorHAnsi" w:hAnsiTheme="majorHAnsi"/>
          <w:sz w:val="21"/>
          <w:szCs w:val="21"/>
        </w:rPr>
        <w:t>MUTUAL RESPONSIBILITY OF CONTRACTORS</w:t>
      </w:r>
      <w:bookmarkEnd w:id="24"/>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If, through acts or neglect on the part of the Contractor, any other Contractor or any subcontractor shall suffer loss or damage on the work the Contractor shall settle with such other Contractor or subcontractor by agreement or arbitration, if such other Contractor or subcontractor will so settle. If such other Contractor or subcontractor shall assert any claim against the Grantee/Local Public Agency on account of any damage alleged to have been so sustained, the Grantee/Local Public Agency will notify this Contractor, who shall defend at his own expense any suit based upon such claim, and, if any judgment or claims against the Grantee/Local Public Agency shall be allowed, the Contractor shall pay or satisfy such judgment or claim and pay all costs and expenses in connection therewith.</w:t>
      </w:r>
    </w:p>
    <w:p w:rsidR="00DE07ED" w:rsidRPr="002216B4" w:rsidRDefault="00DE07ED" w:rsidP="00DE07ED">
      <w:pPr>
        <w:pStyle w:val="Heading2"/>
        <w:rPr>
          <w:rFonts w:asciiTheme="majorHAnsi" w:hAnsiTheme="majorHAnsi"/>
          <w:sz w:val="21"/>
          <w:szCs w:val="21"/>
        </w:rPr>
      </w:pPr>
      <w:bookmarkStart w:id="25" w:name="_Toc478054219"/>
      <w:r w:rsidRPr="002216B4">
        <w:rPr>
          <w:rFonts w:asciiTheme="majorHAnsi" w:hAnsiTheme="majorHAnsi"/>
          <w:sz w:val="21"/>
          <w:szCs w:val="21"/>
        </w:rPr>
        <w:t>PROGRESS SCHEDULE</w:t>
      </w:r>
      <w:bookmarkEnd w:id="25"/>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The Contractor shall submit for approval immediately after execution of the Agreement, a carefully prepared Progress Schedule, showing the proposed dates of starting and completing each of the various sections of the work, the anticipated monthly payments to become due the Contractor, and the accumulated percent of progress each month.</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If a lump sum Contract Price is deemed advisable, the following paragraph should be added here:</w:t>
      </w:r>
      <w:r w:rsidRPr="002216B4">
        <w:rPr>
          <w:rFonts w:asciiTheme="majorHAnsi" w:hAnsiTheme="majorHAnsi"/>
          <w:sz w:val="21"/>
          <w:szCs w:val="21"/>
        </w:rPr>
        <w:br/>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ind w:left="1440" w:hanging="144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COST BREAKDOWN - The Contractor shall submit to the Grantee/Local Public Agency a breakdown of his estimated cost of all Site Preparation work, so arranged and itemized as to meet the approval of the Grantee/Local Public Agency. The breakdown shall be submitted promptly after execution of the agreement and before any payment is made to the Contractor for the work performed under the Contract. After approval by the Grantee/Local Public Agency the unit prices established in the breakdown shall be used in estimating the amount of partial payments to be made to the Contractor.</w:t>
      </w:r>
    </w:p>
    <w:p w:rsidR="00DE07ED" w:rsidRPr="002216B4" w:rsidRDefault="00DE07ED">
      <w:pPr>
        <w:rPr>
          <w:rFonts w:asciiTheme="majorHAnsi" w:eastAsia="Times New Roman" w:hAnsiTheme="majorHAnsi" w:cs="Times New Roman"/>
          <w:b/>
          <w:sz w:val="21"/>
          <w:szCs w:val="21"/>
        </w:rPr>
      </w:pPr>
    </w:p>
    <w:p w:rsidR="00DE07ED" w:rsidRPr="002216B4" w:rsidRDefault="00DE07ED" w:rsidP="00DE07ED">
      <w:pPr>
        <w:pStyle w:val="Heading2"/>
        <w:rPr>
          <w:rFonts w:asciiTheme="majorHAnsi" w:hAnsiTheme="majorHAnsi"/>
          <w:sz w:val="21"/>
          <w:szCs w:val="21"/>
        </w:rPr>
      </w:pPr>
      <w:bookmarkStart w:id="26" w:name="_Toc478054220"/>
      <w:r w:rsidRPr="002216B4">
        <w:rPr>
          <w:rFonts w:asciiTheme="majorHAnsi" w:hAnsiTheme="majorHAnsi"/>
          <w:sz w:val="21"/>
          <w:szCs w:val="21"/>
        </w:rPr>
        <w:t>PAYMENTS TO CONTRACTOR</w:t>
      </w:r>
      <w:bookmarkEnd w:id="26"/>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jc w:val="left"/>
        <w:rPr>
          <w:rFonts w:asciiTheme="majorHAnsi" w:hAnsiTheme="majorHAnsi"/>
          <w:sz w:val="21"/>
          <w:szCs w:val="21"/>
        </w:rPr>
      </w:pPr>
      <w:r w:rsidRPr="002216B4">
        <w:rPr>
          <w:rFonts w:asciiTheme="majorHAnsi" w:hAnsiTheme="majorHAnsi"/>
          <w:sz w:val="21"/>
          <w:szCs w:val="21"/>
        </w:rPr>
        <w:tab/>
      </w:r>
    </w:p>
    <w:p w:rsidR="00DE07ED" w:rsidRPr="002216B4" w:rsidRDefault="00DE07ED" w:rsidP="0016783D">
      <w:pPr>
        <w:pStyle w:val="DefaultText"/>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jc w:val="left"/>
        <w:rPr>
          <w:rFonts w:asciiTheme="majorHAnsi" w:hAnsiTheme="majorHAnsi"/>
          <w:b/>
          <w:sz w:val="21"/>
          <w:szCs w:val="21"/>
        </w:rPr>
      </w:pPr>
      <w:r w:rsidRPr="002216B4">
        <w:rPr>
          <w:rFonts w:asciiTheme="majorHAnsi" w:hAnsiTheme="majorHAnsi"/>
          <w:b/>
          <w:sz w:val="21"/>
          <w:szCs w:val="21"/>
        </w:rPr>
        <w:t>Partial Payments</w:t>
      </w:r>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ind w:left="108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a.</w:t>
      </w:r>
      <w:r w:rsidRPr="002216B4">
        <w:rPr>
          <w:rFonts w:asciiTheme="majorHAnsi" w:hAnsiTheme="majorHAnsi"/>
          <w:sz w:val="21"/>
          <w:szCs w:val="21"/>
        </w:rPr>
        <w:tab/>
        <w:t xml:space="preserve">The Contractor shall prepare the requisition for partial payment as of the last day of the month and submit it, with the required number of copies, to the Engineer for approval. The amount of the payment due the Contractor shall be determined by adding to the total value of work completed to date, the value of materials properly stored on the site and deducting (1) ten percent (10%) of the total amount, to be retained until final payment and (2) the amount of all previous payments. The total </w:t>
      </w:r>
      <w:r w:rsidRPr="002216B4">
        <w:rPr>
          <w:rFonts w:asciiTheme="majorHAnsi" w:hAnsiTheme="majorHAnsi"/>
          <w:sz w:val="21"/>
          <w:szCs w:val="21"/>
        </w:rPr>
        <w:lastRenderedPageBreak/>
        <w:t>value of work completed to date shall be based on the estimated quantities of work completed and on the unit prices contained in the agreement. The value of materials properly stored on the site shall be based upon the estimated quantities of such materials and the invoice prices. Copies of all invoices shall be available for inspection of the Engineer.</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r>
      <w:r w:rsidRPr="002216B4">
        <w:rPr>
          <w:rFonts w:asciiTheme="majorHAnsi" w:hAnsiTheme="majorHAnsi"/>
          <w:sz w:val="21"/>
          <w:szCs w:val="21"/>
        </w:rPr>
        <w:tab/>
        <w:t>Payment shall be made to the Contractor within 45 days of the Grantee/Local Public Agency’s (at the engineer’s recommendation) approval of a partial pay request.</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ind w:left="2160" w:hanging="216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b.</w:t>
      </w:r>
      <w:r w:rsidRPr="002216B4">
        <w:rPr>
          <w:rFonts w:asciiTheme="majorHAnsi" w:hAnsiTheme="majorHAnsi"/>
          <w:sz w:val="21"/>
          <w:szCs w:val="21"/>
        </w:rPr>
        <w:tab/>
        <w:t>Monthly or partial payments made by the Grantee/Local Public Agency to the Contractor are moneys advanced for the purpose of assisting the Contractor to expedite the work of construction. The Contractor shall be responsible for the care and protection of all materials and work upon which payments have been made until final acceptance of such work and materials by the Grantee/Local Public Agency. Such payments shall not constitute a waiver of the right of the Grantee/Local Public Agency to require the fulfillment of all terms of the Contract and the delivery of all improvements embraced in this Contract complete and satisfactory to the Grantee/Local Public Agency in all details.</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ind w:left="2160" w:hanging="216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c.</w:t>
      </w:r>
      <w:r w:rsidRPr="002216B4">
        <w:rPr>
          <w:rFonts w:asciiTheme="majorHAnsi" w:hAnsiTheme="majorHAnsi"/>
          <w:sz w:val="21"/>
          <w:szCs w:val="21"/>
        </w:rPr>
        <w:tab/>
        <w:t>If a lump sum contract price is deemed advisable, revise: the third sentence in paragraph (a.) under “</w:t>
      </w:r>
      <w:r w:rsidRPr="002216B4">
        <w:rPr>
          <w:rFonts w:asciiTheme="majorHAnsi" w:hAnsiTheme="majorHAnsi"/>
          <w:i/>
          <w:sz w:val="21"/>
          <w:szCs w:val="21"/>
        </w:rPr>
        <w:t>Partial Payments</w:t>
      </w:r>
      <w:r w:rsidRPr="002216B4">
        <w:rPr>
          <w:rFonts w:asciiTheme="majorHAnsi" w:hAnsiTheme="majorHAnsi"/>
          <w:sz w:val="21"/>
          <w:szCs w:val="21"/>
        </w:rPr>
        <w:t>” to read as follows:</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r>
      <w:r w:rsidRPr="002216B4">
        <w:rPr>
          <w:rFonts w:asciiTheme="majorHAnsi" w:hAnsiTheme="majorHAnsi"/>
          <w:sz w:val="21"/>
          <w:szCs w:val="21"/>
        </w:rPr>
        <w:tab/>
        <w:t>The total value of work completed to date shall be based upon the estimated quantities of work completed to date on each item and the unit prices established in the COST BREAKDOWN and adjusted in accordance with the value of work completed to date on approved change orders.</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p>
    <w:p w:rsidR="00DE07ED" w:rsidRPr="002216B4" w:rsidRDefault="00DE07ED" w:rsidP="0016783D">
      <w:pPr>
        <w:pStyle w:val="DefaultText"/>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jc w:val="left"/>
        <w:rPr>
          <w:rFonts w:asciiTheme="majorHAnsi" w:hAnsiTheme="majorHAnsi"/>
          <w:b/>
          <w:sz w:val="21"/>
          <w:szCs w:val="21"/>
        </w:rPr>
      </w:pPr>
      <w:r w:rsidRPr="002216B4">
        <w:rPr>
          <w:rFonts w:asciiTheme="majorHAnsi" w:hAnsiTheme="majorHAnsi"/>
          <w:b/>
          <w:sz w:val="21"/>
          <w:szCs w:val="21"/>
        </w:rPr>
        <w:t>Final Payment</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a.</w:t>
      </w:r>
      <w:r w:rsidRPr="002216B4">
        <w:rPr>
          <w:rFonts w:asciiTheme="majorHAnsi" w:hAnsiTheme="majorHAnsi"/>
          <w:sz w:val="21"/>
          <w:szCs w:val="21"/>
        </w:rPr>
        <w:tab/>
        <w:t xml:space="preserve">After final inspection and acceptance by the Grantee/Local Public Agency of all work under the Contract, the Contractor shall prepare his requisition for final payment which shall be based upon the carefully measured or computed quantity of each item of work at the applicable unit prices stipulated in the Agreement. The total amount of the final payment due the Contractor under this contract shall be the amount computed as described above less all previous payments. </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jc w:val="left"/>
        <w:rPr>
          <w:rFonts w:asciiTheme="majorHAnsi" w:hAnsiTheme="majorHAnsi"/>
          <w:sz w:val="21"/>
          <w:szCs w:val="21"/>
        </w:rPr>
      </w:pPr>
      <w:r w:rsidRPr="002216B4">
        <w:rPr>
          <w:rFonts w:asciiTheme="majorHAnsi" w:hAnsiTheme="majorHAnsi"/>
          <w:sz w:val="21"/>
          <w:szCs w:val="21"/>
        </w:rPr>
        <w:t>Final payment to the Contractor shall be made subject to his furnishing the Grantee/Local Public Agency with a release in satisfactory form of all claims against the Grantee/Local Public Agency arising under and by virtue of his Contract, other than such claims, if any, as may be specifically excepted by the Contractor from the operation of the release as provided under Section 113 hereof. Final payment is also contingent upon the Grantee/Local Public Agency’s receipt of a complete set of “</w:t>
      </w:r>
      <w:r w:rsidRPr="002216B4">
        <w:rPr>
          <w:rFonts w:asciiTheme="majorHAnsi" w:hAnsiTheme="majorHAnsi"/>
          <w:i/>
          <w:sz w:val="21"/>
          <w:szCs w:val="21"/>
        </w:rPr>
        <w:t xml:space="preserve">as built </w:t>
      </w:r>
      <w:r w:rsidRPr="002216B4">
        <w:rPr>
          <w:rFonts w:asciiTheme="majorHAnsi" w:hAnsiTheme="majorHAnsi"/>
          <w:sz w:val="21"/>
          <w:szCs w:val="21"/>
        </w:rPr>
        <w:t>” drawings approved by the project engineer based upon information provided by the contractor.</w:t>
      </w:r>
    </w:p>
    <w:p w:rsidR="00D55895"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r>
    </w:p>
    <w:p w:rsidR="00DE07ED"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r>
      <w:r w:rsidR="00DE07ED" w:rsidRPr="002216B4">
        <w:rPr>
          <w:rFonts w:asciiTheme="majorHAnsi" w:hAnsiTheme="majorHAnsi"/>
          <w:sz w:val="21"/>
          <w:szCs w:val="21"/>
        </w:rPr>
        <w:t>b.</w:t>
      </w:r>
      <w:r w:rsidR="00DE07ED" w:rsidRPr="002216B4">
        <w:rPr>
          <w:rFonts w:asciiTheme="majorHAnsi" w:hAnsiTheme="majorHAnsi"/>
          <w:sz w:val="21"/>
          <w:szCs w:val="21"/>
        </w:rPr>
        <w:tab/>
        <w:t xml:space="preserve">If a </w:t>
      </w:r>
      <w:r w:rsidR="00DE07ED" w:rsidRPr="002216B4">
        <w:rPr>
          <w:rFonts w:asciiTheme="majorHAnsi" w:hAnsiTheme="majorHAnsi"/>
          <w:i/>
          <w:sz w:val="21"/>
          <w:szCs w:val="21"/>
        </w:rPr>
        <w:t>lump sum</w:t>
      </w:r>
      <w:r w:rsidR="00DE07ED" w:rsidRPr="002216B4">
        <w:rPr>
          <w:rFonts w:asciiTheme="majorHAnsi" w:hAnsiTheme="majorHAnsi"/>
          <w:sz w:val="21"/>
          <w:szCs w:val="21"/>
        </w:rPr>
        <w:t xml:space="preserve"> Contract Price is deemed advisable, the following paragraph should be added here:</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jc w:val="left"/>
        <w:rPr>
          <w:rFonts w:asciiTheme="majorHAnsi" w:hAnsiTheme="majorHAnsi"/>
          <w:sz w:val="21"/>
          <w:szCs w:val="21"/>
        </w:rPr>
      </w:pPr>
      <w:r w:rsidRPr="002216B4">
        <w:rPr>
          <w:rFonts w:asciiTheme="majorHAnsi" w:hAnsiTheme="majorHAnsi"/>
          <w:sz w:val="21"/>
          <w:szCs w:val="21"/>
        </w:rPr>
        <w:t>The amount of the final payment due the contractor shall be the lump sum shown in the Agreement or this sum as adjusted by approved change orders.</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jc w:val="left"/>
        <w:rPr>
          <w:rFonts w:asciiTheme="majorHAnsi" w:hAnsiTheme="majorHAnsi"/>
          <w:sz w:val="21"/>
          <w:szCs w:val="21"/>
        </w:rPr>
      </w:pPr>
    </w:p>
    <w:p w:rsidR="00D55895"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r w:rsidRPr="002216B4">
        <w:rPr>
          <w:rFonts w:asciiTheme="majorHAnsi" w:hAnsiTheme="majorHAnsi"/>
          <w:sz w:val="21"/>
          <w:szCs w:val="21"/>
        </w:rPr>
        <w:lastRenderedPageBreak/>
        <w:tab/>
      </w:r>
      <w:r w:rsidRPr="002216B4">
        <w:rPr>
          <w:rFonts w:asciiTheme="majorHAnsi" w:hAnsiTheme="majorHAnsi"/>
          <w:sz w:val="21"/>
          <w:szCs w:val="21"/>
        </w:rPr>
        <w:tab/>
        <w:t>c.</w:t>
      </w:r>
      <w:r w:rsidRPr="002216B4">
        <w:rPr>
          <w:rFonts w:asciiTheme="majorHAnsi" w:hAnsiTheme="majorHAnsi"/>
          <w:sz w:val="21"/>
          <w:szCs w:val="21"/>
        </w:rPr>
        <w:tab/>
        <w:t>The Grantee/Local Public Agency, before paying the final estimate, may require the Contractor to furnish releases or receipts from all subcontractors having performed any work and all persons having supplied materials, equipment (installed on the Project) and services to the Contractor, if the Grantee/Local Public Agency deems the same necessary in order to protect its interest. The Grantee/Local Public Agency, however, may if it deems such action advisable make payment in part or in full to the Contractor without requiring the furnishing of such releases or receipts and any payments so made shall in no way impair the obligations of any surety or sureties furnished under this Contract.</w:t>
      </w:r>
      <w:r w:rsidRPr="002216B4">
        <w:rPr>
          <w:rFonts w:asciiTheme="majorHAnsi" w:hAnsiTheme="majorHAnsi"/>
          <w:sz w:val="21"/>
          <w:szCs w:val="21"/>
        </w:rPr>
        <w:tab/>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r w:rsidRPr="002216B4">
        <w:rPr>
          <w:rFonts w:asciiTheme="majorHAnsi" w:hAnsiTheme="majorHAnsi"/>
          <w:sz w:val="21"/>
          <w:szCs w:val="21"/>
        </w:rPr>
        <w:tab/>
      </w:r>
    </w:p>
    <w:p w:rsidR="00DE07ED"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r w:rsidRPr="002216B4">
        <w:rPr>
          <w:rFonts w:asciiTheme="majorHAnsi" w:hAnsiTheme="majorHAnsi"/>
          <w:sz w:val="21"/>
          <w:szCs w:val="21"/>
        </w:rPr>
        <w:tab/>
      </w:r>
      <w:r w:rsidR="00DE07ED" w:rsidRPr="002216B4">
        <w:rPr>
          <w:rFonts w:asciiTheme="majorHAnsi" w:hAnsiTheme="majorHAnsi"/>
          <w:sz w:val="21"/>
          <w:szCs w:val="21"/>
        </w:rPr>
        <w:tab/>
        <w:t>d.</w:t>
      </w:r>
      <w:r w:rsidR="00DE07ED" w:rsidRPr="002216B4">
        <w:rPr>
          <w:rFonts w:asciiTheme="majorHAnsi" w:hAnsiTheme="majorHAnsi"/>
          <w:sz w:val="21"/>
          <w:szCs w:val="21"/>
        </w:rPr>
        <w:tab/>
        <w:t>Withholding of any amount due the Grantee/Local Public Agency under Section 303, entitled Liquidated Damages, under SPECIAL CONDITIONS, shall be deducted from the final payment due the Contractor.</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p>
    <w:p w:rsidR="00DE07ED" w:rsidRPr="002216B4" w:rsidRDefault="00DE07ED" w:rsidP="0016783D">
      <w:pPr>
        <w:pStyle w:val="DefaultText"/>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jc w:val="left"/>
        <w:rPr>
          <w:rFonts w:asciiTheme="majorHAnsi" w:hAnsiTheme="majorHAnsi"/>
          <w:b/>
          <w:sz w:val="21"/>
          <w:szCs w:val="21"/>
        </w:rPr>
      </w:pPr>
      <w:r w:rsidRPr="002216B4">
        <w:rPr>
          <w:rFonts w:asciiTheme="majorHAnsi" w:hAnsiTheme="majorHAnsi"/>
          <w:b/>
          <w:sz w:val="21"/>
          <w:szCs w:val="21"/>
        </w:rPr>
        <w:t>Withholding Payments</w:t>
      </w:r>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a.</w:t>
      </w:r>
      <w:r w:rsidRPr="002216B4">
        <w:rPr>
          <w:rFonts w:asciiTheme="majorHAnsi" w:hAnsiTheme="majorHAnsi"/>
          <w:sz w:val="21"/>
          <w:szCs w:val="21"/>
        </w:rPr>
        <w:tab/>
        <w:t>The Grantee/Local Public Agency may withhold from any payment otherwise due the Contractor so much as may be necessary to protect the Grantee/Local Public Agency and if it so elects may also withhold any amounts due from the Contractor to any subcontractors or material dealers, for work performed or material furnished by them. The foregoing provisions shall be construed solely for the benefit of the Grantee/Local Public Agency and will not require the Grantee/Local Public Agency to determine or adjust any claims or disputes between the Contractor and his subcontractors or Material Dealers, or to withhold any moneys for their protection unless the Grantee/Local Public Agency elects to do so. The failure or refusal of the Grantee/Local Public Agency to withhold any moneys from the Contractor shall in no way impair the obligations of any surety or sureties under any bond or bonds furnished under this Contract.</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p>
    <w:p w:rsidR="00DE07ED" w:rsidRPr="002216B4" w:rsidRDefault="00DE07ED" w:rsidP="0016783D">
      <w:pPr>
        <w:pStyle w:val="DefaultText"/>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76" w:lineRule="exact"/>
        <w:jc w:val="left"/>
        <w:rPr>
          <w:rFonts w:asciiTheme="majorHAnsi" w:hAnsiTheme="majorHAnsi"/>
          <w:sz w:val="21"/>
          <w:szCs w:val="21"/>
        </w:rPr>
      </w:pPr>
      <w:r w:rsidRPr="002216B4">
        <w:rPr>
          <w:rFonts w:asciiTheme="majorHAnsi" w:hAnsiTheme="majorHAnsi"/>
          <w:b/>
          <w:sz w:val="21"/>
          <w:szCs w:val="21"/>
        </w:rPr>
        <w:t>Payments Subject to Submission of Certificates</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jc w:val="left"/>
        <w:rPr>
          <w:rFonts w:asciiTheme="majorHAnsi" w:hAnsiTheme="majorHAnsi"/>
          <w:sz w:val="21"/>
          <w:szCs w:val="21"/>
        </w:rPr>
      </w:pPr>
      <w:r w:rsidRPr="002216B4">
        <w:rPr>
          <w:rFonts w:asciiTheme="majorHAnsi" w:hAnsiTheme="majorHAnsi"/>
          <w:sz w:val="21"/>
          <w:szCs w:val="21"/>
        </w:rPr>
        <w:t>Each payment to the Contractor by the Grantee/Local Public Agency shall be made subject to submission by the Contractor of all written certifications required of him and his subcontractors by Section 215 hereof.</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jc w:val="left"/>
        <w:rPr>
          <w:rFonts w:asciiTheme="majorHAnsi" w:hAnsiTheme="majorHAnsi"/>
          <w:sz w:val="21"/>
          <w:szCs w:val="21"/>
        </w:rPr>
      </w:pPr>
    </w:p>
    <w:p w:rsidR="00DE07ED" w:rsidRPr="002216B4" w:rsidRDefault="00DE07ED" w:rsidP="00DE07ED">
      <w:pPr>
        <w:pStyle w:val="Heading2"/>
        <w:rPr>
          <w:rFonts w:asciiTheme="majorHAnsi" w:hAnsiTheme="majorHAnsi"/>
          <w:sz w:val="21"/>
          <w:szCs w:val="21"/>
        </w:rPr>
      </w:pPr>
      <w:bookmarkStart w:id="27" w:name="_Toc478054221"/>
      <w:r w:rsidRPr="002216B4">
        <w:rPr>
          <w:rFonts w:asciiTheme="majorHAnsi" w:hAnsiTheme="majorHAnsi"/>
          <w:sz w:val="21"/>
          <w:szCs w:val="21"/>
        </w:rPr>
        <w:t>CHANGES IN THE WORK</w:t>
      </w:r>
      <w:bookmarkEnd w:id="27"/>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p>
    <w:p w:rsidR="00DE07ED"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r w:rsidR="00DE07ED" w:rsidRPr="002216B4">
        <w:rPr>
          <w:rFonts w:asciiTheme="majorHAnsi" w:hAnsiTheme="majorHAnsi"/>
          <w:sz w:val="21"/>
          <w:szCs w:val="21"/>
        </w:rPr>
        <w:t>a.</w:t>
      </w:r>
      <w:r w:rsidR="00DE07ED" w:rsidRPr="002216B4">
        <w:rPr>
          <w:rFonts w:asciiTheme="majorHAnsi" w:hAnsiTheme="majorHAnsi"/>
          <w:sz w:val="21"/>
          <w:szCs w:val="21"/>
        </w:rPr>
        <w:tab/>
        <w:t>The Grantee/Local Public Agency may make changes in the scope of work required to be performed by the Contractor under the Contract or making the Contract, and without relieving or releasing the Contractor from any of his obligations under the Contract or any guarantee given by him pursuant to the Contract provisions, and without affecting the validity of the guaranty bonds, and without relieving or releasing the surety or sureties of said bonds. All such work shall be executed under the terms of the original Contract unless it is expressly provided otherwise.</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Except for the purpose of affording protection against any emergency endangering health, life, limb or property, the Contractor shall make no change in the materials used or in the specified manner of constructing and/or installing the Improvements or supply additional labor, services or materials beyond that actually required for the execution of the Contract, unless in pursuance of a written order from the Grantee/Local Public Agency authorizing the Contractor to proceed with the change. No claim for an adjustment of the Contract Price will be valid unless so ordered.</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 xml:space="preserve">If applicable unit prices </w:t>
      </w:r>
      <w:r w:rsidRPr="002216B4">
        <w:rPr>
          <w:rFonts w:asciiTheme="majorHAnsi" w:hAnsiTheme="majorHAnsi"/>
          <w:sz w:val="21"/>
          <w:szCs w:val="21"/>
          <w:u w:val="single"/>
        </w:rPr>
        <w:t>are</w:t>
      </w:r>
      <w:r w:rsidRPr="002216B4">
        <w:rPr>
          <w:rFonts w:asciiTheme="majorHAnsi" w:hAnsiTheme="majorHAnsi"/>
          <w:sz w:val="21"/>
          <w:szCs w:val="21"/>
        </w:rPr>
        <w:t xml:space="preserve"> contained in the Agreement (established as a result of either a unit price bid or a Supplemental Schedule of Unit Prices) the Grantee/Local Public Agency may order the Contractor to proceed with desired unit prices specified in the Contract, provided that in case of a unit price contract the net value of all changes does not increase or decrease the original total amount shown in the Agreement by more than 25 percent (25%) in accordance with the Section entitled Unit Prices, under Instructions to Bidders.</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 xml:space="preserve">If applicable unit prices are </w:t>
      </w:r>
      <w:r w:rsidRPr="002216B4">
        <w:rPr>
          <w:rFonts w:asciiTheme="majorHAnsi" w:hAnsiTheme="majorHAnsi"/>
          <w:sz w:val="21"/>
          <w:szCs w:val="21"/>
          <w:u w:val="single"/>
        </w:rPr>
        <w:t>not</w:t>
      </w:r>
      <w:r w:rsidRPr="002216B4">
        <w:rPr>
          <w:rFonts w:asciiTheme="majorHAnsi" w:hAnsiTheme="majorHAnsi"/>
          <w:sz w:val="21"/>
          <w:szCs w:val="21"/>
        </w:rPr>
        <w:t xml:space="preserve"> contained in the Agreement or if the total net change increases or decreases the total Contract Price more than 25 percent (25%), the Grantee/Local Public Agency shall, before ordering the Contractor to proceed with desired changes, request an itemized proposal from him covering the work involved in the change after which the procedure shall be as follows:</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16783D">
      <w:pPr>
        <w:pStyle w:val="Default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 xml:space="preserve">If the proposal </w:t>
      </w:r>
      <w:r w:rsidRPr="002216B4">
        <w:rPr>
          <w:rFonts w:asciiTheme="majorHAnsi" w:hAnsiTheme="majorHAnsi"/>
          <w:i/>
          <w:sz w:val="21"/>
          <w:szCs w:val="21"/>
          <w:u w:val="single"/>
        </w:rPr>
        <w:t>is acceptable</w:t>
      </w:r>
      <w:r w:rsidRPr="002216B4">
        <w:rPr>
          <w:rFonts w:asciiTheme="majorHAnsi" w:hAnsiTheme="majorHAnsi"/>
          <w:sz w:val="21"/>
          <w:szCs w:val="21"/>
        </w:rPr>
        <w:t xml:space="preserve"> the Grantee/Local Public Agency will prepare the change order in accordance therewith for acceptance by the Contractor and</w:t>
      </w:r>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800"/>
        <w:jc w:val="left"/>
        <w:rPr>
          <w:rFonts w:asciiTheme="majorHAnsi" w:hAnsiTheme="majorHAnsi"/>
          <w:sz w:val="21"/>
          <w:szCs w:val="21"/>
        </w:rPr>
      </w:pPr>
    </w:p>
    <w:p w:rsidR="00DE07ED" w:rsidRPr="002216B4" w:rsidRDefault="00DE07ED" w:rsidP="0016783D">
      <w:pPr>
        <w:pStyle w:val="Default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 xml:space="preserve">If the proposal is </w:t>
      </w:r>
      <w:r w:rsidRPr="002216B4">
        <w:rPr>
          <w:rFonts w:asciiTheme="majorHAnsi" w:hAnsiTheme="majorHAnsi"/>
          <w:i/>
          <w:sz w:val="21"/>
          <w:szCs w:val="21"/>
          <w:u w:val="single"/>
        </w:rPr>
        <w:t>not acceptable</w:t>
      </w:r>
      <w:r w:rsidRPr="002216B4">
        <w:rPr>
          <w:rFonts w:asciiTheme="majorHAnsi" w:hAnsiTheme="majorHAnsi"/>
          <w:sz w:val="21"/>
          <w:szCs w:val="21"/>
        </w:rPr>
        <w:t xml:space="preserve"> and prompt agreement between the two parties cannot be reached, the Grantee/Local Public Agency may order the Contractor to proceed with the work on a cost-plus-limited basis. A cost-plus-limited basis is defined as the net cost of the Contractor’s labor, materials and insurance plus 15 percent (15%) of said net cost to cover overhead and profit, the total cost not to exceed a specified limit.</w:t>
      </w:r>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80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ab/>
        <w:t>e.</w:t>
      </w:r>
      <w:r w:rsidRPr="002216B4">
        <w:rPr>
          <w:rFonts w:asciiTheme="majorHAnsi" w:hAnsiTheme="majorHAnsi"/>
          <w:sz w:val="21"/>
          <w:szCs w:val="21"/>
        </w:rPr>
        <w:tab/>
        <w:t>Each change order shall include in its final form:</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DE07ED" w:rsidRPr="002216B4" w:rsidRDefault="00DE07ED" w:rsidP="0016783D">
      <w:pPr>
        <w:pStyle w:val="Default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A detailed description of the change in the work.</w:t>
      </w:r>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800"/>
        <w:jc w:val="left"/>
        <w:rPr>
          <w:rFonts w:asciiTheme="majorHAnsi" w:hAnsiTheme="majorHAnsi"/>
          <w:sz w:val="21"/>
          <w:szCs w:val="21"/>
        </w:rPr>
      </w:pPr>
    </w:p>
    <w:p w:rsidR="00DE07ED" w:rsidRPr="002216B4" w:rsidRDefault="00DE07ED" w:rsidP="0016783D">
      <w:pPr>
        <w:pStyle w:val="Default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The Contractor’s proposal (if any) or a confirmed copy thereof.</w:t>
      </w:r>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800"/>
        <w:jc w:val="left"/>
        <w:rPr>
          <w:rFonts w:asciiTheme="majorHAnsi" w:hAnsiTheme="majorHAnsi"/>
          <w:sz w:val="21"/>
          <w:szCs w:val="21"/>
        </w:rPr>
      </w:pPr>
    </w:p>
    <w:p w:rsidR="00DE07ED" w:rsidRPr="002216B4" w:rsidRDefault="00DE07ED" w:rsidP="0016783D">
      <w:pPr>
        <w:pStyle w:val="Default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A definite statement as to the resulting change in the Contract Price and/or time.</w:t>
      </w:r>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800"/>
        <w:jc w:val="left"/>
        <w:rPr>
          <w:rFonts w:asciiTheme="majorHAnsi" w:hAnsiTheme="majorHAnsi"/>
          <w:sz w:val="21"/>
          <w:szCs w:val="21"/>
        </w:rPr>
      </w:pPr>
    </w:p>
    <w:p w:rsidR="00DE07ED" w:rsidRPr="002216B4" w:rsidRDefault="00DE07ED" w:rsidP="0016783D">
      <w:pPr>
        <w:pStyle w:val="Default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The statement that all work involved in the change shall be performed in accordance with contract requirements except as modified by the change order.</w:t>
      </w:r>
    </w:p>
    <w:p w:rsidR="00D55895"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p>
    <w:p w:rsidR="00D55895" w:rsidRPr="002216B4" w:rsidRDefault="00D55895"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b/>
          <w:sz w:val="21"/>
          <w:szCs w:val="21"/>
        </w:rPr>
      </w:pPr>
      <w:r w:rsidRPr="002216B4">
        <w:rPr>
          <w:rFonts w:asciiTheme="majorHAnsi" w:hAnsiTheme="majorHAnsi"/>
          <w:sz w:val="21"/>
          <w:szCs w:val="21"/>
        </w:rPr>
        <w:tab/>
      </w:r>
      <w:r w:rsidR="00DE07ED" w:rsidRPr="002216B4">
        <w:rPr>
          <w:rFonts w:asciiTheme="majorHAnsi" w:hAnsiTheme="majorHAnsi"/>
          <w:sz w:val="21"/>
          <w:szCs w:val="21"/>
        </w:rPr>
        <w:t>f.</w:t>
      </w:r>
      <w:r w:rsidR="00DE07ED" w:rsidRPr="002216B4">
        <w:rPr>
          <w:rFonts w:asciiTheme="majorHAnsi" w:hAnsiTheme="majorHAnsi"/>
          <w:sz w:val="21"/>
          <w:szCs w:val="21"/>
        </w:rPr>
        <w:tab/>
        <w:t>The procedures as outlined in this section for a unit price contract also apply in the case of a lump sum contract.</w:t>
      </w:r>
      <w:r w:rsidR="00DE07ED" w:rsidRPr="002216B4">
        <w:rPr>
          <w:rFonts w:asciiTheme="majorHAnsi" w:hAnsiTheme="majorHAnsi"/>
          <w:sz w:val="21"/>
          <w:szCs w:val="21"/>
        </w:rPr>
        <w:cr/>
      </w:r>
    </w:p>
    <w:p w:rsidR="00DE07ED" w:rsidRPr="002216B4" w:rsidRDefault="00DE07ED" w:rsidP="00DE07ED">
      <w:pPr>
        <w:pStyle w:val="Heading2"/>
        <w:rPr>
          <w:rFonts w:asciiTheme="majorHAnsi" w:hAnsiTheme="majorHAnsi"/>
          <w:sz w:val="21"/>
          <w:szCs w:val="21"/>
        </w:rPr>
      </w:pPr>
      <w:bookmarkStart w:id="28" w:name="_Toc478054222"/>
      <w:r w:rsidRPr="002216B4">
        <w:rPr>
          <w:rFonts w:asciiTheme="majorHAnsi" w:hAnsiTheme="majorHAnsi"/>
          <w:sz w:val="21"/>
          <w:szCs w:val="21"/>
        </w:rPr>
        <w:t>CLAIMS FOR EXTRA COST</w:t>
      </w:r>
      <w:bookmarkEnd w:id="28"/>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p>
    <w:p w:rsidR="00DE07ED"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r w:rsidR="00DE07ED" w:rsidRPr="002216B4">
        <w:rPr>
          <w:rFonts w:asciiTheme="majorHAnsi" w:hAnsiTheme="majorHAnsi"/>
          <w:sz w:val="21"/>
          <w:szCs w:val="21"/>
        </w:rPr>
        <w:t>a.</w:t>
      </w:r>
      <w:r w:rsidR="00DE07ED" w:rsidRPr="002216B4">
        <w:rPr>
          <w:rFonts w:asciiTheme="majorHAnsi" w:hAnsiTheme="majorHAnsi"/>
          <w:sz w:val="21"/>
          <w:szCs w:val="21"/>
        </w:rPr>
        <w:tab/>
        <w:t>If the Contractor claims that any instructions by Drawings or otherwise involve extra cost or extension of time, he shall, within ten days after the receipt of such instructions, and in any event before proceeding to execute the work, submit his protest thereto in writing to the Grantee/Local Public Agency, stating clearly and in detail the basis of his objections. No such claim will be considered unless so made.</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Claims for additional compensation for extra work, due to alleged errors in ground elevations, contour lines, or bench marks, will not be recognized unless accompanied by certified survey data, made prior to the time the original ground was disturbed, clearly showing that errors exist which resulted, or would result, in handling more material, or performing more work, than would be reasonably estimated from the Drawings and maps issued.</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lastRenderedPageBreak/>
        <w:tab/>
        <w:t>c.</w:t>
      </w:r>
      <w:r w:rsidRPr="002216B4">
        <w:rPr>
          <w:rFonts w:asciiTheme="majorHAnsi" w:hAnsiTheme="majorHAnsi"/>
          <w:sz w:val="21"/>
          <w:szCs w:val="21"/>
        </w:rPr>
        <w:tab/>
        <w:t>Any discrepancies which may be discovered between actual conditions and those represented by the Drawings and maps shall at once be reported to the Grantee/Local Public Agency and work shall not proceed except at the Contractor’s risk, until written instructions have been received by him from the Grantee/Local Public Agency.</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If, on the basis of the available evidence, the Grantee/Local Public Agency determines that an adjustment of the Contract Price and/or Time is justifiable, the procedure shall be as provided in Section 109 thereof.</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Heading2"/>
        <w:rPr>
          <w:rFonts w:asciiTheme="majorHAnsi" w:hAnsiTheme="majorHAnsi"/>
          <w:sz w:val="21"/>
          <w:szCs w:val="21"/>
        </w:rPr>
      </w:pPr>
      <w:bookmarkStart w:id="29" w:name="_Toc478054223"/>
      <w:r w:rsidRPr="002216B4">
        <w:rPr>
          <w:rFonts w:asciiTheme="majorHAnsi" w:hAnsiTheme="majorHAnsi"/>
          <w:sz w:val="21"/>
          <w:szCs w:val="21"/>
        </w:rPr>
        <w:t>TERMINATION, DELAYS AND LIQUIDATED DAMAGES</w:t>
      </w:r>
      <w:bookmarkEnd w:id="29"/>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r>
      <w:r w:rsidRPr="002216B4">
        <w:rPr>
          <w:rFonts w:asciiTheme="majorHAnsi" w:hAnsiTheme="majorHAnsi"/>
          <w:i/>
          <w:sz w:val="21"/>
          <w:szCs w:val="21"/>
        </w:rPr>
        <w:t>Right of the Grantee/Local Public Agency to Terminate Contract</w:t>
      </w:r>
      <w:r w:rsidRPr="002216B4">
        <w:rPr>
          <w:rFonts w:asciiTheme="majorHAnsi" w:hAnsiTheme="majorHAnsi"/>
          <w:sz w:val="21"/>
          <w:szCs w:val="21"/>
        </w:rPr>
        <w:t>. In the event that any of the provisions of this Contract are violated by the Contractor, or by any of his subcontractors, the Grantee/Local Public Agency may serve written notice upon the Contractor and the surety of its intention to terminate the contract, such notices to contain the reasons for such intention to terminate the Contract, and unless within ten (10) days after the serving of such notice upon the Contractor, such violation or delay shall cease and satisfactory arrangement of correction be made, the Contract shall, upon the expiration of said ten (10) days, cease and terminate. In the event of any such termination, the Grantee/Local Public Agency shall immediately serve notice thereof upon the surety and the Contractor and the surety shall have the right to take over and perform the Contract; provided, however, that if the surety does not commence performance thereof within ten (10) days from the date of the mailing to such surety of notice of termination, the Grantee/Local Public Agency may take over the work and prosecute the same to completion by Contract or by force account for the account and at the expense of the Contractor and the Contractor and his surety shall be liable to the Grantee/Local Public Agency for any excess cost occasioned the Grantee/Local Public Agency thereby, and in such event the Grantee/Local Public Agency may take possession of and utilize in completing the work, such materials, appliances, and plant as may be on the site of the work and necessary therefore.</w:t>
      </w:r>
      <w:r w:rsidRPr="002216B4">
        <w:rPr>
          <w:rFonts w:asciiTheme="majorHAnsi" w:hAnsiTheme="majorHAnsi"/>
          <w:sz w:val="21"/>
          <w:szCs w:val="21"/>
        </w:rPr>
        <w:cr/>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r>
      <w:r w:rsidRPr="002216B4">
        <w:rPr>
          <w:rFonts w:asciiTheme="majorHAnsi" w:hAnsiTheme="majorHAnsi"/>
          <w:i/>
          <w:sz w:val="21"/>
          <w:szCs w:val="21"/>
        </w:rPr>
        <w:t>Liquidated Damages for Delays</w:t>
      </w:r>
      <w:r w:rsidRPr="002216B4">
        <w:rPr>
          <w:rFonts w:asciiTheme="majorHAnsi" w:hAnsiTheme="majorHAnsi"/>
          <w:sz w:val="21"/>
          <w:szCs w:val="21"/>
        </w:rPr>
        <w:t>. If the work is not completed within the time stipulated in Section 302 hereof, including any extension of time for excusable delays as herein provided, then the Contractor will pay to the Grantee/Local Public Agency the amount for liquidated damages as specified in the Bid for each calendar day that the Contractor shall be in default. The Contractor and his sureties shall be liable to the Grantee/Local Public Agency for the amount thereof.</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04"/>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r>
      <w:r w:rsidRPr="002216B4">
        <w:rPr>
          <w:rFonts w:asciiTheme="majorHAnsi" w:hAnsiTheme="majorHAnsi"/>
          <w:i/>
          <w:sz w:val="21"/>
          <w:szCs w:val="21"/>
        </w:rPr>
        <w:t>Excusable Delays</w:t>
      </w:r>
      <w:r w:rsidRPr="002216B4">
        <w:rPr>
          <w:rFonts w:asciiTheme="majorHAnsi" w:hAnsiTheme="majorHAnsi"/>
          <w:sz w:val="21"/>
          <w:szCs w:val="21"/>
        </w:rPr>
        <w:t>. The right of the Contractor to proceed shall not be terminated nor shall the Contractor be charged with liquidated damages for any delays in the completion of the work due:</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04"/>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1.</w:t>
      </w:r>
      <w:r w:rsidRPr="002216B4">
        <w:rPr>
          <w:rFonts w:asciiTheme="majorHAnsi" w:hAnsiTheme="majorHAnsi"/>
          <w:sz w:val="21"/>
          <w:szCs w:val="21"/>
        </w:rPr>
        <w:tab/>
        <w:t>To any acts of the Government, including controls or restrictions upon or requisitioning of materials, equipment, tools, or labor by reason of war, National Defense, or any other national emergency;</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04"/>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2.</w:t>
      </w:r>
      <w:r w:rsidRPr="002216B4">
        <w:rPr>
          <w:rFonts w:asciiTheme="majorHAnsi" w:hAnsiTheme="majorHAnsi"/>
          <w:sz w:val="21"/>
          <w:szCs w:val="21"/>
        </w:rPr>
        <w:tab/>
        <w:t>To any acts of the Grantee/Local Public Agency;</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04"/>
        <w:ind w:left="2160" w:hanging="216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3.</w:t>
      </w:r>
      <w:r w:rsidRPr="002216B4">
        <w:rPr>
          <w:rFonts w:asciiTheme="majorHAnsi" w:hAnsiTheme="majorHAnsi"/>
          <w:sz w:val="21"/>
          <w:szCs w:val="21"/>
        </w:rPr>
        <w:tab/>
        <w:t>To causes not reasonably foreseeable by the parties to this Contract at the time of the execution of the Contract which are beyond the control and without the fault or negligence of the Contractor, including, but not restricted to, acts of God or of the public enemy, acts of another Contractor in the performance of some other contract with the Grantee/Local Public Agency, fires, floods, epidemics, quarantine, restrictions, strikes, freight embargoes, and weather of unusual severity such as hurricanes, tornadoes, cyclones and other extreme weather conditions; and</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04"/>
        <w:ind w:left="2160" w:hanging="2160"/>
        <w:jc w:val="left"/>
        <w:rPr>
          <w:rFonts w:asciiTheme="majorHAnsi" w:hAnsiTheme="majorHAnsi"/>
          <w:sz w:val="21"/>
          <w:szCs w:val="21"/>
        </w:rPr>
      </w:pPr>
      <w:r w:rsidRPr="002216B4">
        <w:rPr>
          <w:rFonts w:asciiTheme="majorHAnsi" w:hAnsiTheme="majorHAnsi"/>
          <w:sz w:val="21"/>
          <w:szCs w:val="21"/>
        </w:rPr>
        <w:lastRenderedPageBreak/>
        <w:tab/>
      </w:r>
      <w:r w:rsidRPr="002216B4">
        <w:rPr>
          <w:rFonts w:asciiTheme="majorHAnsi" w:hAnsiTheme="majorHAnsi"/>
          <w:sz w:val="21"/>
          <w:szCs w:val="21"/>
        </w:rPr>
        <w:tab/>
        <w:t>4.</w:t>
      </w:r>
      <w:r w:rsidRPr="002216B4">
        <w:rPr>
          <w:rFonts w:asciiTheme="majorHAnsi" w:hAnsiTheme="majorHAnsi"/>
          <w:sz w:val="21"/>
          <w:szCs w:val="21"/>
        </w:rPr>
        <w:tab/>
        <w:t>To any delay of any subcontractor occasioned by any of the causes specified in subparagraphs (1), (2), and (3) of this paragraph “c”.</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04"/>
        <w:ind w:left="2160"/>
        <w:jc w:val="left"/>
        <w:rPr>
          <w:rFonts w:asciiTheme="majorHAnsi" w:hAnsiTheme="majorHAnsi"/>
          <w:sz w:val="21"/>
          <w:szCs w:val="21"/>
        </w:rPr>
      </w:pPr>
      <w:r w:rsidRPr="002216B4">
        <w:rPr>
          <w:rFonts w:asciiTheme="majorHAnsi" w:hAnsiTheme="majorHAnsi"/>
          <w:sz w:val="21"/>
          <w:szCs w:val="21"/>
        </w:rPr>
        <w:t>Provided, however, that the Contractor promptly notifies the Grantee/Local Public Agency within ten (10) days in writing of the cause of the delay. Upon receipt of such notification the Grantee/Local Public Agency shall ascertain the facts and the cause and extent of delay. If, upon the basis of the facts and the terms of this Contract, the delay is properly excusable, the Grantee/Local Public Agency shall extend the time for completing the work for a period of time commensurate with the period of excusable delay.</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b/>
          <w:sz w:val="21"/>
          <w:szCs w:val="21"/>
        </w:rPr>
      </w:pPr>
    </w:p>
    <w:p w:rsidR="00DE07ED" w:rsidRPr="002216B4" w:rsidRDefault="00DE07ED" w:rsidP="00D55895">
      <w:pPr>
        <w:pStyle w:val="Heading2"/>
        <w:rPr>
          <w:rFonts w:asciiTheme="majorHAnsi" w:hAnsiTheme="majorHAnsi"/>
          <w:sz w:val="21"/>
          <w:szCs w:val="21"/>
        </w:rPr>
      </w:pPr>
      <w:bookmarkStart w:id="30" w:name="_Toc478054224"/>
      <w:r w:rsidRPr="002216B4">
        <w:rPr>
          <w:rFonts w:asciiTheme="majorHAnsi" w:hAnsiTheme="majorHAnsi"/>
          <w:sz w:val="21"/>
          <w:szCs w:val="21"/>
        </w:rPr>
        <w:t>ASSIGNMENT OR NOVATION</w:t>
      </w:r>
      <w:bookmarkEnd w:id="30"/>
    </w:p>
    <w:p w:rsidR="00D55895" w:rsidRPr="002216B4" w:rsidRDefault="00DE07ED"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The Contractor shall not assign or transfer, whether by an assignment or novation, any of its rights, duties, benefits, obligations, liabilities, or responsibilities under this Contract without the written consent of the Grantee/Local Public Agency; provided, however, that assignments to banks, trust companies, or other financial institutions may be made without the consent of the Grantee/Local Public Agency. No assignment or novation of this Contract shall be valid unless the assignment or novation expressly provides that the assignment of any of the Contractor’s rights or benefits under the Contract is subject to a prior lien for labor performed, services rendered, and materials, tools, and equipment supplied for the performance of the work under this Contract in favor of all persons, firms, or corporations rendering such labor or services or supplying such materials, tools, or equipment.</w:t>
      </w:r>
    </w:p>
    <w:p w:rsidR="00DE07ED" w:rsidRPr="002216B4" w:rsidRDefault="00DE07ED" w:rsidP="00D55895">
      <w:pPr>
        <w:pStyle w:val="Heading2"/>
        <w:rPr>
          <w:rFonts w:asciiTheme="majorHAnsi" w:hAnsiTheme="majorHAnsi"/>
          <w:sz w:val="21"/>
          <w:szCs w:val="21"/>
        </w:rPr>
      </w:pPr>
      <w:bookmarkStart w:id="31" w:name="_Toc478054225"/>
      <w:r w:rsidRPr="002216B4">
        <w:rPr>
          <w:rFonts w:asciiTheme="majorHAnsi" w:hAnsiTheme="majorHAnsi"/>
          <w:sz w:val="21"/>
          <w:szCs w:val="21"/>
        </w:rPr>
        <w:t>DISPUTES</w:t>
      </w:r>
      <w:bookmarkEnd w:id="31"/>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All disputes arising under this Contract or its interpretation except those disputes covered by FEDERAL LABOR STANDARDS PROVISIONS under GENERAL CONDITIONS, PART II whether involving law or fact or both, or extra work, and all claims for alleged breach of contract shall within ten (10) days of commencement of the dispute be presented by the Contractor to the Grantee/Local Public Agency for decision. All papers pertaining to claims shall be filed in quadruplicate. Such notice need not detail the amount of the claim, but shall state the facts surrounding the claim in sufficient detail to identify the claim, together with its character and scope. In the meantime the Contractor shall proceed with the work as directed. Any claim not presented within the time limit specified in this paragraph shall be deemed to have been waived, except that if the claim is of a continuing character and notice of the claim is not given within ten (10) days of its commencement, the claim will be considered only for a period commencing ten (10) days prior to the receipt by the Grantee/Local Public Agency of notice thereof.</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The Contractor shall submit in detail his claim and his proof thereof. Each decision by the governing body of the Local Policy Agency will be in writing and will be mailed to the Contractor by registered or certified mail, return receipt requested, directed to his last known address.</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 xml:space="preserve">If the Contractor does not agree with any decision of the Grantee/Local Public Agency, he shall in no case allow the dispute to delay the work but shall notify the Grantee/Local Public Agency promptly that he is proceeding with the work under protest and he may then </w:t>
      </w:r>
      <w:r w:rsidR="001C3B5B" w:rsidRPr="002216B4">
        <w:rPr>
          <w:rFonts w:asciiTheme="majorHAnsi" w:hAnsiTheme="majorHAnsi"/>
          <w:sz w:val="21"/>
          <w:szCs w:val="21"/>
        </w:rPr>
        <w:t>accept</w:t>
      </w:r>
      <w:r w:rsidRPr="002216B4">
        <w:rPr>
          <w:rFonts w:asciiTheme="majorHAnsi" w:hAnsiTheme="majorHAnsi"/>
          <w:sz w:val="21"/>
          <w:szCs w:val="21"/>
        </w:rPr>
        <w:t xml:space="preserve"> the matter in question from the final release.</w:t>
      </w:r>
    </w:p>
    <w:p w:rsidR="002216B4" w:rsidRDefault="002216B4"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2216B4" w:rsidRDefault="002216B4"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2216B4" w:rsidRDefault="002216B4"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2216B4" w:rsidRPr="002216B4" w:rsidRDefault="002216B4"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b/>
          <w:sz w:val="21"/>
          <w:szCs w:val="21"/>
        </w:rPr>
      </w:pPr>
    </w:p>
    <w:p w:rsidR="00DE07ED" w:rsidRPr="002216B4" w:rsidRDefault="00DE07ED" w:rsidP="00D55895">
      <w:pPr>
        <w:pStyle w:val="Heading2"/>
        <w:rPr>
          <w:rFonts w:asciiTheme="majorHAnsi" w:hAnsiTheme="majorHAnsi"/>
          <w:sz w:val="21"/>
          <w:szCs w:val="21"/>
        </w:rPr>
      </w:pPr>
      <w:bookmarkStart w:id="32" w:name="_Toc478054226"/>
      <w:r w:rsidRPr="002216B4">
        <w:rPr>
          <w:rFonts w:asciiTheme="majorHAnsi" w:hAnsiTheme="majorHAnsi"/>
          <w:sz w:val="21"/>
          <w:szCs w:val="21"/>
        </w:rPr>
        <w:lastRenderedPageBreak/>
        <w:t>TECHNICAL SPECIFICATIONS AND DRAWINGS</w:t>
      </w:r>
      <w:bookmarkEnd w:id="32"/>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r w:rsidRPr="002216B4">
        <w:rPr>
          <w:rFonts w:asciiTheme="majorHAnsi" w:hAnsiTheme="majorHAnsi"/>
          <w:sz w:val="21"/>
          <w:szCs w:val="21"/>
        </w:rPr>
        <w:t>Anything mentioned in the Technical Specifications and not shown on the Drawings or shown on the Drawings and not mentioned in the Technical Specifications shall be of like effect as if shown on or mentioned in both. In case of difference between Drawings and Technical Specifications, the Technical Specifications shall govern. In case of any discrepancy in Drawings, or Technical Specifications, the matter shall be immediately submitted to the Grantee/Local Public Agency, without whose decision, said discrepancy shall not be adjusted by the Contractor, save only at his own risk and expense.</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p>
    <w:p w:rsidR="00DE07ED" w:rsidRPr="002216B4" w:rsidRDefault="00DE07ED" w:rsidP="00D55895">
      <w:pPr>
        <w:pStyle w:val="Heading2"/>
        <w:rPr>
          <w:rFonts w:asciiTheme="majorHAnsi" w:hAnsiTheme="majorHAnsi"/>
          <w:sz w:val="21"/>
          <w:szCs w:val="21"/>
        </w:rPr>
      </w:pPr>
      <w:bookmarkStart w:id="33" w:name="_Toc478054227"/>
      <w:r w:rsidRPr="002216B4">
        <w:rPr>
          <w:rFonts w:asciiTheme="majorHAnsi" w:hAnsiTheme="majorHAnsi"/>
          <w:sz w:val="21"/>
          <w:szCs w:val="21"/>
        </w:rPr>
        <w:t>SHOP DRAWINGS</w:t>
      </w:r>
      <w:bookmarkEnd w:id="33"/>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All required shop drawings, machinery details, layout drawings, etc. shall be submitted to the Engineer in ______ copies for approval sufficiently in advance of requirements to afford ample time for checking, including time for correcting, resubmitting and rechecking if necessary. The Contractor may proceed, only at his own risk, with manufacture or installation of any equipment or work covered by said shop drawings, etc. until they are approved and no claim, by the Contractor for extension of the contract time shall be granted by reason of his failure in this respect.</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Any drawings submitted without the Contractor’s stamp of approval will not be considered and will be returned to him for proper resubmission. If any drawings show variations from the requirements of the Contract because of standard shop practice or other reason, the Contractor shall make specific mention of such variation in his letter of transmittal in order that, if acceptable, suitable action may be taken for proper adjustment of contract price and/or time; otherwise the Contractor will not be relieved of the responsibility for executing the work in accordance with the Contract even though the drawings have been approved.</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If a shop drawing is in accord with the Contract or involves only a minor adjustment in the interest of the Grantee/Local Public Agency not involving a change in contract price or time, the Engineer may approve the drawing. The approval shall be general, shall not relieve the Contractor from his responsibility for adherence to the contract or for any error in the drawing, and shall contain in substance the following:</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jc w:val="left"/>
        <w:rPr>
          <w:rFonts w:asciiTheme="majorHAnsi" w:hAnsiTheme="majorHAnsi"/>
          <w:i/>
          <w:sz w:val="21"/>
          <w:szCs w:val="21"/>
        </w:rPr>
      </w:pPr>
      <w:r w:rsidRPr="002216B4">
        <w:rPr>
          <w:rFonts w:asciiTheme="majorHAnsi" w:hAnsiTheme="majorHAnsi"/>
          <w:i/>
          <w:sz w:val="21"/>
          <w:szCs w:val="21"/>
        </w:rPr>
        <w:t>“The modification shown on the attached drawing is approved in the interest of the Grantee/Local Public Agency to effect an improvement for the Project and is ordered with the understanding that it does not involve any change in the Contract Price or time; that it is subject generally to all Contract stipulation and covenants; and that it is without prejudice to any and all rights of the Grantee/Local Public Agency under the Contract and surety bond or bonds.”</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b/>
          <w:sz w:val="21"/>
          <w:szCs w:val="21"/>
        </w:rPr>
      </w:pPr>
    </w:p>
    <w:p w:rsidR="00DE07ED" w:rsidRPr="002216B4" w:rsidRDefault="00DE07ED" w:rsidP="00D55895">
      <w:pPr>
        <w:pStyle w:val="Heading2"/>
        <w:rPr>
          <w:rFonts w:asciiTheme="majorHAnsi" w:hAnsiTheme="majorHAnsi"/>
          <w:sz w:val="21"/>
          <w:szCs w:val="21"/>
        </w:rPr>
      </w:pPr>
      <w:bookmarkStart w:id="34" w:name="_Toc478054228"/>
      <w:r w:rsidRPr="002216B4">
        <w:rPr>
          <w:rFonts w:asciiTheme="majorHAnsi" w:hAnsiTheme="majorHAnsi"/>
          <w:sz w:val="21"/>
          <w:szCs w:val="21"/>
        </w:rPr>
        <w:t>REQUESTS FOR SUPPLEMENTARY INFORMATION</w:t>
      </w:r>
      <w:bookmarkEnd w:id="34"/>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r w:rsidRPr="002216B4">
        <w:rPr>
          <w:rFonts w:asciiTheme="majorHAnsi" w:hAnsiTheme="majorHAnsi"/>
          <w:sz w:val="21"/>
          <w:szCs w:val="21"/>
        </w:rPr>
        <w:t>It shall be the responsibility of the Contractor to make timely requests of the Grantee/Local Public Agency for any additional information not already in his possession which should be furnished by the Grantee/Local Public Agency under the terms of this Contract, and which he will require in the planning and execution of the work. Such requests may be submitted from time to time as the need is approached, but each shall be filed in ample time to permit appropriate action to be taken by all parties involved so as to avoid delay. Each request shall be in writing, and list the various items and the latest date by which each will be required by the Contractor. The first list shall be submitted within two weeks after Contract award and shall be as complete as possible at that time. The Contractor shall, if requested, furnish promptly any assistance and information the Engineer may require in responding to these requests of the Contractor. The Contractor shall be fully responsible for any delay in his work or to others arising from his failure to comply fully with the provisions of this Section.</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p>
    <w:p w:rsidR="00DE07ED" w:rsidRPr="002216B4" w:rsidRDefault="00DE07ED" w:rsidP="00D55895">
      <w:pPr>
        <w:pStyle w:val="Heading2"/>
        <w:rPr>
          <w:rFonts w:asciiTheme="majorHAnsi" w:hAnsiTheme="majorHAnsi"/>
          <w:sz w:val="21"/>
          <w:szCs w:val="21"/>
        </w:rPr>
      </w:pPr>
      <w:bookmarkStart w:id="35" w:name="_Toc478054229"/>
      <w:r w:rsidRPr="002216B4">
        <w:rPr>
          <w:rFonts w:asciiTheme="majorHAnsi" w:hAnsiTheme="majorHAnsi"/>
          <w:sz w:val="21"/>
          <w:szCs w:val="21"/>
        </w:rPr>
        <w:lastRenderedPageBreak/>
        <w:t>MATERIALS AND WORKMANSHIP</w:t>
      </w:r>
      <w:bookmarkEnd w:id="35"/>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Unless otherwise specifically provided for in the Technical Specifications, all workmanship, equipment, materials and articles incorporated in the work shall be new and the best grade of the respective kinds for the purpose. Where equipment, materials, articles or workmanship are referred to in the Technical Specifications as equal to any particular standard, the Engineer shall decide the question of equality.</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The Contractor shall furnish to the Grantee/Local Public Agency for approval the manufacturer’s detailed specifications for all machinery, mechanical and other special equipment, which he contemplates installing together with full information as to type, performance characteristics, and all other pertinent information as required, and shall likewise submit for approval as required full information concerning all other materials or articles which he proposes to incorporate in the work. (See Section 118 thereof.)</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Machinery, mechanical and other equipment, materials or articles installed or used without such prior approval shall be at the risk of subsequent rejection.</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Materials specified by reference to the number or symbol of a specific standard, such as an A.S.T.M. Standard, a Federal Specification or other similar standard, shall comply with requirements in the latest revision thereof and any amendment or supplement thereto in effect on the date of the Invitation for Bids, except as limited to type, class or grade, or modified in such reference. The standards referred to, except as modified in the Technical Specifications, shall have full force and effect as though printed therein.</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e.</w:t>
      </w:r>
      <w:r w:rsidRPr="002216B4">
        <w:rPr>
          <w:rFonts w:asciiTheme="majorHAnsi" w:hAnsiTheme="majorHAnsi"/>
          <w:sz w:val="21"/>
          <w:szCs w:val="21"/>
        </w:rPr>
        <w:tab/>
        <w:t>The Grantee/Local Public Agency may require the Contractor to dismiss from the work such employee or employees as the Grantee/Local Public Agency or the Engineer may deem incompetent, or careless, or insubordinate.</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b/>
          <w:sz w:val="21"/>
          <w:szCs w:val="21"/>
        </w:rPr>
      </w:pPr>
    </w:p>
    <w:p w:rsidR="00DE07ED" w:rsidRPr="002216B4" w:rsidRDefault="00DE07ED" w:rsidP="00D55895">
      <w:pPr>
        <w:pStyle w:val="Heading2"/>
        <w:rPr>
          <w:rFonts w:asciiTheme="majorHAnsi" w:hAnsiTheme="majorHAnsi"/>
          <w:sz w:val="21"/>
          <w:szCs w:val="21"/>
        </w:rPr>
      </w:pPr>
      <w:bookmarkStart w:id="36" w:name="_Toc478054230"/>
      <w:r w:rsidRPr="002216B4">
        <w:rPr>
          <w:rFonts w:asciiTheme="majorHAnsi" w:hAnsiTheme="majorHAnsi"/>
          <w:sz w:val="21"/>
          <w:szCs w:val="21"/>
        </w:rPr>
        <w:t>SAMPLES, CERTIFICATES AND TESTS</w:t>
      </w:r>
      <w:bookmarkEnd w:id="36"/>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The Contractor shall submit all material or equipment samples, certificates, affidavits, etc. as called for in the contract documents or required by the Engineer, promptly after award of the contract and acceptance of the Contractor’s bond. No such material or equipment shall be manufactured or delivered to the site, except after acceptance of the Contractor’s bond. No such material or equipment shall be manufactured or delivered to the site, except at the Contractor’s own risk, until the required samples or certificates have been approved in writing by the Engineer. Any delay in the work caused by late or improper submission of samples or certificates for approval shall not be considered just cause for an extension of the contract time.</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Each sample submitted by the Contractor shall carry a label giving the name of the Contractor, the project for which it is intended, and the name of the producer. The accompanying certificate or letter from the Contractor shall state that the sample complies with the contract requirements, shall give the name and brand of the product, its place of origin, the name and address of the producer and all specifications or other detailed information which will assist the Engineer in passing upon the acceptability of the sample promptly. It shall also include the statement that all materials or equipment furnished for use in the project will comply with the samples and/or certified statements.</w:t>
      </w:r>
      <w:r w:rsidRPr="002216B4">
        <w:rPr>
          <w:rFonts w:asciiTheme="majorHAnsi" w:hAnsiTheme="majorHAnsi"/>
          <w:sz w:val="21"/>
          <w:szCs w:val="21"/>
        </w:rPr>
        <w:cr/>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 xml:space="preserve">Approval of any materials shall be general only and shall not constitute a waiver of the Grantee/Local Public Agency’s right to demand full compliance with Contract requirements. </w:t>
      </w:r>
      <w:r w:rsidRPr="002216B4">
        <w:rPr>
          <w:rFonts w:asciiTheme="majorHAnsi" w:hAnsiTheme="majorHAnsi"/>
          <w:sz w:val="21"/>
          <w:szCs w:val="21"/>
        </w:rPr>
        <w:lastRenderedPageBreak/>
        <w:t>After actual deliveries, the Engineer will have such check tests made as he deems necessary in each instance and may reject materials and equipment and accessories for cause, even though such materials and articles have been given general approval. If materials, equipment or accessories which fail to meet check tests have been incorporated in the work, the Engineer will have the right to cause their removal and replacement by proper materials or to demand and secure such reparation by the Contractor as is equitable.</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Except as otherwise specifically stated in the Contract, the costs of sampling and testing will be divided as follows:</w:t>
      </w:r>
    </w:p>
    <w:p w:rsidR="00D55895"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2160" w:hanging="2160"/>
        <w:jc w:val="left"/>
        <w:rPr>
          <w:rFonts w:asciiTheme="majorHAnsi" w:hAnsiTheme="majorHAnsi"/>
          <w:sz w:val="21"/>
          <w:szCs w:val="21"/>
        </w:rPr>
      </w:pPr>
      <w:r w:rsidRPr="002216B4">
        <w:rPr>
          <w:rFonts w:asciiTheme="majorHAnsi" w:hAnsiTheme="majorHAnsi"/>
          <w:sz w:val="21"/>
          <w:szCs w:val="21"/>
        </w:rPr>
        <w:tab/>
      </w:r>
    </w:p>
    <w:p w:rsidR="00DE07ED" w:rsidRPr="002216B4" w:rsidRDefault="00DE07ED" w:rsidP="0016783D">
      <w:pPr>
        <w:pStyle w:val="DefaultText"/>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The Contractor shall furnish without extra cost, including packing and delivery charges, all samples required for testing purposes, except those samples taken on the project by the Engineer;</w:t>
      </w:r>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800"/>
        <w:jc w:val="left"/>
        <w:rPr>
          <w:rFonts w:asciiTheme="majorHAnsi" w:hAnsiTheme="majorHAnsi"/>
          <w:sz w:val="21"/>
          <w:szCs w:val="21"/>
        </w:rPr>
      </w:pPr>
    </w:p>
    <w:p w:rsidR="00DE07ED" w:rsidRPr="002216B4" w:rsidRDefault="00DE07ED" w:rsidP="0016783D">
      <w:pPr>
        <w:pStyle w:val="DefaultText"/>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The Contractor shall assume all costs of retesting materials which fail to meet contract requirements;</w:t>
      </w:r>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800"/>
        <w:jc w:val="left"/>
        <w:rPr>
          <w:rFonts w:asciiTheme="majorHAnsi" w:hAnsiTheme="majorHAnsi"/>
          <w:sz w:val="21"/>
          <w:szCs w:val="21"/>
        </w:rPr>
      </w:pPr>
    </w:p>
    <w:p w:rsidR="00DE07ED" w:rsidRPr="002216B4" w:rsidRDefault="00DE07ED" w:rsidP="0016783D">
      <w:pPr>
        <w:pStyle w:val="DefaultText"/>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The Contractor shall assume all costs of testing materials offered in substitution for those found deficient;</w:t>
      </w:r>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800"/>
        <w:jc w:val="left"/>
        <w:rPr>
          <w:rFonts w:asciiTheme="majorHAnsi" w:hAnsiTheme="majorHAnsi"/>
          <w:sz w:val="21"/>
          <w:szCs w:val="21"/>
        </w:rPr>
      </w:pPr>
    </w:p>
    <w:p w:rsidR="00DE07ED" w:rsidRPr="002216B4" w:rsidRDefault="00DE07ED" w:rsidP="0016783D">
      <w:pPr>
        <w:pStyle w:val="DefaultText"/>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The Grantee/Local Public Agency will pay all other expenses.</w:t>
      </w:r>
    </w:p>
    <w:p w:rsidR="00D55895" w:rsidRPr="002216B4" w:rsidRDefault="00D55895"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800"/>
        <w:jc w:val="left"/>
        <w:rPr>
          <w:rFonts w:asciiTheme="majorHAnsi" w:hAnsiTheme="majorHAnsi"/>
          <w:sz w:val="21"/>
          <w:szCs w:val="21"/>
        </w:rPr>
      </w:pPr>
    </w:p>
    <w:p w:rsidR="00DE07ED" w:rsidRPr="002216B4" w:rsidRDefault="00DE07ED" w:rsidP="00D55895">
      <w:pPr>
        <w:pStyle w:val="Heading2"/>
        <w:rPr>
          <w:rFonts w:asciiTheme="majorHAnsi" w:hAnsiTheme="majorHAnsi"/>
          <w:sz w:val="21"/>
          <w:szCs w:val="21"/>
        </w:rPr>
      </w:pPr>
      <w:bookmarkStart w:id="37" w:name="_Toc478054231"/>
      <w:r w:rsidRPr="002216B4">
        <w:rPr>
          <w:rFonts w:asciiTheme="majorHAnsi" w:hAnsiTheme="majorHAnsi"/>
          <w:sz w:val="21"/>
          <w:szCs w:val="21"/>
        </w:rPr>
        <w:t>PERMITS AND CODES</w:t>
      </w:r>
      <w:bookmarkEnd w:id="37"/>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The Contractor shall give all notices required by and comply with all applicable laws, ordinances, and codes of the Local Government. All construction work and/or utility installations shall comply with all applicable ordinances and codes, including all written waivers. Before installing any work, the Contractor shall examine the Drawings and Technical Specifications for compliance with applicable ordinances and codes and shall immediately report any discrepancy to the Grantee/Local Public Agency. Where the requirements of the Drawings and Technical Specifications fail to comply with such applicable ordinances or codes, the Grantee/Local Public Agency will adjust the Contract by Change Order to conform to such ordinances or codes (unless waivers in writing covering the difference have been granted by the governing body or department) and make appropriate adjustment in the Contract Price or stipulated unit prices.</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jc w:val="left"/>
        <w:rPr>
          <w:rFonts w:asciiTheme="majorHAnsi" w:hAnsiTheme="majorHAnsi"/>
          <w:sz w:val="21"/>
          <w:szCs w:val="21"/>
        </w:rPr>
      </w:pPr>
      <w:r w:rsidRPr="002216B4">
        <w:rPr>
          <w:rFonts w:asciiTheme="majorHAnsi" w:hAnsiTheme="majorHAnsi"/>
          <w:sz w:val="21"/>
          <w:szCs w:val="21"/>
        </w:rPr>
        <w:t>Should the Contractor fail to observe the foregoing provisions and proceed with the construction and/or install any utility at variance with any applicable ordinance or code, including any written waivers (notwithstanding the fact that such installation is in compliance with the Drawings and Technical Specifications), the Contractor shall remove such work without cost to the Grantee/Local Public Agency, or a Change Order will be issued to cover only the excess cost the Contractor would have been entitled to receive if the change had been made before the Contractor commenced work on the items involved.</w:t>
      </w:r>
      <w:r w:rsidRPr="002216B4">
        <w:rPr>
          <w:rFonts w:asciiTheme="majorHAnsi" w:hAnsiTheme="majorHAnsi"/>
          <w:sz w:val="21"/>
          <w:szCs w:val="21"/>
        </w:rPr>
        <w:cr/>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The Contractor shall, at his own expense, secure and pay to the appropriate department of the Local Government the fees or charges for all permits for street pavement, sidewalks, sheds, removal of abandoned water taps, sealing of house connection drains, pavement cuts, buildings, electrical, plumbing, water, gas and sewer permits required by the local regulatory body or any of its agencies.</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 xml:space="preserve">The Contractor shall comply with applicable local laws and ordinances governing the disposal of surplus excavation, materials, debris and rubbish on or off the Project Area and commit no </w:t>
      </w:r>
      <w:r w:rsidRPr="002216B4">
        <w:rPr>
          <w:rFonts w:asciiTheme="majorHAnsi" w:hAnsiTheme="majorHAnsi"/>
          <w:sz w:val="21"/>
          <w:szCs w:val="21"/>
        </w:rPr>
        <w:lastRenderedPageBreak/>
        <w:t>trespass on any public or private property in any operation due to or connected with the Improvements embraced in this Contract.</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p>
    <w:p w:rsidR="00DE07ED" w:rsidRPr="002216B4" w:rsidRDefault="00DE07ED" w:rsidP="00D55895">
      <w:pPr>
        <w:pStyle w:val="Heading2"/>
        <w:rPr>
          <w:rFonts w:asciiTheme="majorHAnsi" w:hAnsiTheme="majorHAnsi"/>
          <w:sz w:val="21"/>
          <w:szCs w:val="21"/>
        </w:rPr>
      </w:pPr>
      <w:bookmarkStart w:id="38" w:name="_Toc478054232"/>
      <w:r w:rsidRPr="002216B4">
        <w:rPr>
          <w:rFonts w:asciiTheme="majorHAnsi" w:hAnsiTheme="majorHAnsi"/>
          <w:sz w:val="21"/>
          <w:szCs w:val="21"/>
        </w:rPr>
        <w:t>CARE OF WORK.</w:t>
      </w:r>
      <w:bookmarkEnd w:id="38"/>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The Contractor shall be responsible for all damages to person or property that occur as a result of his fault or negligence in connection with the prosecution of the work and shall be responsible for the proper care and protection of all materials delivered and work performed until completion and final acceptance, whether or not the same has been covered in whole or in part by payments made by the Grantee/Local Public Agency.</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The Contractor shall provide sufficient competent watchmen, both day and night, including Saturdays, Sundays, and holidays, from the time the work is commenced until final completion and acceptance.</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In an emergency affecting the safety of life, limb or property, including adjoining property, the Contractor, without special instructions or authorization from the Grantee/Local Public Agency, is authorized to act at his discretion to prevent such threatened loss or injury, and he shall so act. He shall likewise act if instructed to do so by the Grantee/Local Public Agency. Any compensation claimed by the Contractor on account of such emergency work will be determined by the Grantee/Local Public Agency as provided in Section 109 hereof.</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The Contractor shall avoid damage as a result of his operations to existing sidewalks, streets, curbs, pavements, utilities (except those which are to be replaced or removed), adjoining property, etc., and he shall at his own expense completely repair any damage thereto caused by his operations.</w:t>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e.</w:t>
      </w:r>
      <w:r w:rsidRPr="002216B4">
        <w:rPr>
          <w:rFonts w:asciiTheme="majorHAnsi" w:hAnsiTheme="majorHAnsi"/>
          <w:sz w:val="21"/>
          <w:szCs w:val="21"/>
        </w:rPr>
        <w:tab/>
        <w:t>The Contractor shall shore up, brace, underpin, secure, and protect as may be necessary, all foundations and other parts of existing structures adjacent to, adjoining, and in the vicinity of the site, which may be in any way affected by the excavations or other operations connected with the construction of the Improvements embraced in this Contract. The Contractor shall be responsible for the giving of any and all required notices to any adjoining or adjacent property owner or other party before the commencement of any work. The Contractor shall indemnify and save harmless the Grantee/Local Public Agency from any damages on account of settlements or the loss of lateral support of adjoining property and from all loss or expense and all damages for which the Grantee/Local Public Agency may become liable in consequence of such injury or damage to adjoining and adjacent structures and their premises.</w:t>
      </w:r>
      <w:r w:rsidRPr="002216B4">
        <w:rPr>
          <w:rFonts w:asciiTheme="majorHAnsi" w:hAnsiTheme="majorHAnsi"/>
          <w:sz w:val="21"/>
          <w:szCs w:val="21"/>
        </w:rPr>
        <w:cr/>
      </w:r>
    </w:p>
    <w:p w:rsidR="00DE07ED" w:rsidRPr="002216B4" w:rsidRDefault="00DE07ED" w:rsidP="00D55895">
      <w:pPr>
        <w:pStyle w:val="Heading2"/>
        <w:rPr>
          <w:rFonts w:asciiTheme="majorHAnsi" w:hAnsiTheme="majorHAnsi"/>
          <w:sz w:val="21"/>
          <w:szCs w:val="21"/>
        </w:rPr>
      </w:pPr>
      <w:bookmarkStart w:id="39" w:name="_Toc478054233"/>
      <w:r w:rsidRPr="002216B4">
        <w:rPr>
          <w:rFonts w:asciiTheme="majorHAnsi" w:hAnsiTheme="majorHAnsi"/>
          <w:sz w:val="21"/>
          <w:szCs w:val="21"/>
        </w:rPr>
        <w:t>ACCIDENT PREVENTION</w:t>
      </w:r>
      <w:bookmarkEnd w:id="39"/>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No laborer or mechanic employed in the performance of this Contract shall be required to work in surroundings or under working conditions which are unsanitary, hazardous, or dangerous to his health or safety as determined under construction safety and health standards promulgated by the Secretary of Labor.</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 xml:space="preserve">The Contractor shall exercise proper precaution at all times for the protection of persons and property and shall be responsible for all damages to persons or property, either on or off the site, which occur as a result of his prosecution of the work. The safety provisions of applicable laws and building and construction codes shall be observed and the Contractor shall take or cause to be taken such additional safety and health measures as the Grantee/Local Public Agency may determine to be reasonably necessary. Machinery, equipment and all hazards shall be guarded in accordance with the safety provisions of the “Manual of Accident </w:t>
      </w:r>
      <w:r w:rsidRPr="002216B4">
        <w:rPr>
          <w:rFonts w:asciiTheme="majorHAnsi" w:hAnsiTheme="majorHAnsi"/>
          <w:sz w:val="21"/>
          <w:szCs w:val="21"/>
        </w:rPr>
        <w:lastRenderedPageBreak/>
        <w:t>Prevention in Construction” published by the Associated General Contractors of America, Inc., to the extent that such provisions are not in conflict with applicable laws.</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The Contractor shall maintain an accurate record of all cases of death, occupational disease, or injury requiring medical attention or causing loss of time from work, arising out of and in the course of employment on work under the Contract. The Contractor shall promptly furnish the Grantee/Local Public Agency with reports concerning these matters.</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The Contractor shall indemnify and save harmless the Grantee/Local Public Agency from any claims for damages resulting from property damage, personal injury and/or death suffered or alleged to have been suffered by any person as a result of any work conducted under this Contract.</w:t>
      </w:r>
    </w:p>
    <w:p w:rsidR="00D55895"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b/>
          <w:sz w:val="21"/>
          <w:szCs w:val="21"/>
        </w:rPr>
      </w:pPr>
    </w:p>
    <w:p w:rsidR="00DE07ED" w:rsidRPr="002216B4" w:rsidRDefault="00DE07ED" w:rsidP="00D55895">
      <w:pPr>
        <w:pStyle w:val="Heading2"/>
        <w:rPr>
          <w:rFonts w:asciiTheme="majorHAnsi" w:hAnsiTheme="majorHAnsi"/>
          <w:sz w:val="21"/>
          <w:szCs w:val="21"/>
        </w:rPr>
      </w:pPr>
      <w:bookmarkStart w:id="40" w:name="_Toc478054234"/>
      <w:r w:rsidRPr="002216B4">
        <w:rPr>
          <w:rFonts w:asciiTheme="majorHAnsi" w:hAnsiTheme="majorHAnsi"/>
          <w:sz w:val="21"/>
          <w:szCs w:val="21"/>
        </w:rPr>
        <w:t>SANITARY FACILITIES</w:t>
      </w:r>
      <w:bookmarkEnd w:id="40"/>
    </w:p>
    <w:p w:rsidR="00DE07ED" w:rsidRPr="002216B4" w:rsidRDefault="00DE07ED"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The Contractor shall furnish, install and maintain ample sanitary facilities for the workers. As the needs arise, a sufficient number of enclosed temporary toilets shall be conveniently placed as required by the sanitary codes of the State and Local Government. Drinking water shall be provided from an approved source, so piped or transported as to keep it safe and fresh and served from single service containers or satisfactory types of sanitary drinking stands or fountains. All such facilities and services shall be furnished in strict accordance with existing and governing health regulations.</w:t>
      </w:r>
    </w:p>
    <w:p w:rsidR="00DE07ED" w:rsidRPr="002216B4" w:rsidRDefault="00DE07ED" w:rsidP="00D55895">
      <w:pPr>
        <w:pStyle w:val="Heading2"/>
        <w:rPr>
          <w:rFonts w:asciiTheme="majorHAnsi" w:hAnsiTheme="majorHAnsi"/>
          <w:sz w:val="21"/>
          <w:szCs w:val="21"/>
        </w:rPr>
      </w:pPr>
      <w:bookmarkStart w:id="41" w:name="_Toc478054235"/>
      <w:r w:rsidRPr="002216B4">
        <w:rPr>
          <w:rFonts w:asciiTheme="majorHAnsi" w:hAnsiTheme="majorHAnsi"/>
          <w:sz w:val="21"/>
          <w:szCs w:val="21"/>
        </w:rPr>
        <w:t>USE OF PREMISES</w:t>
      </w:r>
      <w:bookmarkEnd w:id="41"/>
    </w:p>
    <w:p w:rsidR="00D55895"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p>
    <w:p w:rsidR="00DE07ED" w:rsidRPr="002216B4" w:rsidRDefault="00D55895"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r w:rsidR="00DE07ED" w:rsidRPr="002216B4">
        <w:rPr>
          <w:rFonts w:asciiTheme="majorHAnsi" w:hAnsiTheme="majorHAnsi"/>
          <w:sz w:val="21"/>
          <w:szCs w:val="21"/>
        </w:rPr>
        <w:t>a.</w:t>
      </w:r>
      <w:r w:rsidR="00DE07ED" w:rsidRPr="002216B4">
        <w:rPr>
          <w:rFonts w:asciiTheme="majorHAnsi" w:hAnsiTheme="majorHAnsi"/>
          <w:sz w:val="21"/>
          <w:szCs w:val="21"/>
        </w:rPr>
        <w:tab/>
        <w:t>The Contractor shall confine his equipment, storage of materials, and construction operations to the Contract Limits as shown on the Drawings and as prescribed by ordinances or permits, or as may be desired by the Grantee/Local Public Agency, and shall not unreasonably encumber the site or public rights of way with his materials and construction equipment.</w:t>
      </w:r>
      <w:r w:rsidR="00DE07ED" w:rsidRPr="002216B4">
        <w:rPr>
          <w:rFonts w:asciiTheme="majorHAnsi" w:hAnsiTheme="majorHAnsi"/>
          <w:sz w:val="21"/>
          <w:szCs w:val="21"/>
        </w:rPr>
        <w:cr/>
      </w:r>
    </w:p>
    <w:p w:rsidR="00DE07ED" w:rsidRPr="002216B4" w:rsidRDefault="00DE07ED" w:rsidP="00DE07E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The Contractor shall comply with all reasonable instructions of the Grantee/Local Public Agency and all existing state and local regulations regarding signs, advertising, traffic, fires, explosives, danger signals, and barricades.</w:t>
      </w:r>
    </w:p>
    <w:p w:rsidR="00D55895" w:rsidRPr="002216B4" w:rsidRDefault="00D55895"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b/>
          <w:sz w:val="21"/>
          <w:szCs w:val="21"/>
        </w:rPr>
      </w:pPr>
    </w:p>
    <w:p w:rsidR="00DE07ED" w:rsidRPr="002216B4" w:rsidRDefault="00DE07ED" w:rsidP="00D55895">
      <w:pPr>
        <w:pStyle w:val="Heading2"/>
        <w:rPr>
          <w:rFonts w:asciiTheme="majorHAnsi" w:hAnsiTheme="majorHAnsi"/>
          <w:sz w:val="21"/>
          <w:szCs w:val="21"/>
        </w:rPr>
      </w:pPr>
      <w:bookmarkStart w:id="42" w:name="_Toc478054236"/>
      <w:r w:rsidRPr="002216B4">
        <w:rPr>
          <w:rFonts w:asciiTheme="majorHAnsi" w:hAnsiTheme="majorHAnsi"/>
          <w:sz w:val="21"/>
          <w:szCs w:val="21"/>
        </w:rPr>
        <w:t>REMOVAL OF DEBRIS, CLEANING, ETC.</w:t>
      </w:r>
      <w:bookmarkEnd w:id="42"/>
    </w:p>
    <w:p w:rsidR="00DE07ED" w:rsidRPr="002216B4" w:rsidRDefault="00DE07ED"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The Contractor shall periodically, or as directed during the progress of the work, remove and legally dispose of all surplus excavated material and debris, and keep the Project Area and public rights-of-way reasonably clear. Upon completion of the work, he shall remove all temporary construction facilities, debris and unused materials provided for the work, and put the whole site of the work and public rights-of-way in a neat and clean condition. Trash burning on the site of the work will be subject to prior approval of the Grantee/Local Public Agency and existing State and local regulations.</w:t>
      </w:r>
    </w:p>
    <w:p w:rsidR="00DE07ED" w:rsidRPr="002216B4" w:rsidRDefault="00DE07ED" w:rsidP="00D55895">
      <w:pPr>
        <w:pStyle w:val="Heading2"/>
        <w:rPr>
          <w:rFonts w:asciiTheme="majorHAnsi" w:hAnsiTheme="majorHAnsi"/>
          <w:sz w:val="21"/>
          <w:szCs w:val="21"/>
        </w:rPr>
      </w:pPr>
      <w:bookmarkStart w:id="43" w:name="_Toc478054237"/>
      <w:r w:rsidRPr="002216B4">
        <w:rPr>
          <w:rFonts w:asciiTheme="majorHAnsi" w:hAnsiTheme="majorHAnsi"/>
          <w:sz w:val="21"/>
          <w:szCs w:val="21"/>
        </w:rPr>
        <w:t>INSPECTION</w:t>
      </w:r>
      <w:bookmarkEnd w:id="43"/>
    </w:p>
    <w:p w:rsidR="00D55895" w:rsidRPr="002216B4" w:rsidRDefault="00D55895"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 xml:space="preserve">All materials and workmanship shall be subject to inspection, examination, or test by the Grantee/Local Public Agency and the Engineer at any and all times during manufacture or construction and at any and all places where such manufacture or construction is carried on. The Grantee/Local Public Agency shall have the right to reject defective material and workmanship or require its correction. Unacceptable workmanship shall be satisfactorily corrected. Rejected material shall be promptly segregated and removed from the Project Area and replaced with material of specified quality without charge therefore. If the Contractor fails to proceed at once with the correction of rejected workmanship or defective material, the Grantee/Local Public Agency may by contract or otherwise have the defects remedied or </w:t>
      </w:r>
      <w:r w:rsidRPr="002216B4">
        <w:rPr>
          <w:rFonts w:asciiTheme="majorHAnsi" w:hAnsiTheme="majorHAnsi"/>
          <w:sz w:val="21"/>
          <w:szCs w:val="21"/>
        </w:rPr>
        <w:lastRenderedPageBreak/>
        <w:t>rejected materials removed from the Project Area and charge the cost of the same against any monies which may be due the Contractor, without prejudice to any other rights or remedies of the Grantee/Local Public Agency.</w:t>
      </w:r>
    </w:p>
    <w:p w:rsidR="00D55895" w:rsidRPr="002216B4" w:rsidRDefault="00D55895"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The Contractor shall furnish promptly all materials reasonably necessary for any tests which may be required. (See Section 118 hereof.) All tests by the Grantee/Local Public Agency will be performed in such manner as not to delay the work unnecessarily and will be made in accordance with the provisions of the Technical Specifications.</w:t>
      </w:r>
    </w:p>
    <w:p w:rsidR="00D55895" w:rsidRPr="002216B4" w:rsidRDefault="00D55895"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The Contractor shall notify the Grantee/Local Public Agency sufficiently in advance of backfilling or concealing any facilities to permit proper inspection. If any facilities are concealed without approval or consent of the Grantee/Local Public Agency, the Contractor shall uncover for inspection and recover such facilities all at his own expense, when so requested by the Grantee/Local Public Agency.</w:t>
      </w:r>
    </w:p>
    <w:p w:rsidR="00D55895" w:rsidRPr="002216B4" w:rsidRDefault="00D55895"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Should it be considered necessary or advisable by the Grantee/Local Public Agency at any time before final acceptance of the entire work to make an examination of work already completed by uncovering the same, the Contractor shall on request promptly furnish all necessary facilities, labor, and material. If such work is found to be defective in any important or essential respect, due to fault of the Contractor or his subcontractors, the Contractor shall defray all the expenses of such examination and of satisfactory reconstruction. If, however, such work is found to meet the requirements of the Contract, the actual cost of labor and material necessarily involved in the examination and replacement, plus 15 percent of such costs to cover superintendence, general expenses and profit, shall be allowed the Contractor and he shall, in addition, if completion of the work of the entire Contract has been delayed thereby, be granted a suitable extension of time on account of the additional work involved.</w:t>
      </w:r>
    </w:p>
    <w:p w:rsidR="00D55895" w:rsidRPr="002216B4" w:rsidRDefault="00D55895"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e.</w:t>
      </w:r>
      <w:r w:rsidRPr="002216B4">
        <w:rPr>
          <w:rFonts w:asciiTheme="majorHAnsi" w:hAnsiTheme="majorHAnsi"/>
          <w:sz w:val="21"/>
          <w:szCs w:val="21"/>
        </w:rPr>
        <w:tab/>
        <w:t>Inspection of materials and appurtenances to be incorporated in the Improvements embraced in this Contract may be made at the place of production, manufacture or shipment, whenever the quantity justifies it, and such inspection and acceptance, unless otherwise stated in the Technical Specifications, shall be final, except as regards (1) latent defects, (2) departures from specific requirements of the Contract, (3) damage or loss in transit, or (4) fraud or such gross mistakes as amount to fraud. Subject to the requirements contained in the preceding sentence, the inspection of materials as a whole or in part will be made at the Project Site.</w:t>
      </w:r>
    </w:p>
    <w:p w:rsidR="00D55895" w:rsidRPr="002216B4" w:rsidRDefault="00D55895"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f.</w:t>
      </w:r>
      <w:r w:rsidRPr="002216B4">
        <w:rPr>
          <w:rFonts w:asciiTheme="majorHAnsi" w:hAnsiTheme="majorHAnsi"/>
          <w:sz w:val="21"/>
          <w:szCs w:val="21"/>
        </w:rPr>
        <w:tab/>
        <w:t>Neither inspection, testing, approval nor acceptance of the work in whole or in part, by the Grantee/Local Public Agency or its agents, shall relieve the Contractor or his sureties of full responsibility for materials furnished or work performed not in strict accordance with the Contract.</w:t>
      </w:r>
    </w:p>
    <w:p w:rsidR="00D55895" w:rsidRPr="002216B4" w:rsidRDefault="00D55895"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b/>
          <w:sz w:val="21"/>
          <w:szCs w:val="21"/>
        </w:rPr>
      </w:pPr>
    </w:p>
    <w:p w:rsidR="00DE07ED" w:rsidRPr="002216B4" w:rsidRDefault="00DE07ED" w:rsidP="00D55895">
      <w:pPr>
        <w:pStyle w:val="Heading2"/>
        <w:rPr>
          <w:rFonts w:asciiTheme="majorHAnsi" w:hAnsiTheme="majorHAnsi"/>
          <w:sz w:val="21"/>
          <w:szCs w:val="21"/>
        </w:rPr>
      </w:pPr>
      <w:bookmarkStart w:id="44" w:name="_Toc478054238"/>
      <w:r w:rsidRPr="002216B4">
        <w:rPr>
          <w:rFonts w:asciiTheme="majorHAnsi" w:hAnsiTheme="majorHAnsi"/>
          <w:sz w:val="21"/>
          <w:szCs w:val="21"/>
        </w:rPr>
        <w:t>REVIEW BY GRANTEE/LOCAL PUBLIC AGENCY</w:t>
      </w:r>
      <w:bookmarkEnd w:id="44"/>
    </w:p>
    <w:p w:rsidR="00DE07ED" w:rsidRPr="002216B4" w:rsidRDefault="00DE07ED"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The Grantee/Local Public Agency, its authorized representatives and agents and the Representative for the Secretary, and representatives of the department shall, at all times have access to and be permitted to observe and review all work, materials, equipment, payrolls, personnel records, employment conditions, material invoices, and other relevant data and records pertaining to this Contract, provided, however, that all instructions and approval with respect to the work will be given to the Contractor only by the Grantee/Local Public Agency through its authorized representatives or agents.</w:t>
      </w:r>
    </w:p>
    <w:p w:rsidR="00DE07ED" w:rsidRPr="002216B4" w:rsidRDefault="00DE07ED" w:rsidP="00F57830">
      <w:pPr>
        <w:pStyle w:val="Heading2"/>
        <w:rPr>
          <w:rFonts w:asciiTheme="majorHAnsi" w:hAnsiTheme="majorHAnsi"/>
          <w:sz w:val="21"/>
          <w:szCs w:val="21"/>
        </w:rPr>
      </w:pPr>
      <w:bookmarkStart w:id="45" w:name="_Toc478054239"/>
      <w:r w:rsidRPr="002216B4">
        <w:rPr>
          <w:rFonts w:asciiTheme="majorHAnsi" w:hAnsiTheme="majorHAnsi"/>
          <w:sz w:val="21"/>
          <w:szCs w:val="21"/>
        </w:rPr>
        <w:t>FINAL INSPECTION</w:t>
      </w:r>
      <w:bookmarkEnd w:id="45"/>
    </w:p>
    <w:p w:rsidR="00DE07ED" w:rsidRPr="002216B4" w:rsidRDefault="00DE07ED" w:rsidP="00F5783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 xml:space="preserve">When the Improvements embraced in this Contract are substantially completed, the Contractor shall notify the Grantee/Local Public Agency in writing that the work will be ready for final inspection on a </w:t>
      </w:r>
      <w:r w:rsidRPr="002216B4">
        <w:rPr>
          <w:rFonts w:asciiTheme="majorHAnsi" w:hAnsiTheme="majorHAnsi"/>
          <w:sz w:val="21"/>
          <w:szCs w:val="21"/>
        </w:rPr>
        <w:lastRenderedPageBreak/>
        <w:t>definite date which shall be stated in the notice. The notice will be given at least ten (10) days prior to the date stated for final inspection, and bear the signed concurrence of the representative of the Grantee/Local Public Agency having charge of inspection. If the Grantee/Local Public Agency determines that the status of the Improvements is as represented, it will make the arrangements necessary to have final inspection commenced on the date stated in the notice, or as soon thereafter as is practicable. The inspection party will also include the representatives of each department of the Local Government having in charge improvements of like character when such Improvements are later to be accepted by the Local Government.</w:t>
      </w:r>
    </w:p>
    <w:p w:rsidR="00DE07ED" w:rsidRPr="002216B4" w:rsidRDefault="00DE07ED" w:rsidP="00F57830">
      <w:pPr>
        <w:pStyle w:val="Heading2"/>
        <w:rPr>
          <w:rFonts w:asciiTheme="majorHAnsi" w:hAnsiTheme="majorHAnsi"/>
          <w:sz w:val="21"/>
          <w:szCs w:val="21"/>
        </w:rPr>
      </w:pPr>
      <w:bookmarkStart w:id="46" w:name="_Toc478054240"/>
      <w:r w:rsidRPr="002216B4">
        <w:rPr>
          <w:rFonts w:asciiTheme="majorHAnsi" w:hAnsiTheme="majorHAnsi"/>
          <w:sz w:val="21"/>
          <w:szCs w:val="21"/>
        </w:rPr>
        <w:t>DEDUCTION FOR UNCORRECTED WORK</w:t>
      </w:r>
      <w:bookmarkEnd w:id="46"/>
    </w:p>
    <w:p w:rsidR="00DE07ED" w:rsidRPr="002216B4" w:rsidRDefault="00DE07ED" w:rsidP="00F5783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If the Grantee/Local Public Agency deems it not expedient to require the Contractor to correct work not done in accordance with the Contract Documents, an equitable deduction from the Contract Price will be made by agreement between the Contractor and the Grantee/Local Public Agency and subject to settlement, in case of dispute, as herein provided.</w:t>
      </w:r>
    </w:p>
    <w:p w:rsidR="00DE07ED" w:rsidRPr="002216B4" w:rsidRDefault="00DE07ED" w:rsidP="00F57830">
      <w:pPr>
        <w:pStyle w:val="Heading2"/>
        <w:rPr>
          <w:rFonts w:asciiTheme="majorHAnsi" w:hAnsiTheme="majorHAnsi"/>
          <w:sz w:val="21"/>
          <w:szCs w:val="21"/>
        </w:rPr>
      </w:pPr>
      <w:bookmarkStart w:id="47" w:name="_Toc478054241"/>
      <w:r w:rsidRPr="002216B4">
        <w:rPr>
          <w:rFonts w:asciiTheme="majorHAnsi" w:hAnsiTheme="majorHAnsi"/>
          <w:sz w:val="21"/>
          <w:szCs w:val="21"/>
        </w:rPr>
        <w:t>INSURANCE</w:t>
      </w:r>
      <w:bookmarkEnd w:id="47"/>
    </w:p>
    <w:p w:rsidR="00DE07ED" w:rsidRPr="002216B4" w:rsidRDefault="00DE07ED" w:rsidP="00D5589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The Contractor shall not commence work under this contract until he has obtained all the insurance required under this paragraph and such insurance has been approved by the Grantee/Local Public Agency, nor shall the Contractor allow any subcontractor to commence work on his subcontract until the insurance required of the subcontractor has been obtained and approved.</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r>
      <w:r w:rsidRPr="002216B4">
        <w:rPr>
          <w:rFonts w:asciiTheme="majorHAnsi" w:hAnsiTheme="majorHAnsi"/>
          <w:i/>
          <w:sz w:val="21"/>
          <w:szCs w:val="21"/>
        </w:rPr>
        <w:t>Compensation Insurance</w:t>
      </w:r>
      <w:r w:rsidRPr="002216B4">
        <w:rPr>
          <w:rFonts w:asciiTheme="majorHAnsi" w:hAnsiTheme="majorHAnsi"/>
          <w:sz w:val="21"/>
          <w:szCs w:val="21"/>
        </w:rPr>
        <w:t>: The Contractor shall procure and shall maintain during the life of this contract Workmen’s Compensation Insurance as required by applicable State or territorial law for all of his employees to be engaged in work at the site of the project under this contract and, in case of any such work sublet, the Contractor shall require the subcontractor similarly to provide Workmen’s Compensation Insurance for all of the latter’s employees to be engaged in such work unless such employees are covered by the protection afforded by the Contractor’s Workmen’s Compensation Insurance. In case any class of employees engaged in hazardous work on the project under this contract is not protected under the Workmen’s Compensation Statute, the Contractor shall provide and shall cause each subcontractor to provide adequate employer’s liability insurance for the protection of such of his employees as are not otherwise protected.</w:t>
      </w:r>
    </w:p>
    <w:p w:rsidR="00F57830"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p>
    <w:p w:rsidR="00DE07ED"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r w:rsidR="00DE07ED" w:rsidRPr="002216B4">
        <w:rPr>
          <w:rFonts w:asciiTheme="majorHAnsi" w:hAnsiTheme="majorHAnsi"/>
          <w:sz w:val="21"/>
          <w:szCs w:val="21"/>
        </w:rPr>
        <w:t>b.</w:t>
      </w:r>
      <w:r w:rsidR="00DE07ED" w:rsidRPr="002216B4">
        <w:rPr>
          <w:rFonts w:asciiTheme="majorHAnsi" w:hAnsiTheme="majorHAnsi"/>
          <w:sz w:val="21"/>
          <w:szCs w:val="21"/>
        </w:rPr>
        <w:tab/>
      </w:r>
      <w:r w:rsidR="00DE07ED" w:rsidRPr="002216B4">
        <w:rPr>
          <w:rFonts w:asciiTheme="majorHAnsi" w:hAnsiTheme="majorHAnsi"/>
          <w:i/>
          <w:sz w:val="21"/>
          <w:szCs w:val="21"/>
        </w:rPr>
        <w:t>Contractor’s Public Liability and Property Damage Insurance and Vehicle Liability Insurance</w:t>
      </w:r>
      <w:r w:rsidR="00DE07ED" w:rsidRPr="002216B4">
        <w:rPr>
          <w:rFonts w:asciiTheme="majorHAnsi" w:hAnsiTheme="majorHAnsi"/>
          <w:sz w:val="21"/>
          <w:szCs w:val="21"/>
        </w:rPr>
        <w:t>: The Contractor shall procure and shall maintain during the life of this Contract Contractor’s Public Liability Insurance, Contractor’s Property Damage Insurance and Vehicle Liability Insurance in the amounts specified in the Special Conditions.</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r>
      <w:r w:rsidRPr="002216B4">
        <w:rPr>
          <w:rFonts w:asciiTheme="majorHAnsi" w:hAnsiTheme="majorHAnsi"/>
          <w:i/>
          <w:sz w:val="21"/>
          <w:szCs w:val="21"/>
        </w:rPr>
        <w:t>Subcontractor’s Public Liability and Property Damage Insurance and Vehicle Liability Insurance</w:t>
      </w:r>
      <w:r w:rsidRPr="002216B4">
        <w:rPr>
          <w:rFonts w:asciiTheme="majorHAnsi" w:hAnsiTheme="majorHAnsi"/>
          <w:sz w:val="21"/>
          <w:szCs w:val="21"/>
        </w:rPr>
        <w:t>: The Contractor shall require each of his subcontractors to procure and to maintain during the life of his subcontract, Subcontractor’s Public Liability and Property Damage Insurance and Vehicle Liability Insurance of the type and in the amounts specified in the Special Conditions specified in subparagraph (b) hereof.</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r>
      <w:r w:rsidRPr="002216B4">
        <w:rPr>
          <w:rFonts w:asciiTheme="majorHAnsi" w:hAnsiTheme="majorHAnsi"/>
          <w:i/>
          <w:sz w:val="21"/>
          <w:szCs w:val="21"/>
        </w:rPr>
        <w:t>Scope of Insurance and Special Hazards</w:t>
      </w:r>
      <w:r w:rsidRPr="002216B4">
        <w:rPr>
          <w:rFonts w:asciiTheme="majorHAnsi" w:hAnsiTheme="majorHAnsi"/>
          <w:sz w:val="21"/>
          <w:szCs w:val="21"/>
        </w:rPr>
        <w:t>: The insurance required under subparagraphs (b) and (c) hereof shall provide adequate protection for the Contractor and his subcontractors, respectively, against damage claims which may arise from operations under this Contract, whether such operations be by the insured or by anyone directly or indirectly employed by him and, also against any of the special hazards which may be encountered in the performance of this Contract as enumerated in the Special Conditions.</w:t>
      </w:r>
      <w:r w:rsidRPr="002216B4">
        <w:rPr>
          <w:rFonts w:asciiTheme="majorHAnsi" w:hAnsiTheme="majorHAnsi"/>
          <w:sz w:val="21"/>
          <w:szCs w:val="21"/>
        </w:rPr>
        <w:cr/>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lastRenderedPageBreak/>
        <w:tab/>
        <w:t>e.</w:t>
      </w:r>
      <w:r w:rsidRPr="002216B4">
        <w:rPr>
          <w:rFonts w:asciiTheme="majorHAnsi" w:hAnsiTheme="majorHAnsi"/>
          <w:sz w:val="21"/>
          <w:szCs w:val="21"/>
        </w:rPr>
        <w:tab/>
      </w:r>
      <w:r w:rsidRPr="002216B4">
        <w:rPr>
          <w:rFonts w:asciiTheme="majorHAnsi" w:hAnsiTheme="majorHAnsi"/>
          <w:i/>
          <w:sz w:val="21"/>
          <w:szCs w:val="21"/>
        </w:rPr>
        <w:t>Builder’s Risk Insurance</w:t>
      </w:r>
      <w:r w:rsidRPr="002216B4">
        <w:rPr>
          <w:rFonts w:asciiTheme="majorHAnsi" w:hAnsiTheme="majorHAnsi"/>
          <w:sz w:val="21"/>
          <w:szCs w:val="21"/>
        </w:rPr>
        <w:t xml:space="preserve"> (</w:t>
      </w:r>
      <w:r w:rsidRPr="002216B4">
        <w:rPr>
          <w:rFonts w:asciiTheme="majorHAnsi" w:hAnsiTheme="majorHAnsi"/>
          <w:i/>
          <w:sz w:val="21"/>
          <w:szCs w:val="21"/>
        </w:rPr>
        <w:t>Fire and Extended Coverage</w:t>
      </w:r>
      <w:r w:rsidRPr="002216B4">
        <w:rPr>
          <w:rFonts w:asciiTheme="majorHAnsi" w:hAnsiTheme="majorHAnsi"/>
          <w:sz w:val="21"/>
          <w:szCs w:val="21"/>
        </w:rPr>
        <w:t>): Until the project is completed and accepted by the Grantee/Local Public Agency, the Grantee/Local Public Agency, or Contractor (at the Grantee/Local Public Agency’s option as indicated in the Special Conditions) is required to maintain Builder’s Risk Insurance (</w:t>
      </w:r>
      <w:r w:rsidRPr="002216B4">
        <w:rPr>
          <w:rFonts w:asciiTheme="majorHAnsi" w:hAnsiTheme="majorHAnsi"/>
          <w:i/>
          <w:sz w:val="21"/>
          <w:szCs w:val="21"/>
        </w:rPr>
        <w:t>fire and extended coverage</w:t>
      </w:r>
      <w:r w:rsidRPr="002216B4">
        <w:rPr>
          <w:rFonts w:asciiTheme="majorHAnsi" w:hAnsiTheme="majorHAnsi"/>
          <w:sz w:val="21"/>
          <w:szCs w:val="21"/>
        </w:rPr>
        <w:t>) on a 100 percent completed value basis on the insurable portion of the project for the benefit of the Grantee/Local Public Agency, the Contractor, and subcontractors as their interests may appear. The Contractor shall not include any costs for Builder’s Risk Insurance (</w:t>
      </w:r>
      <w:r w:rsidRPr="002216B4">
        <w:rPr>
          <w:rFonts w:asciiTheme="majorHAnsi" w:hAnsiTheme="majorHAnsi"/>
          <w:i/>
          <w:sz w:val="21"/>
          <w:szCs w:val="21"/>
        </w:rPr>
        <w:t>fire and extended coverage</w:t>
      </w:r>
      <w:r w:rsidRPr="002216B4">
        <w:rPr>
          <w:rFonts w:asciiTheme="majorHAnsi" w:hAnsiTheme="majorHAnsi"/>
          <w:sz w:val="21"/>
          <w:szCs w:val="21"/>
        </w:rPr>
        <w:t>) premiums during construction unless the Contractor is required to provide such insurance; however, this provision shall not release the Contractor from his obligation to complete, according to plans and specifications, the project covered by the contract, and the Contractor and his surety shall be obligated to full performance of the Contractor’s undertaking.</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f.</w:t>
      </w:r>
      <w:r w:rsidRPr="002216B4">
        <w:rPr>
          <w:rFonts w:asciiTheme="majorHAnsi" w:hAnsiTheme="majorHAnsi"/>
          <w:sz w:val="21"/>
          <w:szCs w:val="21"/>
        </w:rPr>
        <w:tab/>
      </w:r>
      <w:r w:rsidRPr="002216B4">
        <w:rPr>
          <w:rFonts w:asciiTheme="majorHAnsi" w:hAnsiTheme="majorHAnsi"/>
          <w:i/>
          <w:sz w:val="21"/>
          <w:szCs w:val="21"/>
        </w:rPr>
        <w:t>Proof of Carriage of Insurance</w:t>
      </w:r>
      <w:r w:rsidRPr="002216B4">
        <w:rPr>
          <w:rFonts w:asciiTheme="majorHAnsi" w:hAnsiTheme="majorHAnsi"/>
          <w:sz w:val="21"/>
          <w:szCs w:val="21"/>
        </w:rPr>
        <w:t>: The Contractor shall furnish the Grantee/Local Public Agency with certificates showing the type, amount, class of operations covered, effective dates and date of expiration of policies. Such certificates shall also contain substantially the following statement: “</w:t>
      </w:r>
      <w:r w:rsidRPr="002216B4">
        <w:rPr>
          <w:rFonts w:asciiTheme="majorHAnsi" w:hAnsiTheme="majorHAnsi"/>
          <w:i/>
          <w:sz w:val="21"/>
          <w:szCs w:val="21"/>
        </w:rPr>
        <w:t>The insurance covered by this certificate will not be cancelled or materially altered, except after ten (10) days written notice has been received by the Grantee/Local Public Agency</w:t>
      </w:r>
      <w:r w:rsidRPr="002216B4">
        <w:rPr>
          <w:rFonts w:asciiTheme="majorHAnsi" w:hAnsiTheme="majorHAnsi"/>
          <w:sz w:val="21"/>
          <w:szCs w:val="21"/>
        </w:rPr>
        <w:t>.”</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b/>
          <w:sz w:val="21"/>
          <w:szCs w:val="21"/>
        </w:rPr>
      </w:pPr>
    </w:p>
    <w:p w:rsidR="00DE07ED" w:rsidRPr="002216B4" w:rsidRDefault="00DE07ED" w:rsidP="00F57830">
      <w:pPr>
        <w:pStyle w:val="Heading2"/>
        <w:rPr>
          <w:rFonts w:asciiTheme="majorHAnsi" w:hAnsiTheme="majorHAnsi"/>
          <w:sz w:val="21"/>
          <w:szCs w:val="21"/>
        </w:rPr>
      </w:pPr>
      <w:bookmarkStart w:id="48" w:name="_Toc478054242"/>
      <w:r w:rsidRPr="002216B4">
        <w:rPr>
          <w:rFonts w:asciiTheme="majorHAnsi" w:hAnsiTheme="majorHAnsi"/>
          <w:sz w:val="21"/>
          <w:szCs w:val="21"/>
        </w:rPr>
        <w:t>PATENTS</w:t>
      </w:r>
      <w:bookmarkEnd w:id="48"/>
    </w:p>
    <w:p w:rsidR="00DE07ED" w:rsidRPr="002216B4" w:rsidRDefault="00DE07ED" w:rsidP="00F5783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The Contractor shall hold and save the Grantee/Local Public Agency, its officers, and employees, harmless from liability of any nature or kind, including costs and expenses, for, or on account of, any patented or unpatented invention, process, article, or appliance manufactured or used in the performance of the Contract, specifically stipulated in the Technical Specifications.</w:t>
      </w:r>
    </w:p>
    <w:p w:rsidR="00DE07ED" w:rsidRPr="002216B4" w:rsidRDefault="00DE07ED" w:rsidP="00F57830">
      <w:pPr>
        <w:pStyle w:val="Heading2"/>
        <w:rPr>
          <w:rFonts w:asciiTheme="majorHAnsi" w:hAnsiTheme="majorHAnsi"/>
          <w:sz w:val="21"/>
          <w:szCs w:val="21"/>
        </w:rPr>
      </w:pPr>
      <w:bookmarkStart w:id="49" w:name="_Toc478054243"/>
      <w:r w:rsidRPr="002216B4">
        <w:rPr>
          <w:rFonts w:asciiTheme="majorHAnsi" w:hAnsiTheme="majorHAnsi"/>
          <w:sz w:val="21"/>
          <w:szCs w:val="21"/>
        </w:rPr>
        <w:t>WARRANTY OF TITLE</w:t>
      </w:r>
      <w:bookmarkEnd w:id="49"/>
    </w:p>
    <w:p w:rsidR="00DE07ED" w:rsidRPr="002216B4" w:rsidRDefault="00DE07ED" w:rsidP="00F5783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No material, supplies, or equipment to be installed or furnished under this Contract shall be purchased subject to any chattel mortgage or under a conditional sale, lease-purchase or other agreement by which an interest therein or in any part thereof is retained by the seller or supplier. The Contractor shall warrant good title to all materials, supplies, and equipment installed or incorporated in the work and upon completion of all work, shall deliver the same together with all improvements and appurtenances constructed or placed thereon by him to the Grantee/Local Public Agency free from any claims, liens, or charges. Neither the Contractor nor any person, firm, or corporation furnishing any material or labor for any work covered by this Contract shall have any right to a lien upon any improvement or appurtenance thereon. Nothing contained in this paragraph, however, shall defeat or impair the right of persons furnishing materials or labor to recover under any bond given by the Contractor for their protection or any rights under any law permitting such persons to look to funds due the Contractor in the hands of the Grantee/Local Public Agency. The provisions of this paragraph shall be inserted in all subcontracts and material contracts and notice of its provisions shall be given to all persons furnishing materials for the work when no formal contract is entered into for such materials.</w:t>
      </w:r>
    </w:p>
    <w:p w:rsidR="00DE07ED" w:rsidRPr="002216B4" w:rsidRDefault="00DE07ED" w:rsidP="00F57830">
      <w:pPr>
        <w:pStyle w:val="Heading2"/>
        <w:rPr>
          <w:rFonts w:asciiTheme="majorHAnsi" w:hAnsiTheme="majorHAnsi"/>
          <w:sz w:val="21"/>
          <w:szCs w:val="21"/>
        </w:rPr>
      </w:pPr>
      <w:bookmarkStart w:id="50" w:name="_Toc478054244"/>
      <w:r w:rsidRPr="002216B4">
        <w:rPr>
          <w:rFonts w:asciiTheme="majorHAnsi" w:hAnsiTheme="majorHAnsi"/>
          <w:sz w:val="21"/>
          <w:szCs w:val="21"/>
        </w:rPr>
        <w:t>GENERAL GUARANTY</w:t>
      </w:r>
      <w:bookmarkEnd w:id="50"/>
    </w:p>
    <w:p w:rsidR="00DE07ED" w:rsidRPr="002216B4" w:rsidRDefault="00DE07ED" w:rsidP="00F5783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 xml:space="preserve">Neither the final certificate of payment nor any provision in the Contract nor partial or entire use of the Improvements embraced in this Contract by the Grantee/Local Public Agency or the public shall constitute an acceptance of work not done in accordance with the Contract or relieve the Contractor of liability in respect to any express warranties or responsibility for faulty materials or workmanship. The Contractor shall promptly remedy any defects in the work and pay for any damage to other work resulting therefrom which shall appear within a period of ________ months from the date of final acceptance of the work. (Indicate in the preceding blank the number of calendar months over which the guaranty will extend. This period of time should be determined in line with the character of the </w:t>
      </w:r>
      <w:r w:rsidRPr="002216B4">
        <w:rPr>
          <w:rFonts w:asciiTheme="majorHAnsi" w:hAnsiTheme="majorHAnsi"/>
          <w:sz w:val="21"/>
          <w:szCs w:val="21"/>
        </w:rPr>
        <w:lastRenderedPageBreak/>
        <w:t>improvements and local practice in this respect.)</w:t>
      </w:r>
      <w:r w:rsidR="00F57830" w:rsidRPr="002216B4">
        <w:rPr>
          <w:rFonts w:asciiTheme="majorHAnsi" w:hAnsiTheme="majorHAnsi"/>
          <w:sz w:val="21"/>
          <w:szCs w:val="21"/>
        </w:rPr>
        <w:t xml:space="preserve">  </w:t>
      </w:r>
      <w:r w:rsidRPr="002216B4">
        <w:rPr>
          <w:rFonts w:asciiTheme="majorHAnsi" w:hAnsiTheme="majorHAnsi"/>
          <w:sz w:val="21"/>
          <w:szCs w:val="21"/>
        </w:rPr>
        <w:t>The Grantee/Local Public Agency will give notice of defective materials and work with reasonable promptness.</w:t>
      </w:r>
    </w:p>
    <w:p w:rsidR="00DE07ED" w:rsidRPr="002216B4" w:rsidRDefault="00DE07ED" w:rsidP="00F57830">
      <w:pPr>
        <w:pStyle w:val="Heading2"/>
        <w:rPr>
          <w:rFonts w:asciiTheme="majorHAnsi" w:hAnsiTheme="majorHAnsi"/>
          <w:sz w:val="21"/>
          <w:szCs w:val="21"/>
        </w:rPr>
      </w:pPr>
      <w:bookmarkStart w:id="51" w:name="_Toc478054245"/>
      <w:r w:rsidRPr="002216B4">
        <w:rPr>
          <w:rFonts w:asciiTheme="majorHAnsi" w:hAnsiTheme="majorHAnsi"/>
          <w:sz w:val="21"/>
          <w:szCs w:val="21"/>
        </w:rPr>
        <w:t>COMPLIANCE WITH AIR AND WATER ACTS</w:t>
      </w:r>
      <w:bookmarkEnd w:id="51"/>
    </w:p>
    <w:p w:rsidR="00DE07ED" w:rsidRPr="002216B4" w:rsidRDefault="00DE07ED" w:rsidP="00F5783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jc w:val="left"/>
        <w:rPr>
          <w:rFonts w:asciiTheme="majorHAnsi" w:hAnsiTheme="majorHAnsi"/>
          <w:sz w:val="21"/>
          <w:szCs w:val="21"/>
        </w:rPr>
      </w:pPr>
      <w:r w:rsidRPr="002216B4">
        <w:rPr>
          <w:rFonts w:asciiTheme="majorHAnsi" w:hAnsiTheme="majorHAnsi"/>
          <w:sz w:val="21"/>
          <w:szCs w:val="21"/>
        </w:rPr>
        <w:t>In compliance with the Clean Air Act, as amended, 42 U.S.C. 1857 et. seq., the Federal Water Pollution Control Act, as amended, 33 U.S.C. 1251 et. seq., and the regulations of the Environmental Protection Agency with respect thereto, the Contractor agrees that:</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1.</w:t>
      </w:r>
      <w:r w:rsidRPr="002216B4">
        <w:rPr>
          <w:rFonts w:asciiTheme="majorHAnsi" w:hAnsiTheme="majorHAnsi"/>
          <w:sz w:val="21"/>
          <w:szCs w:val="21"/>
        </w:rPr>
        <w:tab/>
        <w:t>Any facility to be utilized in the performance of this Contract or any subcontract shall not be a facility listed on the EPA List of Violating Facilities pursuant to 40 CFR 15.20.</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2.</w:t>
      </w:r>
      <w:r w:rsidRPr="002216B4">
        <w:rPr>
          <w:rFonts w:asciiTheme="majorHAnsi" w:hAnsiTheme="majorHAnsi"/>
          <w:sz w:val="21"/>
          <w:szCs w:val="21"/>
        </w:rPr>
        <w:tab/>
        <w:t>He will comply with all requirements of Section 114 of the Clean Air Act as amended, (42 U.S.C. 1857c-8) and Section 308 of the Federal Water Pollution Control Act, as amended, (33 U.S.C. 1251) relating to inspection, monitoring, entry, reports, and information, as well as all other requirements specified in said Section 114 and Section 308, and all regulations &amp; guidelines issued thereunder.</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3.</w:t>
      </w:r>
      <w:r w:rsidRPr="002216B4">
        <w:rPr>
          <w:rFonts w:asciiTheme="majorHAnsi" w:hAnsiTheme="majorHAnsi"/>
          <w:sz w:val="21"/>
          <w:szCs w:val="21"/>
        </w:rPr>
        <w:tab/>
        <w:t>He will promptly notify the owner of any notification received from the Director, Office of Federal Activities, EPA, indicating that a facility utilized or to be utilized for the Contract is under consideration to be listed on the EPA List of Violating Facilities.</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F57830" w:rsidRPr="002216B4" w:rsidRDefault="00DE07ED" w:rsidP="00F5783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4.</w:t>
      </w:r>
      <w:r w:rsidRPr="002216B4">
        <w:rPr>
          <w:rFonts w:asciiTheme="majorHAnsi" w:hAnsiTheme="majorHAnsi"/>
          <w:sz w:val="21"/>
          <w:szCs w:val="21"/>
        </w:rPr>
        <w:tab/>
        <w:t>He will include or cause to be included the provisions of paragraphs (1) through (4) of this section in every nonexempt subcontract and that he will take such action as the Government may direct as a means of enforcing such provisions.</w:t>
      </w:r>
      <w:r w:rsidRPr="002216B4">
        <w:rPr>
          <w:rFonts w:asciiTheme="majorHAnsi" w:hAnsiTheme="majorHAnsi"/>
          <w:sz w:val="21"/>
          <w:szCs w:val="21"/>
        </w:rPr>
        <w:cr/>
      </w:r>
    </w:p>
    <w:p w:rsidR="00DE07ED" w:rsidRPr="002216B4" w:rsidRDefault="00DE07ED" w:rsidP="00F57830">
      <w:pPr>
        <w:pStyle w:val="Heading2"/>
        <w:rPr>
          <w:rFonts w:asciiTheme="majorHAnsi" w:hAnsiTheme="majorHAnsi"/>
          <w:sz w:val="21"/>
          <w:szCs w:val="21"/>
        </w:rPr>
      </w:pPr>
      <w:bookmarkStart w:id="52" w:name="_Toc478054246"/>
      <w:r w:rsidRPr="002216B4">
        <w:rPr>
          <w:rFonts w:asciiTheme="majorHAnsi" w:hAnsiTheme="majorHAnsi"/>
          <w:sz w:val="21"/>
          <w:szCs w:val="21"/>
        </w:rPr>
        <w:t>EQUAL EMPLOYMENT OPPORTUNITY</w:t>
      </w:r>
      <w:bookmarkEnd w:id="52"/>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606AFF" w:rsidRPr="002216B4" w:rsidRDefault="00606AFF" w:rsidP="00606AFF">
      <w:pPr>
        <w:tabs>
          <w:tab w:val="left" w:pos="-936"/>
          <w:tab w:val="left" w:pos="-720"/>
          <w:tab w:val="left" w:pos="144"/>
          <w:tab w:val="left" w:pos="324"/>
          <w:tab w:val="left" w:pos="684"/>
          <w:tab w:val="left" w:pos="1044"/>
          <w:tab w:val="left" w:pos="1404"/>
          <w:tab w:val="left" w:pos="1764"/>
          <w:tab w:val="left" w:pos="2124"/>
          <w:tab w:val="left" w:pos="248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196" w:lineRule="atLeast"/>
        <w:ind w:firstLine="720"/>
        <w:rPr>
          <w:rFonts w:asciiTheme="majorHAnsi" w:hAnsiTheme="majorHAnsi" w:cs="Arial"/>
          <w:sz w:val="21"/>
          <w:szCs w:val="21"/>
        </w:rPr>
      </w:pPr>
      <w:r w:rsidRPr="002216B4">
        <w:rPr>
          <w:rFonts w:asciiTheme="majorHAnsi" w:hAnsiTheme="majorHAnsi" w:cs="Arial"/>
          <w:sz w:val="21"/>
          <w:szCs w:val="21"/>
        </w:rPr>
        <w:t>If  the contract amount is $10,000 or more the following conditions shall apply:</w:t>
      </w:r>
    </w:p>
    <w:p w:rsidR="00606AFF" w:rsidRPr="002216B4" w:rsidRDefault="00606AFF" w:rsidP="00606AFF">
      <w:pPr>
        <w:tabs>
          <w:tab w:val="left" w:pos="-936"/>
          <w:tab w:val="left" w:pos="-720"/>
          <w:tab w:val="left" w:pos="144"/>
          <w:tab w:val="left" w:pos="324"/>
          <w:tab w:val="left" w:pos="684"/>
          <w:tab w:val="left" w:pos="1044"/>
          <w:tab w:val="left" w:pos="1404"/>
          <w:tab w:val="left" w:pos="1764"/>
          <w:tab w:val="left" w:pos="2124"/>
          <w:tab w:val="left" w:pos="248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196" w:lineRule="atLeast"/>
        <w:ind w:left="180" w:firstLine="540"/>
        <w:rPr>
          <w:rFonts w:asciiTheme="majorHAnsi" w:hAnsiTheme="majorHAnsi" w:cs="Arial"/>
          <w:sz w:val="21"/>
          <w:szCs w:val="21"/>
        </w:rPr>
      </w:pPr>
      <w:r w:rsidRPr="002216B4">
        <w:rPr>
          <w:rFonts w:asciiTheme="majorHAnsi" w:hAnsiTheme="majorHAnsi" w:cs="Arial"/>
          <w:sz w:val="21"/>
          <w:szCs w:val="21"/>
        </w:rPr>
        <w:t>During the performance of this contract, the Contractor agrees as follows:</w:t>
      </w:r>
    </w:p>
    <w:p w:rsidR="00606AFF" w:rsidRPr="002216B4" w:rsidRDefault="00606AFF" w:rsidP="00606AFF">
      <w:pPr>
        <w:tabs>
          <w:tab w:val="left" w:pos="-936"/>
          <w:tab w:val="left" w:pos="-720"/>
          <w:tab w:val="left" w:pos="144"/>
          <w:tab w:val="left" w:pos="324"/>
          <w:tab w:val="left" w:pos="684"/>
          <w:tab w:val="left" w:pos="1044"/>
          <w:tab w:val="left" w:pos="1404"/>
          <w:tab w:val="left" w:pos="1764"/>
          <w:tab w:val="left" w:pos="2124"/>
          <w:tab w:val="left" w:pos="248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6" w:lineRule="atLeast"/>
        <w:rPr>
          <w:rFonts w:asciiTheme="majorHAnsi" w:hAnsiTheme="majorHAnsi" w:cs="Arial"/>
          <w:sz w:val="21"/>
          <w:szCs w:val="21"/>
        </w:rPr>
      </w:pPr>
    </w:p>
    <w:p w:rsidR="00606AFF" w:rsidRPr="002216B4" w:rsidRDefault="00606AFF" w:rsidP="00606AFF">
      <w:pPr>
        <w:tabs>
          <w:tab w:val="left" w:pos="-936"/>
          <w:tab w:val="left" w:pos="-720"/>
          <w:tab w:val="left" w:pos="144"/>
          <w:tab w:val="left" w:pos="324"/>
          <w:tab w:val="left" w:pos="900"/>
          <w:tab w:val="left" w:pos="1044"/>
          <w:tab w:val="left" w:pos="1404"/>
          <w:tab w:val="left" w:pos="1764"/>
          <w:tab w:val="left" w:pos="2124"/>
          <w:tab w:val="left" w:pos="248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6" w:lineRule="atLeast"/>
        <w:ind w:left="1440" w:hanging="720"/>
        <w:rPr>
          <w:rFonts w:asciiTheme="majorHAnsi" w:hAnsiTheme="majorHAnsi" w:cs="Arial"/>
          <w:sz w:val="21"/>
          <w:szCs w:val="21"/>
        </w:rPr>
      </w:pPr>
      <w:r w:rsidRPr="002216B4">
        <w:rPr>
          <w:rFonts w:asciiTheme="majorHAnsi" w:hAnsiTheme="majorHAnsi" w:cs="Arial"/>
          <w:sz w:val="21"/>
          <w:szCs w:val="21"/>
        </w:rPr>
        <w:t>1.</w:t>
      </w:r>
      <w:r w:rsidRPr="002216B4">
        <w:rPr>
          <w:rFonts w:asciiTheme="majorHAnsi" w:hAnsiTheme="majorHAnsi" w:cs="Arial"/>
          <w:sz w:val="21"/>
          <w:szCs w:val="21"/>
        </w:rPr>
        <w:tab/>
      </w:r>
      <w:r w:rsidRPr="002216B4">
        <w:rPr>
          <w:rFonts w:asciiTheme="majorHAnsi" w:hAnsiTheme="majorHAnsi" w:cs="Arial"/>
          <w:sz w:val="21"/>
          <w:szCs w:val="21"/>
        </w:rPr>
        <w:tab/>
        <w:t>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w:t>
      </w:r>
    </w:p>
    <w:p w:rsidR="00606AFF" w:rsidRPr="002216B4" w:rsidRDefault="00606AFF" w:rsidP="00606AFF">
      <w:pPr>
        <w:tabs>
          <w:tab w:val="left" w:pos="-936"/>
          <w:tab w:val="left" w:pos="-720"/>
          <w:tab w:val="left" w:pos="144"/>
          <w:tab w:val="left" w:pos="324"/>
          <w:tab w:val="left" w:pos="900"/>
          <w:tab w:val="left" w:pos="1044"/>
          <w:tab w:val="left" w:pos="1404"/>
          <w:tab w:val="left" w:pos="1764"/>
          <w:tab w:val="left" w:pos="2124"/>
          <w:tab w:val="left" w:pos="248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6" w:lineRule="atLeast"/>
        <w:ind w:left="1440" w:hanging="720"/>
        <w:rPr>
          <w:rFonts w:asciiTheme="majorHAnsi" w:hAnsiTheme="majorHAnsi" w:cs="Arial"/>
          <w:sz w:val="21"/>
          <w:szCs w:val="21"/>
        </w:rPr>
      </w:pPr>
      <w:r w:rsidRPr="002216B4">
        <w:rPr>
          <w:rFonts w:asciiTheme="majorHAnsi" w:hAnsiTheme="majorHAnsi" w:cs="Arial"/>
          <w:sz w:val="21"/>
          <w:szCs w:val="21"/>
        </w:rPr>
        <w:t>2.</w:t>
      </w:r>
      <w:r w:rsidRPr="002216B4">
        <w:rPr>
          <w:rFonts w:asciiTheme="majorHAnsi" w:hAnsiTheme="majorHAnsi" w:cs="Arial"/>
          <w:sz w:val="21"/>
          <w:szCs w:val="21"/>
        </w:rPr>
        <w:tab/>
      </w:r>
      <w:r w:rsidRPr="002216B4">
        <w:rPr>
          <w:rFonts w:asciiTheme="majorHAnsi" w:hAnsiTheme="majorHAnsi" w:cs="Arial"/>
          <w:sz w:val="21"/>
          <w:szCs w:val="21"/>
        </w:rPr>
        <w:tab/>
        <w:t>The contractor will, in all solicitations or advertisements for employees placed by or on behalf of the contractor, state that all qualified applicants will receive consideration for employment without regard to race, color, religion, sex, or national origin.</w:t>
      </w:r>
    </w:p>
    <w:p w:rsidR="00606AFF" w:rsidRPr="002216B4" w:rsidRDefault="00606AFF" w:rsidP="00606AFF">
      <w:pPr>
        <w:tabs>
          <w:tab w:val="left" w:pos="-936"/>
          <w:tab w:val="left" w:pos="-720"/>
          <w:tab w:val="left" w:pos="144"/>
          <w:tab w:val="left" w:pos="324"/>
          <w:tab w:val="left" w:pos="900"/>
          <w:tab w:val="left" w:pos="1044"/>
          <w:tab w:val="left" w:pos="1404"/>
          <w:tab w:val="left" w:pos="1764"/>
          <w:tab w:val="left" w:pos="2124"/>
          <w:tab w:val="left" w:pos="248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6" w:lineRule="atLeast"/>
        <w:ind w:left="1440" w:hanging="720"/>
        <w:rPr>
          <w:rFonts w:asciiTheme="majorHAnsi" w:hAnsiTheme="majorHAnsi" w:cs="Arial"/>
          <w:sz w:val="21"/>
          <w:szCs w:val="21"/>
        </w:rPr>
      </w:pPr>
      <w:r w:rsidRPr="002216B4">
        <w:rPr>
          <w:rFonts w:asciiTheme="majorHAnsi" w:hAnsiTheme="majorHAnsi" w:cs="Arial"/>
          <w:sz w:val="21"/>
          <w:szCs w:val="21"/>
        </w:rPr>
        <w:t>3.</w:t>
      </w:r>
      <w:r w:rsidRPr="002216B4">
        <w:rPr>
          <w:rFonts w:asciiTheme="majorHAnsi" w:hAnsiTheme="majorHAnsi" w:cs="Arial"/>
          <w:sz w:val="21"/>
          <w:szCs w:val="21"/>
        </w:rPr>
        <w:tab/>
      </w:r>
      <w:r w:rsidRPr="002216B4">
        <w:rPr>
          <w:rFonts w:asciiTheme="majorHAnsi" w:hAnsiTheme="majorHAnsi" w:cs="Arial"/>
          <w:sz w:val="21"/>
          <w:szCs w:val="21"/>
        </w:rPr>
        <w:tab/>
        <w:t>The contractor will send to each labor union or representative of workers with which he has a collective bargaining agreement or other contract or understanding, a notice, to be provided by the agency con</w:t>
      </w:r>
      <w:r w:rsidRPr="002216B4">
        <w:rPr>
          <w:rFonts w:asciiTheme="majorHAnsi" w:hAnsiTheme="majorHAnsi" w:cs="Arial"/>
          <w:sz w:val="21"/>
          <w:szCs w:val="21"/>
        </w:rPr>
        <w:softHyphen/>
        <w:t>tracting officer, advising the labor union or workers' representative of the contractor's commitments under Section 202 of the Executive Order No. 11246 of September 24, 1965, and shall post copies of the notice in conspicuous places available to employees and applicants for employment.</w:t>
      </w:r>
    </w:p>
    <w:p w:rsidR="00606AFF" w:rsidRPr="002216B4" w:rsidRDefault="00606AFF" w:rsidP="00606AFF">
      <w:pPr>
        <w:tabs>
          <w:tab w:val="left" w:pos="-936"/>
          <w:tab w:val="left" w:pos="-720"/>
          <w:tab w:val="left" w:pos="144"/>
          <w:tab w:val="left" w:pos="324"/>
          <w:tab w:val="left" w:pos="900"/>
          <w:tab w:val="left" w:pos="1044"/>
          <w:tab w:val="left" w:pos="1404"/>
          <w:tab w:val="left" w:pos="1764"/>
          <w:tab w:val="left" w:pos="2124"/>
          <w:tab w:val="left" w:pos="248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6" w:lineRule="atLeast"/>
        <w:ind w:left="1440" w:hanging="720"/>
        <w:rPr>
          <w:rFonts w:asciiTheme="majorHAnsi" w:hAnsiTheme="majorHAnsi" w:cs="Arial"/>
          <w:sz w:val="21"/>
          <w:szCs w:val="21"/>
        </w:rPr>
      </w:pPr>
      <w:r w:rsidRPr="002216B4">
        <w:rPr>
          <w:rFonts w:asciiTheme="majorHAnsi" w:hAnsiTheme="majorHAnsi" w:cs="Arial"/>
          <w:sz w:val="21"/>
          <w:szCs w:val="21"/>
        </w:rPr>
        <w:lastRenderedPageBreak/>
        <w:t>4.</w:t>
      </w:r>
      <w:r w:rsidRPr="002216B4">
        <w:rPr>
          <w:rFonts w:asciiTheme="majorHAnsi" w:hAnsiTheme="majorHAnsi" w:cs="Arial"/>
          <w:sz w:val="21"/>
          <w:szCs w:val="21"/>
        </w:rPr>
        <w:tab/>
      </w:r>
      <w:r w:rsidRPr="002216B4">
        <w:rPr>
          <w:rFonts w:asciiTheme="majorHAnsi" w:hAnsiTheme="majorHAnsi" w:cs="Arial"/>
          <w:sz w:val="21"/>
          <w:szCs w:val="21"/>
        </w:rPr>
        <w:tab/>
        <w:t>The contractor will comply with all provisions of Executive Order No. 11246 of September 24, 1965, and of the rules, regulations, and relevant orders of the Secretary of Labor as supplemented by 40 Code of Federal Regulations Part 60.</w:t>
      </w:r>
    </w:p>
    <w:p w:rsidR="00606AFF" w:rsidRPr="002216B4" w:rsidRDefault="00606AFF" w:rsidP="00606AFF">
      <w:pPr>
        <w:tabs>
          <w:tab w:val="left" w:pos="-936"/>
          <w:tab w:val="left" w:pos="-720"/>
          <w:tab w:val="left" w:pos="144"/>
          <w:tab w:val="left" w:pos="324"/>
          <w:tab w:val="left" w:pos="900"/>
          <w:tab w:val="left" w:pos="1044"/>
          <w:tab w:val="left" w:pos="1404"/>
          <w:tab w:val="left" w:pos="1764"/>
          <w:tab w:val="left" w:pos="2124"/>
          <w:tab w:val="left" w:pos="248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6" w:lineRule="atLeast"/>
        <w:ind w:left="1440" w:hanging="720"/>
        <w:rPr>
          <w:rFonts w:asciiTheme="majorHAnsi" w:hAnsiTheme="majorHAnsi" w:cs="Arial"/>
          <w:sz w:val="21"/>
          <w:szCs w:val="21"/>
        </w:rPr>
      </w:pPr>
      <w:r w:rsidRPr="002216B4">
        <w:rPr>
          <w:rFonts w:asciiTheme="majorHAnsi" w:hAnsiTheme="majorHAnsi" w:cs="Arial"/>
          <w:sz w:val="21"/>
          <w:szCs w:val="21"/>
        </w:rPr>
        <w:t>5.</w:t>
      </w:r>
      <w:r w:rsidRPr="002216B4">
        <w:rPr>
          <w:rFonts w:asciiTheme="majorHAnsi" w:hAnsiTheme="majorHAnsi" w:cs="Arial"/>
          <w:sz w:val="21"/>
          <w:szCs w:val="21"/>
        </w:rPr>
        <w:tab/>
      </w:r>
      <w:r w:rsidRPr="002216B4">
        <w:rPr>
          <w:rFonts w:asciiTheme="majorHAnsi" w:hAnsiTheme="majorHAnsi" w:cs="Arial"/>
          <w:sz w:val="21"/>
          <w:szCs w:val="21"/>
        </w:rPr>
        <w:tab/>
        <w:t>The contractor will furnish all information and reports required by Executive Order No. 11246 of September 24, 1965,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rsidR="00606AFF" w:rsidRPr="002216B4" w:rsidRDefault="00606AFF" w:rsidP="00606AFF">
      <w:pPr>
        <w:tabs>
          <w:tab w:val="left" w:pos="-936"/>
          <w:tab w:val="left" w:pos="-720"/>
          <w:tab w:val="left" w:pos="144"/>
          <w:tab w:val="left" w:pos="324"/>
          <w:tab w:val="left" w:pos="900"/>
          <w:tab w:val="left" w:pos="1044"/>
          <w:tab w:val="left" w:pos="1404"/>
          <w:tab w:val="left" w:pos="1764"/>
          <w:tab w:val="left" w:pos="2124"/>
          <w:tab w:val="left" w:pos="248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6" w:lineRule="atLeast"/>
        <w:ind w:left="1440" w:hanging="720"/>
        <w:rPr>
          <w:rFonts w:asciiTheme="majorHAnsi" w:hAnsiTheme="majorHAnsi" w:cs="Arial"/>
          <w:sz w:val="21"/>
          <w:szCs w:val="21"/>
        </w:rPr>
      </w:pPr>
      <w:r w:rsidRPr="002216B4">
        <w:rPr>
          <w:rFonts w:asciiTheme="majorHAnsi" w:hAnsiTheme="majorHAnsi" w:cs="Arial"/>
          <w:sz w:val="21"/>
          <w:szCs w:val="21"/>
        </w:rPr>
        <w:t>6.</w:t>
      </w:r>
      <w:r w:rsidRPr="002216B4">
        <w:rPr>
          <w:rFonts w:asciiTheme="majorHAnsi" w:hAnsiTheme="majorHAnsi" w:cs="Arial"/>
          <w:sz w:val="21"/>
          <w:szCs w:val="21"/>
        </w:rPr>
        <w:tab/>
      </w:r>
      <w:r w:rsidRPr="002216B4">
        <w:rPr>
          <w:rFonts w:asciiTheme="majorHAnsi" w:hAnsiTheme="majorHAnsi" w:cs="Arial"/>
          <w:sz w:val="21"/>
          <w:szCs w:val="21"/>
        </w:rPr>
        <w:tab/>
        <w:t>In the event of the contractor's non-compliance with the nondiscrimination clause of this contract or with any of such rules, regulations, or orders, this contract may be canceled, terminated or suspended in whole or in part and the contractor may be declared ineligible for further Government contracts in accordance with procedures authorized in Executive Order No. 11246 of September 24, 1965, and such other sanctions may be imposed and remedies invoked as provided in Executive Order No. 11246 of September 24, 1965, or by rule, regulation, or order of the Secretary of Labor, or as otherwise provided by law.</w:t>
      </w:r>
    </w:p>
    <w:p w:rsidR="00606AFF" w:rsidRPr="002216B4" w:rsidRDefault="00606AFF" w:rsidP="00606AFF">
      <w:pPr>
        <w:tabs>
          <w:tab w:val="left" w:pos="-936"/>
          <w:tab w:val="left" w:pos="-720"/>
          <w:tab w:val="left" w:pos="144"/>
          <w:tab w:val="left" w:pos="324"/>
          <w:tab w:val="left" w:pos="900"/>
          <w:tab w:val="left" w:pos="1044"/>
          <w:tab w:val="left" w:pos="1404"/>
          <w:tab w:val="left" w:pos="1764"/>
          <w:tab w:val="left" w:pos="2124"/>
          <w:tab w:val="left" w:pos="248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6" w:lineRule="atLeast"/>
        <w:ind w:left="1440" w:hanging="720"/>
        <w:rPr>
          <w:rFonts w:asciiTheme="majorHAnsi" w:hAnsiTheme="majorHAnsi" w:cs="Arial"/>
          <w:sz w:val="21"/>
          <w:szCs w:val="21"/>
        </w:rPr>
      </w:pPr>
      <w:r w:rsidRPr="002216B4">
        <w:rPr>
          <w:rFonts w:asciiTheme="majorHAnsi" w:hAnsiTheme="majorHAnsi" w:cs="Arial"/>
          <w:sz w:val="21"/>
          <w:szCs w:val="21"/>
        </w:rPr>
        <w:t>7.</w:t>
      </w:r>
      <w:r w:rsidRPr="002216B4">
        <w:rPr>
          <w:rFonts w:asciiTheme="majorHAnsi" w:hAnsiTheme="majorHAnsi" w:cs="Arial"/>
          <w:sz w:val="21"/>
          <w:szCs w:val="21"/>
        </w:rPr>
        <w:tab/>
      </w:r>
      <w:r w:rsidRPr="002216B4">
        <w:rPr>
          <w:rFonts w:asciiTheme="majorHAnsi" w:hAnsiTheme="majorHAnsi" w:cs="Arial"/>
          <w:sz w:val="21"/>
          <w:szCs w:val="21"/>
        </w:rPr>
        <w:tab/>
        <w:t xml:space="preserve">The contractor will include the provisions of Paragraphs (1) through (7) in every subcontract or purchase order unless exempted by rules, regulations, or orders of the Secretary of Labor issued pursuant to Section 204 of Executive Order No. 11246 of September 24, 1965, so that such provisions will be binding upon each subcontractor or vendor.  The contractor will take such action with respect to any subcontract or purchase order as the contracting agency may direct as a means of enforcing such provisions including sanctions for noncompliance:  </w:t>
      </w:r>
      <w:r w:rsidRPr="002216B4">
        <w:rPr>
          <w:rFonts w:asciiTheme="majorHAnsi" w:hAnsiTheme="majorHAnsi" w:cs="Arial"/>
          <w:sz w:val="21"/>
          <w:szCs w:val="21"/>
          <w:u w:val="single"/>
        </w:rPr>
        <w:t>Provided, however</w:t>
      </w:r>
      <w:r w:rsidRPr="002216B4">
        <w:rPr>
          <w:rFonts w:asciiTheme="majorHAnsi" w:hAnsiTheme="majorHAnsi" w:cs="Arial"/>
          <w:sz w:val="21"/>
          <w:szCs w:val="21"/>
        </w:rPr>
        <w:t>, that in the event the contractor becomes involved in, or is threatened with, litigation with a subcontractor or vendor as a result of such direction by the contracting agency, the contractor may request the United States to enter into such litigation to protect the interests of the United States."</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2160" w:hanging="2160"/>
        <w:jc w:val="left"/>
        <w:rPr>
          <w:rFonts w:asciiTheme="majorHAnsi" w:hAnsiTheme="majorHAnsi"/>
          <w:sz w:val="21"/>
          <w:szCs w:val="21"/>
        </w:rPr>
      </w:pPr>
    </w:p>
    <w:p w:rsidR="00DE07ED" w:rsidRPr="002216B4" w:rsidRDefault="00DE07ED" w:rsidP="00F57830">
      <w:pPr>
        <w:pStyle w:val="Heading2"/>
        <w:rPr>
          <w:rFonts w:asciiTheme="majorHAnsi" w:hAnsiTheme="majorHAnsi"/>
          <w:sz w:val="21"/>
          <w:szCs w:val="21"/>
        </w:rPr>
      </w:pPr>
      <w:bookmarkStart w:id="53" w:name="_Toc478054247"/>
      <w:r w:rsidRPr="002216B4">
        <w:rPr>
          <w:rFonts w:asciiTheme="majorHAnsi" w:hAnsiTheme="majorHAnsi"/>
          <w:sz w:val="21"/>
          <w:szCs w:val="21"/>
        </w:rPr>
        <w:t>SECTION 504 OF THE REHABILITATION ACT OF 1973 (If $2,500 or Over)</w:t>
      </w:r>
      <w:bookmarkEnd w:id="53"/>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u w:val="single"/>
        </w:rPr>
        <w:t>Affirmative Action for Workers With Disabilities</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1.</w:t>
      </w:r>
      <w:r w:rsidRPr="002216B4">
        <w:rPr>
          <w:rFonts w:asciiTheme="majorHAnsi" w:hAnsiTheme="majorHAnsi"/>
          <w:sz w:val="21"/>
          <w:szCs w:val="21"/>
        </w:rPr>
        <w:tab/>
        <w:t>The Contractor will not discriminate against any employee or applicant for employment because of physical or mental disability in regard to any position for which the employee or applicant for employment is qualified. The Contractor agrees to take affirmative action to employ, advance in employment and otherwise treat qualified individuals with disabilities without discrimination based upon their physical or mental disability in all employment practices such as the following: Employment, upgrading, demotion or transfer, recruitment, adverting, layoff or termination, rates of pay or other forms of compensation, and selection for training, including apprenticeship.</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2.</w:t>
      </w:r>
      <w:r w:rsidRPr="002216B4">
        <w:rPr>
          <w:rFonts w:asciiTheme="majorHAnsi" w:hAnsiTheme="majorHAnsi"/>
          <w:sz w:val="21"/>
          <w:szCs w:val="21"/>
        </w:rPr>
        <w:tab/>
        <w:t>In the event of the Contractor’s noncompliance with the requirements of this clause, actions for noncompliance may be taken in accordance with the rules, regulations, and relevant orders of the Secretary of Labor issued pursuant to the Act.</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3.</w:t>
      </w:r>
      <w:r w:rsidRPr="002216B4">
        <w:rPr>
          <w:rFonts w:asciiTheme="majorHAnsi" w:hAnsiTheme="majorHAnsi"/>
          <w:sz w:val="21"/>
          <w:szCs w:val="21"/>
        </w:rPr>
        <w:tab/>
        <w:t>The Contractor agrees to post in conspicuous places, available to employees and applicants for employment, notices in a form to be prescribed by the Director, provided by or through the contracting officer. Such notices shall state the Contractor’s obligation under the law to take affirmative action to employ and advance in employment qualified employees with disabilities and applicants for employment, and the rights of applicants and employees.</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lastRenderedPageBreak/>
        <w:tab/>
        <w:t>4.</w:t>
      </w:r>
      <w:r w:rsidRPr="002216B4">
        <w:rPr>
          <w:rFonts w:asciiTheme="majorHAnsi" w:hAnsiTheme="majorHAnsi"/>
          <w:sz w:val="21"/>
          <w:szCs w:val="21"/>
        </w:rPr>
        <w:tab/>
        <w:t>The Contractor will notify each labor union or representative of workers with which it has a collective bargaining agreement or other contract understanding, that the Contractor is bound by the terms of Section 504 of the Rehabilitation Act of 1973, and is committed to take affirmative action to employ and advance in employment individuals with disabilities.</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5.</w:t>
      </w:r>
      <w:r w:rsidRPr="002216B4">
        <w:rPr>
          <w:rFonts w:asciiTheme="majorHAnsi" w:hAnsiTheme="majorHAnsi"/>
          <w:sz w:val="21"/>
          <w:szCs w:val="21"/>
        </w:rPr>
        <w:tab/>
        <w:t>The Contractor will include the provisions of this clause in every subcontract or purchase order of $2,500 or more unless exempted by rules, regulations, or orders of the Secretary issued pursuant to Section 504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b/>
          <w:sz w:val="21"/>
          <w:szCs w:val="21"/>
        </w:rPr>
      </w:pPr>
    </w:p>
    <w:p w:rsidR="00DE07ED" w:rsidRPr="002216B4" w:rsidRDefault="00DE07ED" w:rsidP="00F57830">
      <w:pPr>
        <w:pStyle w:val="Heading2"/>
        <w:rPr>
          <w:rFonts w:asciiTheme="majorHAnsi" w:hAnsiTheme="majorHAnsi"/>
          <w:sz w:val="21"/>
          <w:szCs w:val="21"/>
        </w:rPr>
      </w:pPr>
      <w:bookmarkStart w:id="54" w:name="_Toc478054248"/>
      <w:r w:rsidRPr="002216B4">
        <w:rPr>
          <w:rFonts w:asciiTheme="majorHAnsi" w:hAnsiTheme="majorHAnsi"/>
          <w:sz w:val="21"/>
          <w:szCs w:val="21"/>
        </w:rPr>
        <w:t>SECTION 402 VETERANS OF THE VIETNAM ERA (If $10,000 or Over)</w:t>
      </w:r>
      <w:bookmarkEnd w:id="54"/>
    </w:p>
    <w:p w:rsidR="00F57830" w:rsidRPr="002216B4" w:rsidRDefault="00F57830" w:rsidP="00F5783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p>
    <w:p w:rsidR="00DE07ED"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2216B4">
        <w:rPr>
          <w:rFonts w:asciiTheme="majorHAnsi" w:hAnsiTheme="majorHAnsi"/>
          <w:sz w:val="21"/>
          <w:szCs w:val="21"/>
        </w:rPr>
        <w:tab/>
      </w:r>
      <w:r w:rsidR="00DE07ED" w:rsidRPr="002216B4">
        <w:rPr>
          <w:rFonts w:asciiTheme="majorHAnsi" w:hAnsiTheme="majorHAnsi"/>
          <w:sz w:val="21"/>
          <w:szCs w:val="21"/>
          <w:u w:val="single"/>
        </w:rPr>
        <w:t>Affirmative Action for Disabled Veterans and Veterans of the Vietnam Era</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1.</w:t>
      </w:r>
      <w:r w:rsidRPr="002216B4">
        <w:rPr>
          <w:rFonts w:asciiTheme="majorHAnsi" w:hAnsiTheme="majorHAnsi"/>
          <w:sz w:val="21"/>
          <w:szCs w:val="21"/>
        </w:rPr>
        <w:tab/>
        <w:t>The Contractor will not discriminate against any employee or applicant for employment because he or she is a disabled veteran or veteran of the Vietnam era in regard to any position for which the employee or applicant for employment is qualified. The Contractor agrees to take affirmative action to employ, advance in employment and otherwise treat qualified disabled veterans and veterans of the Vietnam era without discrimination based upon their disability or veteran status in all employment practices such as the following: employment upgrading, demotion or transfer, recruitment, advertising, layoff or termination, rates of pay or other forms of compensation, and selection for training, including apprenticeship.</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2.</w:t>
      </w:r>
      <w:r w:rsidRPr="002216B4">
        <w:rPr>
          <w:rFonts w:asciiTheme="majorHAnsi" w:hAnsiTheme="majorHAnsi"/>
          <w:sz w:val="21"/>
          <w:szCs w:val="21"/>
        </w:rPr>
        <w:tab/>
        <w:t>The Contractor agrees that all suitable employment openings of the Contractor which exist at the time of the execution of this Contract and those which occur during the performance of this Contract, including those not generated by this Contract and including those occurring at an establishment of the Contract other than the one wherein the Contract is being performed but excluding those of independently operated corporate affiliates, shall be listed at an appropriate local office of the State employment service system wherein the opening occurs. The Contractor further agrees to provide such reports to such local office regarding employment openings and hires as may be required.</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State and local government agencies holding Federal contracts of $10,000 or more shall also list all their suitable openings with the appropriate office of the State employment service, but are not required to provide those reports set forth in paragraphs (4) and (5).</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3.</w:t>
      </w:r>
      <w:r w:rsidRPr="002216B4">
        <w:rPr>
          <w:rFonts w:asciiTheme="majorHAnsi" w:hAnsiTheme="majorHAnsi"/>
          <w:sz w:val="21"/>
          <w:szCs w:val="21"/>
        </w:rPr>
        <w:tab/>
        <w:t>Listing of employment openings with the employment service system pursuant to this clause shall be made at least concurrently with the use of any other recruitment source or effort and shall involve the normal obligations which attach to the placing of a bona fide job order, including the acceptance or referrals of veterans and non-veterans. The listing of employment openings does not require the hiring of any particular job applicant or from any particular group of job applicants, and nothing herein is intended to relieve the Contractor from any requirements in Executive Orders or regulations regarding nondiscrimination in employment.</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4.</w:t>
      </w:r>
      <w:r w:rsidRPr="002216B4">
        <w:rPr>
          <w:rFonts w:asciiTheme="majorHAnsi" w:hAnsiTheme="majorHAnsi"/>
          <w:sz w:val="21"/>
          <w:szCs w:val="21"/>
        </w:rPr>
        <w:tab/>
        <w:t xml:space="preserve">The reports required by paragraph (2) of this clause shall include, but not be limited to, periodic reports which shall be filed at least quarterly with the appropriate local office or, where the Contractor has more than one hiring location in a State, with the central office of that State employment service. Such reports shall indicate for each hiring location (1) the number of individuals hired during the reporting period, (2) the number of non-disabled veterans of the Vietnam era hired, (3) the number of disabled veterans of the Vietnam era </w:t>
      </w:r>
      <w:r w:rsidRPr="002216B4">
        <w:rPr>
          <w:rFonts w:asciiTheme="majorHAnsi" w:hAnsiTheme="majorHAnsi"/>
          <w:sz w:val="21"/>
          <w:szCs w:val="21"/>
        </w:rPr>
        <w:lastRenderedPageBreak/>
        <w:t>hired, and (4) the total number of disabled veterans hired. The reports should include covered veterans hired for on-the-job training under 38 U.S.C. 1787. The Contractor shall submit a report within 30 days after the end of each reporting period wherein any performance is made on this contract identifying data for each hiring location. The Contractor shall maintain at each hiring location copies of the reports submitted until the expiration of one year after final payment under the Contract, during which time these reports and related documentation shall be made available, upon request, for examination by any authorized representatives of the contracting officer or of the Secretary of Labor. Documentation would include personnel records respecting job openings, recruitment, and placement.</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5.</w:t>
      </w:r>
      <w:r w:rsidRPr="002216B4">
        <w:rPr>
          <w:rFonts w:asciiTheme="majorHAnsi" w:hAnsiTheme="majorHAnsi"/>
          <w:sz w:val="21"/>
          <w:szCs w:val="21"/>
        </w:rPr>
        <w:tab/>
        <w:t>Whenever the Contractor becomes contractually bound to the listing provisions of this clause, it shall advise the employment service system in each State where it has establishments of the name and location of each hiring location in the State. As long as the Contractor is contractually bound to these provisions and has so advised the State system, there is no need to advise the State system of subsequent contracts. The Contractor may advise the State system when it is no longer bound by this Contract clause.</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6.</w:t>
      </w:r>
      <w:r w:rsidRPr="002216B4">
        <w:rPr>
          <w:rFonts w:asciiTheme="majorHAnsi" w:hAnsiTheme="majorHAnsi"/>
          <w:sz w:val="21"/>
          <w:szCs w:val="21"/>
        </w:rPr>
        <w:tab/>
        <w:t>This clause does not apply to the listing of employment openings which occur and are filled outside of the 50 States, the District of Columbia, Puerto Rico, Guam, and the Virgin Islands.</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7.</w:t>
      </w:r>
      <w:r w:rsidRPr="002216B4">
        <w:rPr>
          <w:rFonts w:asciiTheme="majorHAnsi" w:hAnsiTheme="majorHAnsi"/>
          <w:sz w:val="21"/>
          <w:szCs w:val="21"/>
        </w:rPr>
        <w:tab/>
        <w:t>The Contractor agrees to comply with the rules, regulations, and relevant orders of the Secretary of Labor issued pursuant to the Act.</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8.</w:t>
      </w:r>
      <w:r w:rsidRPr="002216B4">
        <w:rPr>
          <w:rFonts w:asciiTheme="majorHAnsi" w:hAnsiTheme="majorHAnsi"/>
          <w:sz w:val="21"/>
          <w:szCs w:val="21"/>
        </w:rPr>
        <w:tab/>
        <w:t>In the event of the Contractor’s noncompliance with the requirements of this clause, actions for noncompliance may be taken in accordance with the rules, regulations, and relevant orders of the Secretary of Labor issued pursuant to the Act.</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ind w:left="1440" w:hanging="1440"/>
        <w:jc w:val="left"/>
        <w:rPr>
          <w:rFonts w:asciiTheme="majorHAnsi" w:hAnsiTheme="majorHAnsi"/>
          <w:sz w:val="21"/>
          <w:szCs w:val="21"/>
        </w:rPr>
      </w:pPr>
      <w:r w:rsidRPr="002216B4">
        <w:rPr>
          <w:rFonts w:asciiTheme="majorHAnsi" w:hAnsiTheme="majorHAnsi"/>
          <w:sz w:val="21"/>
          <w:szCs w:val="21"/>
        </w:rPr>
        <w:tab/>
        <w:t>9.</w:t>
      </w:r>
      <w:r w:rsidRPr="002216B4">
        <w:rPr>
          <w:rFonts w:asciiTheme="majorHAnsi" w:hAnsiTheme="majorHAnsi"/>
          <w:sz w:val="21"/>
          <w:szCs w:val="21"/>
        </w:rPr>
        <w:tab/>
        <w:t>The Contractor agrees to post in conspicuous places, available to employees and applicants for employment, notices in a form to be prescribed by the Director, provided by or through the contracting officer. Such notice shall state the Contractor’s obligation under the law to take affirmative action to employ and advance in employment qualified disabled veterans and veterans of the Vietnam era for employment, and the rights of applicants and employees.</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216" w:after="216"/>
        <w:ind w:left="1440" w:hanging="1440"/>
        <w:jc w:val="left"/>
        <w:rPr>
          <w:rFonts w:asciiTheme="majorHAnsi" w:hAnsiTheme="majorHAnsi"/>
          <w:sz w:val="21"/>
          <w:szCs w:val="21"/>
        </w:rPr>
      </w:pPr>
      <w:r w:rsidRPr="002216B4">
        <w:rPr>
          <w:rFonts w:asciiTheme="majorHAnsi" w:hAnsiTheme="majorHAnsi"/>
          <w:sz w:val="21"/>
          <w:szCs w:val="21"/>
        </w:rPr>
        <w:tab/>
        <w:t>10.</w:t>
      </w:r>
      <w:r w:rsidRPr="002216B4">
        <w:rPr>
          <w:rFonts w:asciiTheme="majorHAnsi" w:hAnsiTheme="majorHAnsi"/>
          <w:sz w:val="21"/>
          <w:szCs w:val="21"/>
        </w:rPr>
        <w:tab/>
        <w:t>The Contractor will notify each labor union or representative of workers with which it has a collective bargaining agreement or other contract understanding that the Contractor is bound by the terms of the Vietnam Era Veterans Readjustment Assistance Act, and is committed to take affirmative action to employ and advance in employment qualified disabled veterans and veterans of the Vietnam Era.</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11.</w:t>
      </w:r>
      <w:r w:rsidRPr="002216B4">
        <w:rPr>
          <w:rFonts w:asciiTheme="majorHAnsi" w:hAnsiTheme="majorHAnsi"/>
          <w:sz w:val="21"/>
          <w:szCs w:val="21"/>
        </w:rPr>
        <w:tab/>
        <w:t>The Contractor will include the provisions of this clause in every subcontract or purchase order of $10,000 or more unless exempted by rules, regulation, or orders of the Secretary issued pursuant to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b/>
          <w:sz w:val="21"/>
          <w:szCs w:val="21"/>
        </w:rPr>
      </w:pPr>
    </w:p>
    <w:p w:rsidR="00DE07ED" w:rsidRPr="002216B4" w:rsidRDefault="00DE07ED" w:rsidP="00F57830">
      <w:pPr>
        <w:pStyle w:val="Heading2"/>
        <w:rPr>
          <w:rFonts w:asciiTheme="majorHAnsi" w:hAnsiTheme="majorHAnsi"/>
          <w:sz w:val="21"/>
          <w:szCs w:val="21"/>
        </w:rPr>
      </w:pPr>
      <w:bookmarkStart w:id="55" w:name="_Toc478054249"/>
      <w:r w:rsidRPr="002216B4">
        <w:rPr>
          <w:rFonts w:asciiTheme="majorHAnsi" w:hAnsiTheme="majorHAnsi"/>
          <w:sz w:val="21"/>
          <w:szCs w:val="21"/>
        </w:rPr>
        <w:t>“SECTION 3” COMPLIANCE IN THE PROVISION OF TRAINING, EMPLOYMENT AND BUSINESS OPPORTUNITIES</w:t>
      </w:r>
      <w:bookmarkEnd w:id="55"/>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r w:rsidRPr="002216B4">
        <w:rPr>
          <w:rFonts w:asciiTheme="majorHAnsi" w:hAnsiTheme="majorHAnsi"/>
          <w:sz w:val="21"/>
          <w:szCs w:val="21"/>
        </w:rPr>
        <w:t>Any contract or subcontract awarded by a recipient or contractor shall include the following clause (referred to as a Section 3 clause):</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lastRenderedPageBreak/>
        <w:tab/>
        <w:t>a.</w:t>
      </w:r>
      <w:r w:rsidRPr="002216B4">
        <w:rPr>
          <w:rFonts w:asciiTheme="majorHAnsi" w:hAnsiTheme="majorHAnsi"/>
          <w:sz w:val="21"/>
          <w:szCs w:val="21"/>
        </w:rPr>
        <w:tab/>
        <w:t>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low-and-moderate income persons, particularly persons who are recipients of HUD assistance for housing.</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The parties to this contract agree to comply with HUD’s regulations in 24 CFR part 135, which implement Section 3. The parties to this contract will certify that they are under no contractual or other impediment that would prevent them from complying with the part 135 regulations.</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can see the notice.</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part 135.</w:t>
      </w:r>
      <w:r w:rsidRPr="002216B4">
        <w:rPr>
          <w:rFonts w:asciiTheme="majorHAnsi" w:hAnsiTheme="majorHAnsi"/>
          <w:sz w:val="21"/>
          <w:szCs w:val="21"/>
        </w:rPr>
        <w:cr/>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e.</w:t>
      </w:r>
      <w:r w:rsidRPr="002216B4">
        <w:rPr>
          <w:rFonts w:asciiTheme="majorHAnsi" w:hAnsiTheme="majorHAnsi"/>
          <w:sz w:val="21"/>
          <w:szCs w:val="21"/>
        </w:rPr>
        <w:tab/>
        <w:t>The contractor will certify that any vacant employment positions, including training positions, that are filled (1) after the contractor is selected but before the contract is executed, and (2) with persons other than those of whom the regulations of 24 CFR part 135 require employment opportunities to be directed, were not filled to circumvent the contractor’s obligations under 24 CFR part 135.</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f.</w:t>
      </w:r>
      <w:r w:rsidRPr="002216B4">
        <w:rPr>
          <w:rFonts w:asciiTheme="majorHAnsi" w:hAnsiTheme="majorHAnsi"/>
          <w:sz w:val="21"/>
          <w:szCs w:val="21"/>
        </w:rPr>
        <w:tab/>
        <w:t>Noncompliance with HUD’s regulations in 24 CFR part 135 may result in termination of this contract for default or suspension from future HUD assisted contracts.</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g.</w:t>
      </w:r>
      <w:r w:rsidRPr="002216B4">
        <w:rPr>
          <w:rFonts w:asciiTheme="majorHAnsi" w:hAnsiTheme="majorHAnsi"/>
          <w:sz w:val="21"/>
          <w:szCs w:val="21"/>
        </w:rPr>
        <w:tab/>
        <w:t>With respect to work performed in connection with Section 3 covered Indian housing assistance, Section 7(b) of the Indian Self-Determination and Education Assistance Act (25 U.S.C. 450e) also applies to the work to be performed under this contract. Section 7(b) requires that to the greatest extent feasible (i) preference and opportunities for training and employment shall be given to Indians, and (ii) preference in the award of contracts and subcontracts shall be given to Indian organizations and Indian-owned Economic Enterprises. Parties to this contract that are subject to the provisions of Section 3 and Section 7(b) agree to comply with Section 3 to the maximum extent feasible, but not in derogation of compliance with Section 7(b).</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b/>
          <w:sz w:val="21"/>
          <w:szCs w:val="21"/>
        </w:rPr>
      </w:pPr>
    </w:p>
    <w:p w:rsidR="00DE07ED" w:rsidRPr="002216B4" w:rsidRDefault="00DE07ED" w:rsidP="00F57830">
      <w:pPr>
        <w:pStyle w:val="Heading2"/>
        <w:rPr>
          <w:rFonts w:asciiTheme="majorHAnsi" w:hAnsiTheme="majorHAnsi"/>
          <w:sz w:val="21"/>
          <w:szCs w:val="21"/>
        </w:rPr>
      </w:pPr>
      <w:bookmarkStart w:id="56" w:name="_Toc478054250"/>
      <w:r w:rsidRPr="002216B4">
        <w:rPr>
          <w:rFonts w:asciiTheme="majorHAnsi" w:hAnsiTheme="majorHAnsi"/>
          <w:sz w:val="21"/>
          <w:szCs w:val="21"/>
        </w:rPr>
        <w:t>NONSEGREGATED FACILITIES</w:t>
      </w:r>
      <w:bookmarkEnd w:id="56"/>
    </w:p>
    <w:p w:rsidR="00F57830" w:rsidRPr="002216B4" w:rsidRDefault="00F57830" w:rsidP="00F5783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left"/>
        <w:rPr>
          <w:rFonts w:asciiTheme="majorHAnsi" w:hAnsiTheme="majorHAnsi"/>
          <w:sz w:val="21"/>
          <w:szCs w:val="21"/>
        </w:rPr>
      </w:pPr>
    </w:p>
    <w:p w:rsidR="00DE07ED"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jc w:val="left"/>
        <w:rPr>
          <w:rFonts w:asciiTheme="majorHAnsi" w:hAnsiTheme="majorHAnsi"/>
          <w:sz w:val="21"/>
          <w:szCs w:val="21"/>
        </w:rPr>
      </w:pPr>
      <w:r w:rsidRPr="002216B4">
        <w:rPr>
          <w:rFonts w:asciiTheme="majorHAnsi" w:hAnsiTheme="majorHAnsi"/>
          <w:sz w:val="21"/>
          <w:szCs w:val="21"/>
        </w:rPr>
        <w:lastRenderedPageBreak/>
        <w:tab/>
      </w:r>
      <w:r w:rsidR="00DE07ED" w:rsidRPr="002216B4">
        <w:rPr>
          <w:rFonts w:asciiTheme="majorHAnsi" w:hAnsiTheme="majorHAnsi"/>
          <w:sz w:val="21"/>
          <w:szCs w:val="21"/>
        </w:rPr>
        <w:t>The Contractor certifies that he does not maintain or provide for his employees any segregated facilities at any of his establishments, and that he does not permit his employees any segregated facilities at any of his establishments, and that he does not permit his employees to perform their services at any location, under his control, where segregated facilities are maintained. The Contractor covenants that he will not maintain or provide for his employees any segregated facilities at any of his establishments, and that he will not permit his employees to perform their services at any location, under his control, where segregated facilities are maintained. As used in this paragraph the term “segregated facilities” means any waiting rooms, work areas, rest rooms and washrooms, restaurants and other eating areas, time clocks, locker rooms and other storage or dressing areas, parking lots, drinking fountains, recreation or entertainment areas, transportation, and housing facilities provided for employees which are segregated by explicit directive or are in fact segregated on the basis of race, creed, color, or national origin, because of habit, local custom, or otherwise. The Contractor agrees that prior to award of subcontracts exceeding $10,000 which are not exempt from the provisions of the Equal Opportunity Clause, that he will retain such certifications in his files.</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b/>
          <w:sz w:val="21"/>
          <w:szCs w:val="21"/>
        </w:rPr>
      </w:pPr>
    </w:p>
    <w:p w:rsidR="00DE07ED" w:rsidRPr="002216B4" w:rsidRDefault="00DE07ED" w:rsidP="00F57830">
      <w:pPr>
        <w:pStyle w:val="Heading2"/>
        <w:rPr>
          <w:rFonts w:asciiTheme="majorHAnsi" w:hAnsiTheme="majorHAnsi"/>
          <w:sz w:val="21"/>
          <w:szCs w:val="21"/>
        </w:rPr>
      </w:pPr>
      <w:bookmarkStart w:id="57" w:name="_Toc478054251"/>
      <w:r w:rsidRPr="002216B4">
        <w:rPr>
          <w:rFonts w:asciiTheme="majorHAnsi" w:hAnsiTheme="majorHAnsi"/>
          <w:sz w:val="21"/>
          <w:szCs w:val="21"/>
        </w:rPr>
        <w:t>INTEREST OF CERTAIN FEDERAL AND OTHER OFFICIALS</w:t>
      </w:r>
      <w:bookmarkEnd w:id="57"/>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1.</w:t>
      </w:r>
      <w:r w:rsidRPr="002216B4">
        <w:rPr>
          <w:rFonts w:asciiTheme="majorHAnsi" w:hAnsiTheme="majorHAnsi"/>
          <w:sz w:val="21"/>
          <w:szCs w:val="21"/>
        </w:rPr>
        <w:tab/>
        <w:t>No member of or delegate to the Congress of the United States and no Resident Commissioner shall be admitted to any share or part of this Contractor to any benefit to arise from same: Provided, that the foregoing provision of this section shall not be construed to extend to this Contract if made with a corporation for its general benefit.</w:t>
      </w:r>
    </w:p>
    <w:p w:rsidR="00F57830" w:rsidRPr="002216B4" w:rsidRDefault="00F57830"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t>2.</w:t>
      </w:r>
      <w:r w:rsidRPr="002216B4">
        <w:rPr>
          <w:rFonts w:asciiTheme="majorHAnsi" w:hAnsiTheme="majorHAnsi"/>
          <w:sz w:val="21"/>
          <w:szCs w:val="21"/>
        </w:rPr>
        <w:tab/>
        <w:t>No member, officer, or employee of the Grantee, or its designees or agents, no member of the governing body of the locality in which the Project is located, and no other public official of such locality or localities who exercises any functions or responsibilities in connection with the Project during his tenure or for one year thereafter, shall have any interest, direct or indirect, in any Contract or Subcontract, or the proceeds thereof, for work to be performed under this Contract.</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left"/>
        <w:rPr>
          <w:rFonts w:asciiTheme="majorHAnsi" w:hAnsiTheme="majorHAnsi"/>
          <w:sz w:val="21"/>
          <w:szCs w:val="21"/>
        </w:rPr>
      </w:pPr>
      <w:r w:rsidRPr="002216B4">
        <w:rPr>
          <w:rFonts w:asciiTheme="majorHAnsi" w:hAnsiTheme="majorHAnsi"/>
          <w:sz w:val="21"/>
          <w:szCs w:val="21"/>
        </w:rPr>
        <w:tab/>
      </w:r>
      <w:r w:rsidRPr="002216B4">
        <w:rPr>
          <w:rFonts w:asciiTheme="majorHAnsi" w:hAnsiTheme="majorHAnsi"/>
          <w:sz w:val="21"/>
          <w:szCs w:val="21"/>
        </w:rPr>
        <w:tab/>
        <w:t>The Contractor will include the provisions of paragraphs (1) and (2) in every Subcontract so that such provisions will be binding upon each Subcontractor</w:t>
      </w:r>
    </w:p>
    <w:p w:rsidR="00F57830" w:rsidRPr="002216B4" w:rsidRDefault="00F57830" w:rsidP="00DE07ED">
      <w:pPr>
        <w:pStyle w:val="DefaultText"/>
        <w:tabs>
          <w:tab w:val="right" w:leader="dot" w:pos="9360"/>
        </w:tabs>
        <w:suppressAutoHyphens/>
        <w:jc w:val="left"/>
        <w:rPr>
          <w:rFonts w:asciiTheme="majorHAnsi" w:hAnsiTheme="majorHAnsi"/>
          <w:b/>
          <w:sz w:val="21"/>
          <w:szCs w:val="21"/>
        </w:rPr>
      </w:pPr>
    </w:p>
    <w:p w:rsidR="00DE07ED" w:rsidRPr="002216B4" w:rsidRDefault="00DE07ED" w:rsidP="00F57830">
      <w:pPr>
        <w:pStyle w:val="Heading2"/>
        <w:rPr>
          <w:rFonts w:asciiTheme="majorHAnsi" w:hAnsiTheme="majorHAnsi"/>
          <w:sz w:val="21"/>
          <w:szCs w:val="21"/>
        </w:rPr>
      </w:pPr>
      <w:r w:rsidRPr="002216B4">
        <w:rPr>
          <w:rFonts w:asciiTheme="majorHAnsi" w:hAnsiTheme="majorHAnsi"/>
          <w:sz w:val="21"/>
          <w:szCs w:val="21"/>
        </w:rPr>
        <w:t xml:space="preserve"> </w:t>
      </w:r>
      <w:bookmarkStart w:id="58" w:name="_Toc478054252"/>
      <w:r w:rsidRPr="002216B4">
        <w:rPr>
          <w:rFonts w:asciiTheme="majorHAnsi" w:hAnsiTheme="majorHAnsi"/>
          <w:sz w:val="21"/>
          <w:szCs w:val="21"/>
        </w:rPr>
        <w:t>AMERICANS WITH DISABILITIES ACT</w:t>
      </w:r>
      <w:bookmarkEnd w:id="58"/>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Title II of the Americans with Disabilities Act specifically requires that all newly constructed or altered streets, roads, highways, and pedestrian walkways must contain curb ramps or other sloped areas at any intersection having curbs or other barriers to entry from a street level or pedestrian walkway and that all newly constructed or altered street level pedestrian walkways must have curb ramps at intersections. Newly constructed or altered street level pedestrian walkways must contain curb ramps or other sloped areas at intersections to streets, roads, or highways [28 CFR 35.151(e)].</w:t>
      </w:r>
    </w:p>
    <w:p w:rsidR="00F57830" w:rsidRPr="002216B4" w:rsidRDefault="00F57830" w:rsidP="00F5783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center"/>
        <w:rPr>
          <w:rFonts w:asciiTheme="majorHAnsi" w:hAnsiTheme="majorHAnsi"/>
          <w:sz w:val="21"/>
          <w:szCs w:val="21"/>
        </w:rPr>
        <w:sectPr w:rsidR="00F57830" w:rsidRPr="002216B4" w:rsidSect="00CE2D0A">
          <w:type w:val="continuous"/>
          <w:pgSz w:w="12240" w:h="15840" w:code="1"/>
          <w:pgMar w:top="1152" w:right="1152" w:bottom="1152" w:left="1152" w:header="720" w:footer="720" w:gutter="0"/>
          <w:cols w:space="720"/>
          <w:docGrid w:linePitch="360"/>
        </w:sectPr>
      </w:pPr>
    </w:p>
    <w:p w:rsidR="00DE07ED" w:rsidRPr="002216B4" w:rsidRDefault="00DE07ED" w:rsidP="007B6D85">
      <w:pPr>
        <w:pStyle w:val="Heading1"/>
        <w:rPr>
          <w:rFonts w:asciiTheme="majorHAnsi" w:hAnsiTheme="majorHAnsi"/>
          <w:sz w:val="40"/>
          <w:szCs w:val="40"/>
        </w:rPr>
      </w:pPr>
      <w:bookmarkStart w:id="59" w:name="_Toc478054253"/>
      <w:r w:rsidRPr="002216B4">
        <w:rPr>
          <w:rFonts w:asciiTheme="majorHAnsi" w:hAnsiTheme="majorHAnsi"/>
          <w:sz w:val="40"/>
          <w:szCs w:val="40"/>
        </w:rPr>
        <w:t>GENERAL SPECIFICATIONS</w:t>
      </w:r>
      <w:bookmarkEnd w:id="59"/>
    </w:p>
    <w:p w:rsidR="00DE07ED" w:rsidRPr="002216B4" w:rsidRDefault="00DE07ED" w:rsidP="00F57830">
      <w:pPr>
        <w:pStyle w:val="Heading1"/>
        <w:rPr>
          <w:rFonts w:asciiTheme="majorHAnsi" w:hAnsiTheme="majorHAnsi"/>
          <w:sz w:val="40"/>
          <w:szCs w:val="40"/>
        </w:rPr>
      </w:pPr>
      <w:bookmarkStart w:id="60" w:name="_Toc478054254"/>
      <w:r w:rsidRPr="002216B4">
        <w:rPr>
          <w:rFonts w:asciiTheme="majorHAnsi" w:hAnsiTheme="majorHAnsi"/>
          <w:sz w:val="40"/>
          <w:szCs w:val="40"/>
        </w:rPr>
        <w:t>GENERAL CONDITIONS</w:t>
      </w:r>
      <w:bookmarkEnd w:id="60"/>
    </w:p>
    <w:p w:rsidR="00DE07ED" w:rsidRPr="002216B4" w:rsidRDefault="00DE07ED" w:rsidP="00F57830">
      <w:pPr>
        <w:pStyle w:val="Heading1"/>
        <w:rPr>
          <w:rFonts w:asciiTheme="majorHAnsi" w:hAnsiTheme="majorHAnsi"/>
          <w:sz w:val="40"/>
          <w:szCs w:val="40"/>
        </w:rPr>
      </w:pPr>
      <w:bookmarkStart w:id="61" w:name="_Toc478054255"/>
      <w:r w:rsidRPr="002216B4">
        <w:rPr>
          <w:rFonts w:asciiTheme="majorHAnsi" w:hAnsiTheme="majorHAnsi"/>
          <w:sz w:val="40"/>
          <w:szCs w:val="40"/>
        </w:rPr>
        <w:t>PART II</w:t>
      </w:r>
      <w:bookmarkEnd w:id="61"/>
    </w:p>
    <w:p w:rsidR="00DE07ED" w:rsidRPr="002216B4" w:rsidRDefault="00DE07ED" w:rsidP="00DE07ED">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before="204"/>
        <w:jc w:val="center"/>
        <w:rPr>
          <w:rFonts w:asciiTheme="majorHAnsi" w:hAnsiTheme="majorHAnsi"/>
          <w:i/>
          <w:sz w:val="21"/>
          <w:szCs w:val="21"/>
        </w:rPr>
      </w:pPr>
      <w:r w:rsidRPr="002216B4">
        <w:rPr>
          <w:rFonts w:asciiTheme="majorHAnsi" w:hAnsiTheme="majorHAnsi"/>
          <w:i/>
          <w:sz w:val="21"/>
          <w:szCs w:val="21"/>
        </w:rPr>
        <w:t>(Federal Labor Standards Provisions)</w:t>
      </w:r>
    </w:p>
    <w:p w:rsidR="00F57830" w:rsidRPr="002216B4" w:rsidRDefault="00F57830" w:rsidP="00DE07ED">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before="204"/>
        <w:jc w:val="center"/>
        <w:rPr>
          <w:rFonts w:asciiTheme="majorHAnsi" w:hAnsiTheme="majorHAnsi"/>
          <w:i/>
          <w:sz w:val="21"/>
          <w:szCs w:val="21"/>
        </w:rPr>
      </w:pPr>
    </w:p>
    <w:p w:rsidR="00DE07ED" w:rsidRPr="002216B4" w:rsidRDefault="00DE07ED" w:rsidP="0016783D">
      <w:pPr>
        <w:pStyle w:val="Heading2"/>
        <w:numPr>
          <w:ilvl w:val="0"/>
          <w:numId w:val="17"/>
        </w:numPr>
        <w:rPr>
          <w:rFonts w:asciiTheme="majorHAnsi" w:hAnsiTheme="majorHAnsi"/>
          <w:sz w:val="21"/>
          <w:szCs w:val="21"/>
        </w:rPr>
      </w:pPr>
      <w:bookmarkStart w:id="62" w:name="_Toc478054256"/>
      <w:r w:rsidRPr="002216B4">
        <w:rPr>
          <w:rFonts w:asciiTheme="majorHAnsi" w:hAnsiTheme="majorHAnsi"/>
          <w:sz w:val="21"/>
          <w:szCs w:val="21"/>
        </w:rPr>
        <w:t>APPLICABILITY</w:t>
      </w:r>
      <w:bookmarkEnd w:id="62"/>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lastRenderedPageBreak/>
        <w:t>The Project or Program to which the work covered by this Contract pertains is being assisted by the United States of America and the following Federal Labor Standards Provisions are included in this Contract pursuant to the provisions applicable to such Federal assistance.</w:t>
      </w:r>
    </w:p>
    <w:p w:rsidR="00DE07ED" w:rsidRPr="002216B4" w:rsidRDefault="00DE07ED" w:rsidP="00F57830">
      <w:pPr>
        <w:pStyle w:val="Heading2"/>
        <w:rPr>
          <w:rFonts w:asciiTheme="majorHAnsi" w:hAnsiTheme="majorHAnsi"/>
          <w:sz w:val="21"/>
          <w:szCs w:val="21"/>
        </w:rPr>
      </w:pPr>
      <w:bookmarkStart w:id="63" w:name="_Toc478054257"/>
      <w:r w:rsidRPr="002216B4">
        <w:rPr>
          <w:rFonts w:asciiTheme="majorHAnsi" w:hAnsiTheme="majorHAnsi"/>
          <w:sz w:val="21"/>
          <w:szCs w:val="21"/>
        </w:rPr>
        <w:t>MINIMUM WAGE RATES FOR LABORERS AND MECHANICS</w:t>
      </w:r>
      <w:bookmarkEnd w:id="63"/>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All laborers and mechanics employed upon the work covered by this Contract shall be paid unconditionally and not less often than once each week, and without subsequent deduction or rebate on any account (except such payroll deductions as are made mandatory by law and such other payroll deductions as are permitted by the applicable regulations issued by the Secretary of Labor, United States Department of Labor, pursuant to the Anti-Kickback Act hereinafter identified), the full amount due at time of payment computed at wage rates not less than those contained in the wage determination decision of said Secretary of Labor (</w:t>
      </w:r>
      <w:r w:rsidRPr="002216B4">
        <w:rPr>
          <w:rFonts w:asciiTheme="majorHAnsi" w:hAnsiTheme="majorHAnsi"/>
          <w:b/>
          <w:sz w:val="21"/>
          <w:szCs w:val="21"/>
          <w:u w:val="single"/>
        </w:rPr>
        <w:t>a copy of which is attached as Attachment B and herein incorporated by reference</w:t>
      </w:r>
      <w:r w:rsidRPr="002216B4">
        <w:rPr>
          <w:rFonts w:asciiTheme="majorHAnsi" w:hAnsiTheme="majorHAnsi"/>
          <w:sz w:val="21"/>
          <w:szCs w:val="21"/>
        </w:rPr>
        <w:t>), regardless of any contractual relationship which may be alleged to exist between the Contractor or any subcontractor and such laborers and mechanics. All laborers and mechanics employed upon such work shall be paid in cash, except that payment may be by check if the employer provides or secures satisfactory facilities approved by the Grantee/Local Public Agency or Public Body for the cashing of the same without cost or expense to the employee. For the purpose of this clause, contributions made or costs reasonably anticipated under Section 1 (b) (2) of the Davis-Bacon Act on behalf of laborers or mechanics are considered wages paid to such laborers or mechanics, subject to the provisions of Section 5.5 (a) (1) (iv) of Title 29, Code of Federal Regulations. Also for the purpose of this clause, regular contributions made or costs incurred for more than a weekly period under plans, funds, or programs, but covering the particular weekly period, are deemed to be constructively made or incurred during such weekly period.</w:t>
      </w:r>
    </w:p>
    <w:p w:rsidR="00DE07ED" w:rsidRPr="002216B4" w:rsidRDefault="00DE07ED" w:rsidP="00F57830">
      <w:pPr>
        <w:pStyle w:val="Heading2"/>
        <w:rPr>
          <w:rFonts w:asciiTheme="majorHAnsi" w:hAnsiTheme="majorHAnsi"/>
          <w:sz w:val="21"/>
          <w:szCs w:val="21"/>
        </w:rPr>
      </w:pPr>
      <w:bookmarkStart w:id="64" w:name="_Toc478054258"/>
      <w:r w:rsidRPr="002216B4">
        <w:rPr>
          <w:rFonts w:asciiTheme="majorHAnsi" w:hAnsiTheme="majorHAnsi"/>
          <w:sz w:val="21"/>
          <w:szCs w:val="21"/>
        </w:rPr>
        <w:t>UNDERPAYMENTS OF WAGES OR SALARIES</w:t>
      </w:r>
      <w:bookmarkEnd w:id="64"/>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In case of underpayment of wages by the Contractor or by any subcontractor to laborers or mechanics employed by the Contractor or subcontractor upon the work covered by this Contract, the Grantee/Local Public Agency or Public Body in addition to such other rights as may be afforded it under this Contract shall withhold from the Contractor, out of any payments due the Contractor, so much thereof as the Grantee/Local Public Agency or Public Body may consider necessary to pay such laborers or mechanics the full amount of wages required by this Contract. The amount so withheld may be disbursed by the Grantee/Local Public Agency or Public Body, for and on account of the Contractor or the subcontractor (as may be appropriate), to the respective laborers or mechanics to whom the same is due or on their behalf to funds/or programs for any type of fringe benefit prescribed in the applicable wage determination.</w:t>
      </w:r>
    </w:p>
    <w:p w:rsidR="00DE07ED" w:rsidRPr="002216B4" w:rsidRDefault="00DE07ED" w:rsidP="00917CF7">
      <w:pPr>
        <w:pStyle w:val="Heading2"/>
        <w:rPr>
          <w:rFonts w:asciiTheme="majorHAnsi" w:hAnsiTheme="majorHAnsi"/>
          <w:sz w:val="21"/>
          <w:szCs w:val="21"/>
        </w:rPr>
      </w:pPr>
      <w:bookmarkStart w:id="65" w:name="_Toc478054259"/>
      <w:r w:rsidRPr="002216B4">
        <w:rPr>
          <w:rFonts w:asciiTheme="majorHAnsi" w:hAnsiTheme="majorHAnsi"/>
          <w:sz w:val="21"/>
          <w:szCs w:val="21"/>
        </w:rPr>
        <w:t>ANTICIPATED COSTS OF FRINGE BENEFITS</w:t>
      </w:r>
      <w:bookmarkEnd w:id="65"/>
    </w:p>
    <w:p w:rsidR="00DE07ED" w:rsidRPr="002216B4" w:rsidRDefault="00DE07ED" w:rsidP="002216B4">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If the Contractor does not make payments to a trustee or other third person, he may consider as part of the wages of any laborer or mechanic the amount of any costs reasonably anticipated in providing fringe benefits under a plan or program of a type expressly listed in the wage determination decision of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 A copy of any findings made by the Secretary of Labor in respect to fringe benefits being provided by the Contractor must be submitted to the Grantee/Local Public Agency or Public Body with the first payroll filed by the Contractor subsequent to receipt of the findings.</w:t>
      </w:r>
    </w:p>
    <w:p w:rsidR="00DE07ED" w:rsidRPr="002216B4" w:rsidRDefault="00DE07ED" w:rsidP="00917CF7">
      <w:pPr>
        <w:pStyle w:val="Heading2"/>
        <w:rPr>
          <w:rFonts w:asciiTheme="majorHAnsi" w:hAnsiTheme="majorHAnsi"/>
          <w:sz w:val="21"/>
          <w:szCs w:val="21"/>
        </w:rPr>
      </w:pPr>
      <w:bookmarkStart w:id="66" w:name="_Toc478054260"/>
      <w:r w:rsidRPr="002216B4">
        <w:rPr>
          <w:rFonts w:asciiTheme="majorHAnsi" w:hAnsiTheme="majorHAnsi"/>
          <w:sz w:val="21"/>
          <w:szCs w:val="21"/>
        </w:rPr>
        <w:t>OVERTIME COMPENSATION REQUIRED BY CONTRACT WORK HOURS AND SAFETY STANDARDS ACT (76 State. 357-360: Title 40 U.S.C., Sections 327-332)</w:t>
      </w:r>
      <w:bookmarkEnd w:id="66"/>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lastRenderedPageBreak/>
        <w:tab/>
        <w:t>a.</w:t>
      </w:r>
      <w:r w:rsidRPr="002216B4">
        <w:rPr>
          <w:rFonts w:asciiTheme="majorHAnsi" w:hAnsiTheme="majorHAnsi"/>
          <w:sz w:val="21"/>
          <w:szCs w:val="21"/>
        </w:rPr>
        <w:tab/>
      </w:r>
      <w:r w:rsidRPr="002216B4">
        <w:rPr>
          <w:rFonts w:asciiTheme="majorHAnsi" w:hAnsiTheme="majorHAnsi"/>
          <w:i/>
          <w:sz w:val="21"/>
          <w:szCs w:val="21"/>
        </w:rPr>
        <w:t>Overtime Requirements</w:t>
      </w:r>
      <w:r w:rsidRPr="002216B4">
        <w:rPr>
          <w:rFonts w:asciiTheme="majorHAnsi" w:hAnsiTheme="majorHAnsi"/>
          <w:sz w:val="21"/>
          <w:szCs w:val="21"/>
        </w:rPr>
        <w:t>. No Contractor or subcontractor contracting for any part of the Contract work which may require or involve the employment of laborers or mechanics, including watchmen and guards, shall require or permit any laborer or mechanic in any workweek in which he is employed on such work to work in excess of 40 hours in such work week unless such laborer or mechanic receives compensation at a rate not less than one and one-half times his basic rate of pay for all hours worked in excess of 40 hours in such work week, as the case may be.</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r>
      <w:r w:rsidRPr="002216B4">
        <w:rPr>
          <w:rFonts w:asciiTheme="majorHAnsi" w:hAnsiTheme="majorHAnsi"/>
          <w:i/>
          <w:sz w:val="21"/>
          <w:szCs w:val="21"/>
        </w:rPr>
        <w:t>Violation: Liability for Unpaid Wages Liquidated Damages</w:t>
      </w:r>
      <w:r w:rsidRPr="002216B4">
        <w:rPr>
          <w:rFonts w:asciiTheme="majorHAnsi" w:hAnsiTheme="majorHAnsi"/>
          <w:sz w:val="21"/>
          <w:szCs w:val="21"/>
        </w:rPr>
        <w:t>. In the event of any violation of the clause set forth in paragraph (a), the Contractor and any subcontractor responsible therefore shall be liable to any affected employee for his unpaid wages. In addition such Contractor and subcontractor shall be liable to the United States for liquidated damages. Such liquidated damages shall be computed with respect to each individual laborer or mechanic employed in violation of the clause set forth in paragraph (a), in the sum of $</w:t>
      </w:r>
      <w:r w:rsidR="00363B74" w:rsidRPr="002216B4">
        <w:rPr>
          <w:rFonts w:asciiTheme="majorHAnsi" w:hAnsiTheme="majorHAnsi"/>
          <w:sz w:val="21"/>
          <w:szCs w:val="21"/>
        </w:rPr>
        <w:t xml:space="preserve"> 10</w:t>
      </w:r>
      <w:r w:rsidRPr="002216B4">
        <w:rPr>
          <w:rFonts w:asciiTheme="majorHAnsi" w:hAnsiTheme="majorHAnsi"/>
          <w:sz w:val="21"/>
          <w:szCs w:val="21"/>
        </w:rPr>
        <w:t xml:space="preserve"> for each calendar day on which such employee was required or permitted to work in excess of the standard workweek of 40 hours without payment of the overtime wages required by the clause set forth in paragraph (a).</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r>
      <w:r w:rsidRPr="002216B4">
        <w:rPr>
          <w:rFonts w:asciiTheme="majorHAnsi" w:hAnsiTheme="majorHAnsi"/>
          <w:i/>
          <w:sz w:val="21"/>
          <w:szCs w:val="21"/>
        </w:rPr>
        <w:t>Withholding for Liquidated Damages</w:t>
      </w:r>
      <w:r w:rsidRPr="002216B4">
        <w:rPr>
          <w:rFonts w:asciiTheme="majorHAnsi" w:hAnsiTheme="majorHAnsi"/>
          <w:sz w:val="21"/>
          <w:szCs w:val="21"/>
        </w:rPr>
        <w:t>. The Grantee/Local Public Agency or Public Body shall withhold or cause to be withheld, from any moneys payable on account of work performed by the Contractor or subcontractor, such sums as may administratively be determined to be necessary to satisfy any liabilities of such Contractor or subcontractor for liquidated damages as provided in the clause set forth in paragraph (b).</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r>
      <w:r w:rsidRPr="002216B4">
        <w:rPr>
          <w:rFonts w:asciiTheme="majorHAnsi" w:hAnsiTheme="majorHAnsi"/>
          <w:i/>
          <w:sz w:val="21"/>
          <w:szCs w:val="21"/>
        </w:rPr>
        <w:t>Subcontracts</w:t>
      </w:r>
      <w:r w:rsidRPr="002216B4">
        <w:rPr>
          <w:rFonts w:asciiTheme="majorHAnsi" w:hAnsiTheme="majorHAnsi"/>
          <w:sz w:val="21"/>
          <w:szCs w:val="21"/>
        </w:rPr>
        <w:t>. The Contractor shall insert in any subcontracts the clauses set forth in paragraphs (a), (b), and (c) of this Section and also a clause requiring the subcontractors to include these clauses in any lower tier subcontracts which they may enter into, together with a clause requiring this insertion in any further subcontracts that may in turn be made.</w:t>
      </w:r>
    </w:p>
    <w:p w:rsidR="002216B4" w:rsidRPr="002216B4" w:rsidRDefault="002216B4"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917CF7">
      <w:pPr>
        <w:pStyle w:val="Heading2"/>
        <w:rPr>
          <w:rFonts w:asciiTheme="majorHAnsi" w:hAnsiTheme="majorHAnsi"/>
          <w:sz w:val="21"/>
          <w:szCs w:val="21"/>
        </w:rPr>
      </w:pPr>
      <w:bookmarkStart w:id="67" w:name="_Toc478054261"/>
      <w:r w:rsidRPr="002216B4">
        <w:rPr>
          <w:rFonts w:asciiTheme="majorHAnsi" w:hAnsiTheme="majorHAnsi"/>
          <w:sz w:val="21"/>
          <w:szCs w:val="21"/>
        </w:rPr>
        <w:t>APPRENTICES AND TRAINEES</w:t>
      </w:r>
      <w:bookmarkEnd w:id="67"/>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r>
      <w:r w:rsidRPr="002216B4">
        <w:rPr>
          <w:rFonts w:asciiTheme="majorHAnsi" w:hAnsiTheme="majorHAnsi"/>
          <w:i/>
          <w:sz w:val="21"/>
          <w:szCs w:val="21"/>
        </w:rPr>
        <w:t>Apprentices</w:t>
      </w:r>
      <w:r w:rsidRPr="002216B4">
        <w:rPr>
          <w:rFonts w:asciiTheme="majorHAnsi" w:hAnsiTheme="majorHAnsi"/>
          <w:sz w:val="21"/>
          <w:szCs w:val="21"/>
        </w:rPr>
        <w:t>. Apprentices will be permitted to work at less than the predetermined rate for the work they performed when they are employed and individually registered in a bona fide apprenticeship program registered with the U.S. Department of Labor, Manpower Administration, Bureau of Apprenticeship and Training, or with a State Apprenticeship Agency recognized by the Bureau, or if a person is employed in his first 90 days of probationary employment as an apprentice in such an apprenticeship program, who is not individually registered in the program, but who has been certified by the Bureau of Apprenticeship and Training or a State Apprenticeship Agency (where appropriate) to be eligible for probationary employment as an apprentice. The allowable ratio of apprentices to journeymen in any craft classification shall not be greater than the ratio permitted to the contractor as to his entire force under the registered program. Any employee listed on a payroll at an apprentice wage rate, who is not a trainee as defined in paragraph 2, below, or is not registered or otherwise employed as stated above, shall be paid the wage rate determined by the Secretary of Labor for the classification of work he actually performed. The contractor or subcontractor will be required to furnish to the contracting officer or a representative of the Wage-Hour Division of the U.S. Department of Labor written evidence of the registration of his program and apprentices as well as the appropriate ratios and wage rates (expressed in percentages of the journeymen hourly rates), for the area of construction prior to using any apprentices on the contract work. The wage rate paid apprentices shall be not less than the appropriate percentage of the journeyman’s rate contained in the applicable wage determination.</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lastRenderedPageBreak/>
        <w:tab/>
        <w:t>b.</w:t>
      </w:r>
      <w:r w:rsidRPr="002216B4">
        <w:rPr>
          <w:rFonts w:asciiTheme="majorHAnsi" w:hAnsiTheme="majorHAnsi"/>
          <w:sz w:val="21"/>
          <w:szCs w:val="21"/>
        </w:rPr>
        <w:tab/>
      </w:r>
      <w:r w:rsidRPr="002216B4">
        <w:rPr>
          <w:rFonts w:asciiTheme="majorHAnsi" w:hAnsiTheme="majorHAnsi"/>
          <w:i/>
          <w:sz w:val="21"/>
          <w:szCs w:val="21"/>
        </w:rPr>
        <w:t>Trainees</w:t>
      </w:r>
      <w:r w:rsidRPr="002216B4">
        <w:rPr>
          <w:rFonts w:asciiTheme="majorHAnsi" w:hAnsiTheme="majorHAnsi"/>
          <w:sz w:val="21"/>
          <w:szCs w:val="21"/>
        </w:rPr>
        <w:t>. Except as provided in 29 CFR 5.15 trainees will not be permitted to work at less than the predetermined rate for the work performed unless they are employed pursuant to and individually registered in a program which has received prior approval, evidenced by formal certification, by the U.S. Department of Labor, Manpower Administration, Bureau of Apprenticeship and Training. The ratio of trainees to journeymen shall not be greater than permitted under the plan approved by the Bureau of Apprenticeship and Training. Every trainee must be paid at not less than the rate specified in the approved program for his level of progress. Any employee listed on the payroll at a trainee rate who is not registered and participating in a training plan approved by the Bureau of Apprenticeship and Training shall be paid not less than the wage rate determined by the Secretary of Labor for the classification of work he actually performed. The Contractor or subcontractor will be required to furnish the contracting officer or a representative of the Wage-Hour Division of the U.S. Department of Labor written evidence of the certification of his program, the registration of the trainees, and the ratios and wage rates prescribed in that program. In the event the Bureau of Apprenticeship and Training withdraws approval of a training program, the Contractor will no longer be permitted to utilize trainees at less than the applicable predetermined rate for the work performed until an acceptable program is approved.</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r>
      <w:r w:rsidRPr="002216B4">
        <w:rPr>
          <w:rFonts w:asciiTheme="majorHAnsi" w:hAnsiTheme="majorHAnsi"/>
          <w:i/>
          <w:sz w:val="21"/>
          <w:szCs w:val="21"/>
        </w:rPr>
        <w:t>Equal Employment Opportunity</w:t>
      </w:r>
      <w:r w:rsidRPr="002216B4">
        <w:rPr>
          <w:rFonts w:asciiTheme="majorHAnsi" w:hAnsiTheme="majorHAnsi"/>
          <w:sz w:val="21"/>
          <w:szCs w:val="21"/>
        </w:rPr>
        <w:t>. The utilization of apprentices, trainees and journeymen under this part shall be in conformity with the equal employment opportunity requirements of Executive Order 11246, as amended, and 29 CFR Part 30.</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917CF7">
      <w:pPr>
        <w:pStyle w:val="Heading2"/>
        <w:rPr>
          <w:rFonts w:asciiTheme="majorHAnsi" w:hAnsiTheme="majorHAnsi"/>
          <w:sz w:val="21"/>
          <w:szCs w:val="21"/>
        </w:rPr>
      </w:pPr>
      <w:bookmarkStart w:id="68" w:name="_Toc478054262"/>
      <w:r w:rsidRPr="002216B4">
        <w:rPr>
          <w:rFonts w:asciiTheme="majorHAnsi" w:hAnsiTheme="majorHAnsi"/>
          <w:sz w:val="21"/>
          <w:szCs w:val="21"/>
        </w:rPr>
        <w:t>EMPLOYMENT OF CERTAIN PERSONS PROHIBITED</w:t>
      </w:r>
      <w:bookmarkEnd w:id="68"/>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No person under the age of sixteen years and no person who, at the time, is serving sentence in a penal or correctional institution shall be employed on the work covered by this Contract.</w:t>
      </w:r>
    </w:p>
    <w:p w:rsidR="00DE07ED" w:rsidRPr="002216B4" w:rsidRDefault="00DE07ED" w:rsidP="00917CF7">
      <w:pPr>
        <w:pStyle w:val="Heading2"/>
        <w:rPr>
          <w:rFonts w:asciiTheme="majorHAnsi" w:hAnsiTheme="majorHAnsi"/>
          <w:sz w:val="21"/>
          <w:szCs w:val="21"/>
        </w:rPr>
      </w:pPr>
      <w:bookmarkStart w:id="69" w:name="_Toc478054263"/>
      <w:r w:rsidRPr="002216B4">
        <w:rPr>
          <w:rFonts w:asciiTheme="majorHAnsi" w:hAnsiTheme="majorHAnsi"/>
          <w:sz w:val="21"/>
          <w:szCs w:val="21"/>
        </w:rPr>
        <w:t>REGULATIONS PURSUANT TO COPELAND ANTI-KICKBACK ACT</w:t>
      </w:r>
      <w:bookmarkEnd w:id="69"/>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Contractor shall comply with the applicable regulations of the Secretary of Labor, United States Department of Labor, made pursuant to the Copeland Anti-Kickback Act (Title 40 U.S.C., Section 276c), and any amendment or modifications thereof, shall cause appropriate provisions to be inserted in subcontracts to insure compliance therewith by all subcontractors subject thereto, and shall be responsible for the submission of affidavits required by subcontractor thereunder, except as said Secretary of Labor may specifically provide for reasonable limitations, variations, tolerance, and exemptions from the requirements thereof.</w:t>
      </w:r>
    </w:p>
    <w:p w:rsidR="00DE07ED" w:rsidRPr="002216B4" w:rsidRDefault="00DE07ED" w:rsidP="00917CF7">
      <w:pPr>
        <w:pStyle w:val="Heading2"/>
        <w:rPr>
          <w:rFonts w:asciiTheme="majorHAnsi" w:hAnsiTheme="majorHAnsi"/>
          <w:sz w:val="21"/>
          <w:szCs w:val="21"/>
        </w:rPr>
      </w:pPr>
      <w:bookmarkStart w:id="70" w:name="_Toc478054264"/>
      <w:r w:rsidRPr="002216B4">
        <w:rPr>
          <w:rFonts w:asciiTheme="majorHAnsi" w:hAnsiTheme="majorHAnsi"/>
          <w:sz w:val="21"/>
          <w:szCs w:val="21"/>
        </w:rPr>
        <w:t>EMPLOYMENT OF LABORERS OR MECHANICS NOT LISTED IN AFORESAID WAGE DETERMINATION DECISION</w:t>
      </w:r>
      <w:bookmarkEnd w:id="70"/>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Any class of laborers or mechanics which is not listed in the wage determination and which is to be employed under the Contract will be classified or reclassified conformably to the wage determination by the Grantee/Local Public Agency or Public Body, and a report of the action taken shall be submitted by the Grantee/Local Public Agency or Public Body, through the Secretary of Housing and Urban Development, to the Secretary of Labor, United States Department of Labor. In the event the interested parties cannot agree on the proper classification or reclassification of a particular class of laborers and mechanics to be used, the question accompanied by the recommendation of the Grantee/Local Public Agency or Public Body shall be referred, through the Secretary of Housing and Urban Development, to the Secretary of Labor for final determination.</w:t>
      </w:r>
    </w:p>
    <w:p w:rsidR="00DE07ED" w:rsidRPr="002216B4" w:rsidRDefault="00DE07ED" w:rsidP="00917CF7">
      <w:pPr>
        <w:pStyle w:val="Heading2"/>
        <w:rPr>
          <w:rFonts w:asciiTheme="majorHAnsi" w:hAnsiTheme="majorHAnsi"/>
          <w:sz w:val="21"/>
          <w:szCs w:val="21"/>
        </w:rPr>
      </w:pPr>
      <w:bookmarkStart w:id="71" w:name="_Toc478054265"/>
      <w:r w:rsidRPr="002216B4">
        <w:rPr>
          <w:rFonts w:asciiTheme="majorHAnsi" w:hAnsiTheme="majorHAnsi"/>
          <w:sz w:val="21"/>
          <w:szCs w:val="21"/>
        </w:rPr>
        <w:t>FRINGE BENEFITS NOT EXPRESSED AS HOURLY WAGE RATES</w:t>
      </w:r>
      <w:bookmarkEnd w:id="71"/>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 xml:space="preserve">The Grantee/Local Public Agency or Public Body shall require, whenever the minimum wage rate prescribed in the Contract for a class of laborers or mechanics includes a fringe benefit which is not </w:t>
      </w:r>
      <w:r w:rsidRPr="002216B4">
        <w:rPr>
          <w:rFonts w:asciiTheme="majorHAnsi" w:hAnsiTheme="majorHAnsi"/>
          <w:sz w:val="21"/>
          <w:szCs w:val="21"/>
        </w:rPr>
        <w:lastRenderedPageBreak/>
        <w:t>expressed as an hourly wage rate and the Contractor is obligated to pay cash equivalent of such a fringe benefit, an hourly cash equivalent thereof to be established. In the event the fringe benefit expressed as an hourly cash equivalent cannot be determined, the Grantee/Local Public Agency shall refer its recommendation through HUD to DOL for determination.</w:t>
      </w:r>
    </w:p>
    <w:p w:rsidR="00DE07ED" w:rsidRPr="002216B4" w:rsidRDefault="00DE07ED" w:rsidP="00917CF7">
      <w:pPr>
        <w:pStyle w:val="Heading2"/>
        <w:rPr>
          <w:rFonts w:asciiTheme="majorHAnsi" w:hAnsiTheme="majorHAnsi"/>
          <w:sz w:val="21"/>
          <w:szCs w:val="21"/>
        </w:rPr>
      </w:pPr>
      <w:bookmarkStart w:id="72" w:name="_Toc478054266"/>
      <w:r w:rsidRPr="002216B4">
        <w:rPr>
          <w:rFonts w:asciiTheme="majorHAnsi" w:hAnsiTheme="majorHAnsi"/>
          <w:sz w:val="21"/>
          <w:szCs w:val="21"/>
        </w:rPr>
        <w:t>POSTING WAGE DETERMINATION DECISIONS AND AUTHORIZED WAGE DEDUCTIONS</w:t>
      </w:r>
      <w:bookmarkEnd w:id="72"/>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applicable wage poster of the Secretary of Labor, United States Department of Labor, and the applicable wage determination decisions of said Secretary of Labor with respect to the various classification of laborers and mechanics employed and to be employed upon the work covered by this Contract, and a statement showing all deductions, if any, in accordance with the provisions of this Contract, to be made from wages actually earned by persons so employed or to be employed in such classifications, shall be posted at appropriate conspicuous points at the site of the work.</w:t>
      </w:r>
    </w:p>
    <w:p w:rsidR="00DE07ED" w:rsidRPr="002216B4" w:rsidRDefault="00DE07ED" w:rsidP="00917CF7">
      <w:pPr>
        <w:pStyle w:val="Heading2"/>
        <w:rPr>
          <w:rFonts w:asciiTheme="majorHAnsi" w:hAnsiTheme="majorHAnsi"/>
          <w:sz w:val="21"/>
          <w:szCs w:val="21"/>
        </w:rPr>
      </w:pPr>
      <w:bookmarkStart w:id="73" w:name="_Toc478054267"/>
      <w:r w:rsidRPr="002216B4">
        <w:rPr>
          <w:rFonts w:asciiTheme="majorHAnsi" w:hAnsiTheme="majorHAnsi"/>
          <w:sz w:val="21"/>
          <w:szCs w:val="21"/>
        </w:rPr>
        <w:t>COMPLAINTS, PROCEEDINGS, OR TESTIMONY BY EMPLOYEES</w:t>
      </w:r>
      <w:bookmarkEnd w:id="73"/>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No laborer or mechanic to whom the wage, salary, or other labor standards provisions of this Contract are applicable shall be discharged or in any other manner discriminated against by the Contractor or any subcontractor because such employee has filed any complaint or instituted or caused to be instituted any proceeding or has testified or is about to testify in any proceeding under or relating to the labor standards applicable under this Contract to his employer.</w:t>
      </w:r>
    </w:p>
    <w:p w:rsidR="00DE07ED" w:rsidRPr="002216B4" w:rsidRDefault="00DE07ED" w:rsidP="00917CF7">
      <w:pPr>
        <w:pStyle w:val="Heading2"/>
        <w:rPr>
          <w:rFonts w:asciiTheme="majorHAnsi" w:hAnsiTheme="majorHAnsi"/>
          <w:sz w:val="21"/>
          <w:szCs w:val="21"/>
        </w:rPr>
      </w:pPr>
      <w:bookmarkStart w:id="74" w:name="_Toc478054268"/>
      <w:r w:rsidRPr="002216B4">
        <w:rPr>
          <w:rFonts w:asciiTheme="majorHAnsi" w:hAnsiTheme="majorHAnsi"/>
          <w:sz w:val="21"/>
          <w:szCs w:val="21"/>
        </w:rPr>
        <w:t>CLAIMS AND DISPUTES PERTAINING TO WAGE RATES</w:t>
      </w:r>
      <w:bookmarkEnd w:id="74"/>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Claims and disputes pertaining to wage rates or to classifications of laborers and mechanics employed upon the work covered by this Contract shall be promptly reported by the Contractor in writing to the Grantee/Local Public Agency or Public Body for referral by the latter through the Secretary of Housing and Urban Development to the Secretary of Labor, United States Department of Labor, whose decision shall be final with respect thereto.</w:t>
      </w:r>
    </w:p>
    <w:p w:rsidR="00DE07ED" w:rsidRPr="002216B4" w:rsidRDefault="00DE07ED" w:rsidP="00917CF7">
      <w:pPr>
        <w:pStyle w:val="Heading2"/>
        <w:rPr>
          <w:rFonts w:asciiTheme="majorHAnsi" w:hAnsiTheme="majorHAnsi"/>
          <w:sz w:val="21"/>
          <w:szCs w:val="21"/>
        </w:rPr>
      </w:pPr>
      <w:bookmarkStart w:id="75" w:name="_Toc478054269"/>
      <w:r w:rsidRPr="002216B4">
        <w:rPr>
          <w:rFonts w:asciiTheme="majorHAnsi" w:hAnsiTheme="majorHAnsi"/>
          <w:sz w:val="21"/>
          <w:szCs w:val="21"/>
        </w:rPr>
        <w:t>QUESTIONS CONCERNING FEDERAL STATUTES AND REGULATIONS</w:t>
      </w:r>
      <w:bookmarkEnd w:id="75"/>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All questions arising under this Contract which relate to the application or interpretation of (a) the aforesaid Anti-Kickback Act, (b) the Contract Work Hours and Safety Standards Act, (c) the aforesaid Davis-Bacon Act, (d) the regulations issued by the Secretary of Labor, United States Department of Labor, pursuant to said Acts, or (e) the labor standards provisions of any other pertinent Federal statute, shall be referred, through the Grantee/Local Public Agency or Public Body and the Secretary of Housing and Urban Development, to the Secretary of Labor, United States Department of Labor, for said Secretary’s appropriate ruling or interpretation which shall be authoritative and may be relied upon for the purposes of this Contract.</w:t>
      </w:r>
    </w:p>
    <w:p w:rsidR="00DE07ED" w:rsidRPr="002216B4" w:rsidRDefault="00DE07ED" w:rsidP="00917CF7">
      <w:pPr>
        <w:pStyle w:val="Heading2"/>
        <w:rPr>
          <w:rFonts w:asciiTheme="majorHAnsi" w:hAnsiTheme="majorHAnsi"/>
          <w:sz w:val="21"/>
          <w:szCs w:val="21"/>
        </w:rPr>
      </w:pPr>
      <w:bookmarkStart w:id="76" w:name="_Toc478054270"/>
      <w:r w:rsidRPr="002216B4">
        <w:rPr>
          <w:rFonts w:asciiTheme="majorHAnsi" w:hAnsiTheme="majorHAnsi"/>
          <w:sz w:val="21"/>
          <w:szCs w:val="21"/>
        </w:rPr>
        <w:t>PAYROLLS AND BASIC PAYROLL RECORDS OF CONTRACTOR AND SUBCONTRACTORS</w:t>
      </w:r>
      <w:bookmarkEnd w:id="76"/>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 xml:space="preserve">The Contractor and each subcontractor shall prepare his payrolls on forms satisfactory to and in accordance with the instructions to be furnished by the Grantee/Local Public Agency or Public Body. The Contractor shall submit weekly to the Grantee/Local Public Agency or Public Body two certified copies of all payrolls of the Contractor and of the subcontractors, it being understood that the Contractor shall be responsible for the submission of copies of payrolls of all subcontractors. Each such payroll shall contain the “Weekly Statement of Compliance” set forth in Section 3.3 of Title 29, Code of Federal Regulations. The payrolls and basic payroll records of the Contractor and each subcontractor covering all laborers and mechanics employed upon the work covered by this Contract shall be maintained during the course of the work and preserved for a period of 3 years thereafter. Such payrolls and basic payroll records shall contain the name and address of each such employee, his correct classification, rate of pay (including rates of contributions or costs anticipated of the types described in Section 1(b) (2) of the </w:t>
      </w:r>
      <w:r w:rsidRPr="002216B4">
        <w:rPr>
          <w:rFonts w:asciiTheme="majorHAnsi" w:hAnsiTheme="majorHAnsi"/>
          <w:sz w:val="21"/>
          <w:szCs w:val="21"/>
        </w:rPr>
        <w:lastRenderedPageBreak/>
        <w:t>Davis-Bacon Act), daily and weekly number of hours worked, deductions made, and actual wages paid. In addition, whenever the Secretary of Labor has found under Section 5.5(a) (iv) of Title 29. Code of Federal Regulations, that the wages of any laborer or mechanic include the amount of any costs reasonably anticipated in providing benefits under a plan or program described in Section 1(b) (2) (B) of the Davis-Bacon Act, the Contractor or subcontractor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costs incurred in providing such benefits. The Contractor and each subcontractor shall make his employment records with respect to persons employed by him upon the work covered by this Contract available for inspection by authorized representatives of the Secretary of Housing and Urban Development, the Grantee/Local Public Agency or Public Body, and the United States Department of Labor. Such representatives shall be permitted to interview employees of the Contractor or of any subcontractor during working hours on the job.</w:t>
      </w:r>
    </w:p>
    <w:p w:rsidR="00DE07ED" w:rsidRPr="002216B4" w:rsidRDefault="00DE07ED" w:rsidP="00917CF7">
      <w:pPr>
        <w:pStyle w:val="Heading2"/>
        <w:rPr>
          <w:rFonts w:asciiTheme="majorHAnsi" w:hAnsiTheme="majorHAnsi"/>
          <w:sz w:val="21"/>
          <w:szCs w:val="21"/>
        </w:rPr>
      </w:pPr>
      <w:bookmarkStart w:id="77" w:name="_Toc478054271"/>
      <w:r w:rsidRPr="002216B4">
        <w:rPr>
          <w:rFonts w:asciiTheme="majorHAnsi" w:hAnsiTheme="majorHAnsi"/>
          <w:sz w:val="21"/>
          <w:szCs w:val="21"/>
        </w:rPr>
        <w:t>SPECIFIC COVERAGE OF CERTAIN TYPES OF WORK BY EMPLOYEES</w:t>
      </w:r>
      <w:bookmarkEnd w:id="77"/>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transporting of materials and supplies to or from the site of the Project or Program to which this Contract pertains by the employees of the Contractor or of any subcontractor, and the manufacturing or furnishing of materials, articles, supplies, or equipment on the site of the Project or Program to which this Contract pertains by persons employed by the Contractor or by any subcontractor shall, for the purposes of this Contract, and without limiting the generality of the foregoing provisions of this Contract, be deemed to be work to which these Federal Labor Standards Provisions are applicable.</w:t>
      </w:r>
    </w:p>
    <w:p w:rsidR="00DE07ED" w:rsidRPr="002216B4" w:rsidRDefault="00DE07ED" w:rsidP="00917CF7">
      <w:pPr>
        <w:pStyle w:val="Heading2"/>
        <w:rPr>
          <w:rFonts w:asciiTheme="majorHAnsi" w:hAnsiTheme="majorHAnsi"/>
          <w:sz w:val="21"/>
          <w:szCs w:val="21"/>
        </w:rPr>
      </w:pPr>
      <w:bookmarkStart w:id="78" w:name="_Toc478054272"/>
      <w:r w:rsidRPr="002216B4">
        <w:rPr>
          <w:rFonts w:asciiTheme="majorHAnsi" w:hAnsiTheme="majorHAnsi"/>
          <w:sz w:val="21"/>
          <w:szCs w:val="21"/>
        </w:rPr>
        <w:t>INELIGIBLE SUBCONTRACTORS</w:t>
      </w:r>
      <w:bookmarkEnd w:id="78"/>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Contractor shall not subcontract any part of the work covered by this Contract or permit subcontracted work to be further subcontracted without the Grantee/Local Public Agency’s or Public Body’s prior written approval of the subcontractor. The Grantee/Local Public Agency or Public Body will not approve any subcontractor for work covered by this Contract who is at the time ineligible under the provisions of any applicable regulations issued by the Secretary of Labor, United States Department of Labor or the Secretary of Housing and Urban Development, to receive an award of such subcontract.</w:t>
      </w:r>
    </w:p>
    <w:p w:rsidR="00DE07ED" w:rsidRPr="002216B4" w:rsidRDefault="00DE07ED" w:rsidP="00917CF7">
      <w:pPr>
        <w:pStyle w:val="Heading2"/>
        <w:rPr>
          <w:rFonts w:asciiTheme="majorHAnsi" w:hAnsiTheme="majorHAnsi"/>
          <w:sz w:val="21"/>
          <w:szCs w:val="21"/>
        </w:rPr>
      </w:pPr>
      <w:bookmarkStart w:id="79" w:name="_Toc478054273"/>
      <w:r w:rsidRPr="002216B4">
        <w:rPr>
          <w:rFonts w:asciiTheme="majorHAnsi" w:hAnsiTheme="majorHAnsi"/>
          <w:sz w:val="21"/>
          <w:szCs w:val="21"/>
        </w:rPr>
        <w:t>PROVISIONS TO BE INCLUDED IN CERTAIN SUBCONTRACTS</w:t>
      </w:r>
      <w:bookmarkEnd w:id="79"/>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Contractor shall include or cause to be included in each subcontract covering any of the work covered by this Contract, provisions which are consistent with these Federal Labor Standards Provisions and also a clause requiring the subcontractors to include such provisions in any lower tier subcontracts which they may enter into, together with a clause requiring such insertion in any further subcontracts that may in turn be made.</w:t>
      </w:r>
    </w:p>
    <w:p w:rsidR="00DE07ED" w:rsidRPr="002216B4" w:rsidRDefault="00DE07ED" w:rsidP="00917CF7">
      <w:pPr>
        <w:pStyle w:val="Heading2"/>
        <w:rPr>
          <w:rFonts w:asciiTheme="majorHAnsi" w:hAnsiTheme="majorHAnsi"/>
          <w:sz w:val="21"/>
          <w:szCs w:val="21"/>
        </w:rPr>
      </w:pPr>
      <w:bookmarkStart w:id="80" w:name="_Toc478054274"/>
      <w:r w:rsidRPr="002216B4">
        <w:rPr>
          <w:rFonts w:asciiTheme="majorHAnsi" w:hAnsiTheme="majorHAnsi"/>
          <w:sz w:val="21"/>
          <w:szCs w:val="21"/>
        </w:rPr>
        <w:t>BREACH OF FOREGOING FEDERAL LABOR STANDARDS PROVISIONS</w:t>
      </w:r>
      <w:bookmarkEnd w:id="80"/>
    </w:p>
    <w:p w:rsidR="007B6D85" w:rsidRPr="002216B4" w:rsidRDefault="007B6D85" w:rsidP="007B6D85">
      <w:pPr>
        <w:pStyle w:val="Heading1"/>
        <w:ind w:left="720"/>
        <w:jc w:val="left"/>
        <w:rPr>
          <w:rFonts w:asciiTheme="majorHAnsi" w:hAnsiTheme="majorHAnsi"/>
          <w:sz w:val="21"/>
          <w:szCs w:val="21"/>
        </w:rPr>
      </w:pPr>
    </w:p>
    <w:p w:rsidR="007B6D85" w:rsidRPr="002216B4" w:rsidRDefault="007B6D85" w:rsidP="007B6D85">
      <w:pPr>
        <w:ind w:left="720"/>
        <w:rPr>
          <w:rFonts w:asciiTheme="majorHAnsi" w:hAnsiTheme="majorHAnsi" w:cs="Arial"/>
          <w:b/>
          <w:sz w:val="21"/>
          <w:szCs w:val="21"/>
        </w:rPr>
      </w:pPr>
      <w:r w:rsidRPr="002216B4">
        <w:rPr>
          <w:rFonts w:asciiTheme="majorHAnsi" w:hAnsiTheme="majorHAnsi" w:cs="Arial"/>
          <w:b/>
          <w:sz w:val="21"/>
          <w:szCs w:val="21"/>
        </w:rPr>
        <w:t>In addition to the causes for termination of this Contract as herein elsewhere set forth, the Grantee/Local Public Agency or Public Body reserves the right to terminate this Contract if the Contractor or any subcontractor whose subcontract covers any of the work covered by this Contract shall breach any of these Federal Labor Standards Provisions. A breach of these Federal Labor Standards Provisions may also be grounds for debarment as provided by the applicable regulations issued by the Secretary of Labor, United States Department of Labor.</w:t>
      </w:r>
    </w:p>
    <w:p w:rsidR="00DE07ED" w:rsidRPr="002216B4" w:rsidRDefault="00DE07ED" w:rsidP="002216B4">
      <w:pPr>
        <w:pStyle w:val="Heading1"/>
        <w:ind w:left="720"/>
        <w:jc w:val="left"/>
        <w:rPr>
          <w:rFonts w:asciiTheme="majorHAnsi" w:hAnsiTheme="majorHAnsi"/>
          <w:sz w:val="40"/>
          <w:szCs w:val="40"/>
        </w:rPr>
      </w:pPr>
      <w:r w:rsidRPr="002216B4">
        <w:rPr>
          <w:rFonts w:asciiTheme="majorHAnsi" w:hAnsiTheme="majorHAnsi"/>
          <w:sz w:val="21"/>
          <w:szCs w:val="21"/>
        </w:rPr>
        <w:br w:type="page"/>
      </w:r>
      <w:r w:rsidR="002216B4">
        <w:rPr>
          <w:rFonts w:asciiTheme="majorHAnsi" w:hAnsiTheme="majorHAnsi"/>
          <w:sz w:val="21"/>
          <w:szCs w:val="21"/>
        </w:rPr>
        <w:lastRenderedPageBreak/>
        <w:t xml:space="preserve">                                    </w:t>
      </w:r>
      <w:bookmarkStart w:id="81" w:name="_Toc478054275"/>
      <w:r w:rsidRPr="002216B4">
        <w:rPr>
          <w:rFonts w:asciiTheme="majorHAnsi" w:hAnsiTheme="majorHAnsi"/>
          <w:sz w:val="40"/>
          <w:szCs w:val="40"/>
        </w:rPr>
        <w:t>GENERAL SPECIFICATIONS</w:t>
      </w:r>
      <w:bookmarkEnd w:id="81"/>
    </w:p>
    <w:p w:rsidR="00DE07ED" w:rsidRPr="002216B4" w:rsidRDefault="00DE07ED" w:rsidP="002216B4">
      <w:pPr>
        <w:pStyle w:val="Heading1"/>
        <w:rPr>
          <w:rFonts w:asciiTheme="majorHAnsi" w:hAnsiTheme="majorHAnsi"/>
          <w:sz w:val="21"/>
          <w:szCs w:val="21"/>
        </w:rPr>
      </w:pPr>
      <w:bookmarkStart w:id="82" w:name="_Toc478054276"/>
      <w:r w:rsidRPr="002216B4">
        <w:rPr>
          <w:rFonts w:asciiTheme="majorHAnsi" w:hAnsiTheme="majorHAnsi"/>
          <w:sz w:val="40"/>
          <w:szCs w:val="40"/>
        </w:rPr>
        <w:t>SPECIAL CONDITIONS</w:t>
      </w:r>
      <w:bookmarkEnd w:id="82"/>
    </w:p>
    <w:p w:rsidR="00917CF7" w:rsidRPr="002216B4" w:rsidRDefault="00917CF7" w:rsidP="00DE07ED">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jc w:val="center"/>
        <w:rPr>
          <w:rFonts w:asciiTheme="majorHAnsi" w:hAnsiTheme="majorHAnsi"/>
          <w:b/>
          <w:sz w:val="21"/>
          <w:szCs w:val="21"/>
        </w:rPr>
      </w:pPr>
    </w:p>
    <w:p w:rsidR="00DE07ED" w:rsidRPr="002216B4" w:rsidRDefault="00DE07ED" w:rsidP="0016783D">
      <w:pPr>
        <w:pStyle w:val="Heading2"/>
        <w:numPr>
          <w:ilvl w:val="0"/>
          <w:numId w:val="18"/>
        </w:numPr>
        <w:rPr>
          <w:rFonts w:asciiTheme="majorHAnsi" w:hAnsiTheme="majorHAnsi"/>
          <w:sz w:val="21"/>
          <w:szCs w:val="21"/>
        </w:rPr>
      </w:pPr>
      <w:bookmarkStart w:id="83" w:name="_Toc478054277"/>
      <w:r w:rsidRPr="002216B4">
        <w:rPr>
          <w:rFonts w:asciiTheme="majorHAnsi" w:hAnsiTheme="majorHAnsi"/>
          <w:sz w:val="21"/>
          <w:szCs w:val="21"/>
        </w:rPr>
        <w:t>PROJECT SITE</w:t>
      </w:r>
      <w:bookmarkEnd w:id="83"/>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w:t>
      </w:r>
      <w:r w:rsidRPr="002216B4">
        <w:rPr>
          <w:rFonts w:asciiTheme="majorHAnsi" w:hAnsiTheme="majorHAnsi"/>
          <w:i/>
          <w:sz w:val="21"/>
          <w:szCs w:val="21"/>
        </w:rPr>
        <w:t>Special Conditions</w:t>
      </w:r>
      <w:r w:rsidRPr="002216B4">
        <w:rPr>
          <w:rFonts w:asciiTheme="majorHAnsi" w:hAnsiTheme="majorHAnsi"/>
          <w:sz w:val="21"/>
          <w:szCs w:val="21"/>
        </w:rPr>
        <w:t>” provide a flexible Division of the Contract Documents in which to place provisions which contain elements that vary from one project to another, and which cover situations peculiar to the Project involved. The conditions outlined may require modification to fit the local situation or it may be necessary to include additional provisions to amplify the Contract requirements.)</w:t>
      </w:r>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Project Area consists of the area within the property limits bounded in general by Vollmer Road to about 1,000 feet south and Crawford Avenue to about 1,300 feet east</w:t>
      </w:r>
    </w:p>
    <w:p w:rsidR="00DE07ED" w:rsidRPr="002216B4" w:rsidRDefault="00DE07ED" w:rsidP="00917CF7">
      <w:pPr>
        <w:pStyle w:val="Heading2"/>
        <w:rPr>
          <w:rFonts w:asciiTheme="majorHAnsi" w:hAnsiTheme="majorHAnsi"/>
          <w:sz w:val="21"/>
          <w:szCs w:val="21"/>
        </w:rPr>
      </w:pPr>
      <w:bookmarkStart w:id="84" w:name="_Toc478054278"/>
      <w:r w:rsidRPr="002216B4">
        <w:rPr>
          <w:rFonts w:asciiTheme="majorHAnsi" w:hAnsiTheme="majorHAnsi"/>
          <w:sz w:val="21"/>
          <w:szCs w:val="21"/>
        </w:rPr>
        <w:t>TIME FOR COMPLETION</w:t>
      </w:r>
      <w:bookmarkEnd w:id="84"/>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work which the Contractor is required to perform under this Contract shall be commenced at the time stipulated by the Grantee/Local Public Agency in the Notice to Proceed to the Contractor and shall be fully completed within 45 consecutive calendar days thereafter.</w:t>
      </w:r>
    </w:p>
    <w:p w:rsidR="00DE07ED" w:rsidRPr="002216B4" w:rsidRDefault="00DE07ED" w:rsidP="00917CF7">
      <w:pPr>
        <w:pStyle w:val="Heading2"/>
        <w:rPr>
          <w:rFonts w:asciiTheme="majorHAnsi" w:hAnsiTheme="majorHAnsi"/>
          <w:sz w:val="21"/>
          <w:szCs w:val="21"/>
        </w:rPr>
      </w:pPr>
      <w:bookmarkStart w:id="85" w:name="_Toc478054279"/>
      <w:r w:rsidRPr="002216B4">
        <w:rPr>
          <w:rFonts w:asciiTheme="majorHAnsi" w:hAnsiTheme="majorHAnsi"/>
          <w:sz w:val="21"/>
          <w:szCs w:val="21"/>
        </w:rPr>
        <w:t>LIQUIDATED DAMAGES</w:t>
      </w:r>
      <w:bookmarkEnd w:id="85"/>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 xml:space="preserve">As actual damages for any delay in completion of the work which the Contractor is required to perform under this contract are impossible of determination, the Contractor and his Sureties shall be liable for and shall pay to the Grantee/Local Public Agency the sum of </w:t>
      </w:r>
      <w:r w:rsidR="00EC545F" w:rsidRPr="002216B4">
        <w:rPr>
          <w:rFonts w:asciiTheme="majorHAnsi" w:hAnsiTheme="majorHAnsi"/>
          <w:sz w:val="21"/>
          <w:szCs w:val="21"/>
        </w:rPr>
        <w:t>$_______do</w:t>
      </w:r>
      <w:r w:rsidRPr="002216B4">
        <w:rPr>
          <w:rFonts w:asciiTheme="majorHAnsi" w:hAnsiTheme="majorHAnsi"/>
          <w:sz w:val="21"/>
          <w:szCs w:val="21"/>
        </w:rPr>
        <w:t>llars ($</w:t>
      </w:r>
      <w:r w:rsidR="00EC545F" w:rsidRPr="002216B4">
        <w:rPr>
          <w:rFonts w:asciiTheme="majorHAnsi" w:hAnsiTheme="majorHAnsi"/>
          <w:sz w:val="21"/>
          <w:szCs w:val="21"/>
        </w:rPr>
        <w:t>_____</w:t>
      </w:r>
      <w:r w:rsidRPr="002216B4">
        <w:rPr>
          <w:rFonts w:asciiTheme="majorHAnsi" w:hAnsiTheme="majorHAnsi"/>
          <w:sz w:val="21"/>
          <w:szCs w:val="21"/>
        </w:rPr>
        <w:t>) as fixed, agreed and liquidated damages for each calendar day of delay from the above stipulated for completion, or as modified in accordance with Section 109 hereof, until such work is satisfactorily completed and accepted.</w:t>
      </w:r>
    </w:p>
    <w:p w:rsidR="00DE07ED" w:rsidRPr="002216B4" w:rsidRDefault="00DE07ED" w:rsidP="00917CF7">
      <w:pPr>
        <w:pStyle w:val="Heading2"/>
        <w:rPr>
          <w:rFonts w:asciiTheme="majorHAnsi" w:hAnsiTheme="majorHAnsi"/>
          <w:sz w:val="21"/>
          <w:szCs w:val="21"/>
        </w:rPr>
      </w:pPr>
      <w:bookmarkStart w:id="86" w:name="_Toc478054280"/>
      <w:r w:rsidRPr="002216B4">
        <w:rPr>
          <w:rFonts w:asciiTheme="majorHAnsi" w:hAnsiTheme="majorHAnsi"/>
          <w:sz w:val="21"/>
          <w:szCs w:val="21"/>
        </w:rPr>
        <w:t>SPECIAL HAZARDS</w:t>
      </w:r>
      <w:bookmarkEnd w:id="86"/>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Contractor’s and his Subcontractor’s Public Liability and Property Damage Insurance shall provide adequate protection against the following special hazards:</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ajorHAnsi" w:hAnsiTheme="majorHAnsi"/>
          <w:i/>
          <w:sz w:val="21"/>
          <w:szCs w:val="21"/>
        </w:rPr>
      </w:pPr>
      <w:r w:rsidRPr="002216B4">
        <w:rPr>
          <w:rFonts w:asciiTheme="majorHAnsi" w:hAnsiTheme="majorHAnsi"/>
          <w:sz w:val="21"/>
          <w:szCs w:val="21"/>
        </w:rPr>
        <w:t xml:space="preserve"> </w:t>
      </w:r>
      <w:r w:rsidRPr="002216B4">
        <w:rPr>
          <w:rFonts w:asciiTheme="majorHAnsi" w:hAnsiTheme="majorHAnsi"/>
          <w:i/>
          <w:sz w:val="21"/>
          <w:szCs w:val="21"/>
        </w:rPr>
        <w:t>(Please List)</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ajorHAnsi" w:hAnsiTheme="majorHAnsi"/>
          <w:sz w:val="21"/>
          <w:szCs w:val="21"/>
        </w:rPr>
      </w:pPr>
    </w:p>
    <w:p w:rsidR="00917CF7" w:rsidRPr="002216B4" w:rsidRDefault="00917CF7">
      <w:pPr>
        <w:rPr>
          <w:rFonts w:asciiTheme="majorHAnsi" w:eastAsia="Times New Roman" w:hAnsiTheme="majorHAnsi" w:cs="Times New Roman"/>
          <w:b/>
          <w:sz w:val="21"/>
          <w:szCs w:val="21"/>
        </w:rPr>
      </w:pPr>
      <w:r w:rsidRPr="002216B4">
        <w:rPr>
          <w:rFonts w:asciiTheme="majorHAnsi" w:hAnsiTheme="majorHAnsi"/>
          <w:sz w:val="21"/>
          <w:szCs w:val="21"/>
        </w:rPr>
        <w:br w:type="page"/>
      </w:r>
    </w:p>
    <w:p w:rsidR="00DE07ED" w:rsidRPr="002216B4" w:rsidRDefault="00DE07ED" w:rsidP="00917CF7">
      <w:pPr>
        <w:pStyle w:val="Heading2"/>
        <w:rPr>
          <w:rFonts w:asciiTheme="majorHAnsi" w:hAnsiTheme="majorHAnsi"/>
          <w:sz w:val="21"/>
          <w:szCs w:val="21"/>
        </w:rPr>
      </w:pPr>
      <w:bookmarkStart w:id="87" w:name="_Toc478054281"/>
      <w:r w:rsidRPr="002216B4">
        <w:rPr>
          <w:rFonts w:asciiTheme="majorHAnsi" w:hAnsiTheme="majorHAnsi"/>
          <w:sz w:val="21"/>
          <w:szCs w:val="21"/>
        </w:rPr>
        <w:lastRenderedPageBreak/>
        <w:t>CONTRACTOR’S AND SUBCONTRACTOR’S PUBLIC LIABILITY, VEHICLE LIABILITY, AND PROPERTY DAMAGE INSURANCE</w:t>
      </w:r>
      <w:bookmarkEnd w:id="87"/>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As required under Section 129 of the General Conditions the Contractor’s Public Liability Insurance and Vehicle Liability Insurance shall be in an amount not less than $2,000,000 for injuries, including accidental death, to any one person, and subject to the same limit for each person, in an amount not less than $1,000,000 on account of one accident, and Contractor’s Property Damage Insurance in an amount not less than $1,000,000.</w:t>
      </w:r>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Contractor shall either (1) require each of his subcontractors to procure and to maintain during the life of his subcontract, Subcontractor’s Public Liability and Property Damage insurance of the type and in the same amounts as specified in the preceding paragraph, or (2) insure the activities of his subcontractors in his own policy.</w:t>
      </w:r>
    </w:p>
    <w:p w:rsidR="00DE07ED" w:rsidRPr="002216B4" w:rsidRDefault="00DE07ED" w:rsidP="00917CF7">
      <w:pPr>
        <w:pStyle w:val="Heading2"/>
        <w:rPr>
          <w:rFonts w:asciiTheme="majorHAnsi" w:hAnsiTheme="majorHAnsi"/>
          <w:sz w:val="21"/>
          <w:szCs w:val="21"/>
        </w:rPr>
      </w:pPr>
      <w:bookmarkStart w:id="88" w:name="_Toc478054282"/>
      <w:r w:rsidRPr="002216B4">
        <w:rPr>
          <w:rFonts w:asciiTheme="majorHAnsi" w:hAnsiTheme="majorHAnsi"/>
          <w:sz w:val="21"/>
          <w:szCs w:val="21"/>
        </w:rPr>
        <w:t>BUILDER’S RISK INSURANCE</w:t>
      </w:r>
      <w:bookmarkEnd w:id="88"/>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As provided in the General Conditions, Section 129 (e), the Contractor will/will not maintain Builder’s Risk Insurance (fire and extended coverage) on a 100 percent completed value basis on the insurable portions of the project for the benefit of the Grantee/Local Public Agency, the Contractor, and all subcontractors, as their interests may appear.</w:t>
      </w:r>
    </w:p>
    <w:p w:rsidR="00DE07ED" w:rsidRPr="002216B4" w:rsidRDefault="00DE07ED" w:rsidP="00917CF7">
      <w:pPr>
        <w:pStyle w:val="Heading2"/>
        <w:rPr>
          <w:rFonts w:asciiTheme="majorHAnsi" w:hAnsiTheme="majorHAnsi"/>
          <w:sz w:val="21"/>
          <w:szCs w:val="21"/>
        </w:rPr>
      </w:pPr>
      <w:bookmarkStart w:id="89" w:name="_Toc478054283"/>
      <w:r w:rsidRPr="002216B4">
        <w:rPr>
          <w:rFonts w:asciiTheme="majorHAnsi" w:hAnsiTheme="majorHAnsi"/>
          <w:sz w:val="21"/>
          <w:szCs w:val="21"/>
        </w:rPr>
        <w:t>RESPONSIBILITIES OF CONTRACTOR</w:t>
      </w:r>
      <w:bookmarkEnd w:id="89"/>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Except as otherwise specifically stated in the Contract Documents and Technical Specifications, the Contractor shall provide and pay for all materials, labor, tools, equipment, water, light, heat, power, transportation, superintendence, temporary construction of every nature, charges, levies, fees or other expenses and all other services and facilities of every nature whatsoever necessary for the performance of the Contract and to deliver all Improvements embraced in this Contract complete in every respect within the specified time.</w:t>
      </w:r>
    </w:p>
    <w:p w:rsidR="00DE07ED" w:rsidRPr="002216B4" w:rsidRDefault="00DE07ED" w:rsidP="00917CF7">
      <w:pPr>
        <w:pStyle w:val="Heading2"/>
        <w:rPr>
          <w:rFonts w:asciiTheme="majorHAnsi" w:hAnsiTheme="majorHAnsi"/>
          <w:sz w:val="21"/>
          <w:szCs w:val="21"/>
        </w:rPr>
      </w:pPr>
      <w:bookmarkStart w:id="90" w:name="_Toc478054284"/>
      <w:r w:rsidRPr="002216B4">
        <w:rPr>
          <w:rFonts w:asciiTheme="majorHAnsi" w:hAnsiTheme="majorHAnsi"/>
          <w:sz w:val="21"/>
          <w:szCs w:val="21"/>
        </w:rPr>
        <w:t>COMMUNICATIONS</w:t>
      </w:r>
      <w:bookmarkEnd w:id="90"/>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All notices, demands, requests, instructions, approvals, proposals, and claims must be in writing.</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Any notice to or demand upon the Contractor shall be sufficiently stated on the signature page of the Agreement (or at such other office as the Contractor may from time to time designate in writing to the Grantee/Local Public Agency), or if deposited in the United States mail in a sealed, postage-prepaid envelope, or delivered with charges prepaid to any telegraph company for transmission, in each case addressed to such office.</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 xml:space="preserve">All papers required to be delivered to the Grantee/Local Public Agency shall, unless otherwise specified in writing to the Contractor, be </w:t>
      </w:r>
      <w:r w:rsidR="00D42F1E" w:rsidRPr="002216B4">
        <w:rPr>
          <w:rFonts w:asciiTheme="majorHAnsi" w:hAnsiTheme="majorHAnsi"/>
          <w:sz w:val="21"/>
          <w:szCs w:val="21"/>
        </w:rPr>
        <w:t xml:space="preserve">delivered to </w:t>
      </w:r>
      <w:r w:rsidR="00D42F1E" w:rsidRPr="002216B4">
        <w:rPr>
          <w:rFonts w:asciiTheme="majorHAnsi" w:hAnsiTheme="majorHAnsi"/>
          <w:i/>
          <w:sz w:val="21"/>
          <w:szCs w:val="21"/>
        </w:rPr>
        <w:t>(</w:t>
      </w:r>
      <w:r w:rsidR="00EF4D52" w:rsidRPr="002216B4">
        <w:rPr>
          <w:rFonts w:asciiTheme="majorHAnsi" w:hAnsiTheme="majorHAnsi"/>
          <w:i/>
          <w:sz w:val="21"/>
          <w:szCs w:val="21"/>
        </w:rPr>
        <w:t>Grantee c</w:t>
      </w:r>
      <w:r w:rsidR="00D42F1E" w:rsidRPr="002216B4">
        <w:rPr>
          <w:rFonts w:asciiTheme="majorHAnsi" w:hAnsiTheme="majorHAnsi"/>
          <w:i/>
          <w:sz w:val="21"/>
          <w:szCs w:val="21"/>
        </w:rPr>
        <w:t>ontact name and address)</w:t>
      </w:r>
      <w:r w:rsidRPr="002216B4">
        <w:rPr>
          <w:rFonts w:asciiTheme="majorHAnsi" w:hAnsiTheme="majorHAnsi"/>
          <w:sz w:val="21"/>
          <w:szCs w:val="21"/>
        </w:rPr>
        <w:t xml:space="preserve"> and any notice to or demand upon the Grantee/Local Public Agency shall be sufficiently given if so delivered, or if deposited in the United States mail in a sealed, postage-prepaid envelope, or delivered with charges prepaid to any telegraph company for transmission to said Grantee/Local Public Agency at such address, or to such other representatives of the Grantee/Local Public Agency or to such other address as the Grantee/Local Public Agency may subsequently specify in writing to the Contractor for such purposes.</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Any such notice shall be deemed to have been given as of the time of actual delivery or (in the case of mailing) when the same should have been received in due course of post, or (in the case of telegrams) at the time of actual receipt, as the case may be.</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lastRenderedPageBreak/>
        <w:tab/>
        <w:t>e.</w:t>
      </w:r>
      <w:r w:rsidRPr="002216B4">
        <w:rPr>
          <w:rFonts w:asciiTheme="majorHAnsi" w:hAnsiTheme="majorHAnsi"/>
          <w:sz w:val="21"/>
          <w:szCs w:val="21"/>
        </w:rPr>
        <w:tab/>
        <w:t>This section does not apply to decisions given pursuant to Section 113(b) of this Contract.</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917CF7">
      <w:pPr>
        <w:pStyle w:val="Heading2"/>
        <w:rPr>
          <w:rFonts w:asciiTheme="majorHAnsi" w:hAnsiTheme="majorHAnsi"/>
          <w:sz w:val="21"/>
          <w:szCs w:val="21"/>
        </w:rPr>
      </w:pPr>
      <w:bookmarkStart w:id="91" w:name="_Toc478054285"/>
      <w:r w:rsidRPr="002216B4">
        <w:rPr>
          <w:rFonts w:asciiTheme="majorHAnsi" w:hAnsiTheme="majorHAnsi"/>
          <w:sz w:val="21"/>
          <w:szCs w:val="21"/>
        </w:rPr>
        <w:t>JOB OFFICES</w:t>
      </w:r>
      <w:bookmarkEnd w:id="91"/>
    </w:p>
    <w:p w:rsidR="00917CF7" w:rsidRPr="002216B4" w:rsidRDefault="00917CF7" w:rsidP="00917CF7">
      <w:pPr>
        <w:pStyle w:val="DefaultText"/>
        <w:suppressAutoHyphens/>
        <w:ind w:left="1440"/>
        <w:rPr>
          <w:rFonts w:asciiTheme="majorHAnsi" w:hAnsiTheme="majorHAnsi"/>
          <w:sz w:val="21"/>
          <w:szCs w:val="21"/>
        </w:rPr>
      </w:pPr>
    </w:p>
    <w:p w:rsidR="00DE07ED" w:rsidRPr="002216B4" w:rsidRDefault="00DE07ED" w:rsidP="0016783D">
      <w:pPr>
        <w:pStyle w:val="DefaultText"/>
        <w:numPr>
          <w:ilvl w:val="3"/>
          <w:numId w:val="12"/>
        </w:numPr>
        <w:suppressAutoHyphens/>
        <w:ind w:left="1440"/>
        <w:rPr>
          <w:rFonts w:asciiTheme="majorHAnsi" w:hAnsiTheme="majorHAnsi"/>
          <w:sz w:val="21"/>
          <w:szCs w:val="21"/>
        </w:rPr>
      </w:pPr>
      <w:r w:rsidRPr="002216B4">
        <w:rPr>
          <w:rFonts w:asciiTheme="majorHAnsi" w:hAnsiTheme="majorHAnsi"/>
          <w:sz w:val="21"/>
          <w:szCs w:val="21"/>
        </w:rPr>
        <w:t>The Contractor is not required to furnish and maintain, during construction of the Improvements embraced in this Contract, adequate facilities on the Project Area or adjacent thereto for the use of the Grantee/Local Public Agency and its Engineers.</w:t>
      </w:r>
    </w:p>
    <w:p w:rsidR="00917CF7" w:rsidRPr="002216B4" w:rsidRDefault="00917CF7" w:rsidP="00917CF7">
      <w:pPr>
        <w:pStyle w:val="DefaultText"/>
        <w:suppressAutoHyphens/>
        <w:ind w:left="1440"/>
        <w:rPr>
          <w:rFonts w:asciiTheme="majorHAnsi" w:hAnsiTheme="majorHAnsi"/>
          <w:sz w:val="21"/>
          <w:szCs w:val="21"/>
        </w:rPr>
      </w:pPr>
    </w:p>
    <w:p w:rsidR="00DE07ED" w:rsidRPr="002216B4" w:rsidRDefault="00DE07ED" w:rsidP="0016783D">
      <w:pPr>
        <w:pStyle w:val="DefaultText"/>
        <w:numPr>
          <w:ilvl w:val="3"/>
          <w:numId w:val="12"/>
        </w:numPr>
        <w:suppressAutoHyphens/>
        <w:ind w:left="1440"/>
        <w:rPr>
          <w:rFonts w:asciiTheme="majorHAnsi" w:hAnsiTheme="majorHAnsi"/>
          <w:sz w:val="21"/>
          <w:szCs w:val="21"/>
        </w:rPr>
      </w:pPr>
      <w:r w:rsidRPr="002216B4">
        <w:rPr>
          <w:rFonts w:asciiTheme="majorHAnsi" w:hAnsiTheme="majorHAnsi"/>
          <w:sz w:val="21"/>
          <w:szCs w:val="21"/>
        </w:rPr>
        <w:t xml:space="preserve">The Contractor and his subcontractors may maintain such office and storage facilities on the Site as are necessary for the proper conduct of the work to be performed on the Site. The Local Public Agency shall be consulted with regard to locations. </w:t>
      </w:r>
    </w:p>
    <w:p w:rsidR="00917CF7" w:rsidRPr="002216B4" w:rsidRDefault="00917CF7" w:rsidP="00917CF7">
      <w:pPr>
        <w:pStyle w:val="DefaultText"/>
        <w:suppressAutoHyphens/>
        <w:ind w:left="1440"/>
        <w:rPr>
          <w:rFonts w:asciiTheme="majorHAnsi" w:hAnsiTheme="majorHAnsi"/>
          <w:sz w:val="21"/>
          <w:szCs w:val="21"/>
        </w:rPr>
      </w:pPr>
    </w:p>
    <w:p w:rsidR="00DE07ED" w:rsidRPr="002216B4" w:rsidRDefault="00DE07ED" w:rsidP="0016783D">
      <w:pPr>
        <w:pStyle w:val="DefaultText"/>
        <w:numPr>
          <w:ilvl w:val="3"/>
          <w:numId w:val="12"/>
        </w:numPr>
        <w:suppressAutoHyphens/>
        <w:ind w:left="1440"/>
        <w:rPr>
          <w:rFonts w:asciiTheme="majorHAnsi" w:hAnsiTheme="majorHAnsi"/>
          <w:sz w:val="21"/>
          <w:szCs w:val="21"/>
        </w:rPr>
      </w:pPr>
      <w:r w:rsidRPr="002216B4">
        <w:rPr>
          <w:rFonts w:asciiTheme="majorHAnsi" w:hAnsiTheme="majorHAnsi"/>
          <w:sz w:val="21"/>
          <w:szCs w:val="21"/>
        </w:rPr>
        <w:t xml:space="preserve">Upon completion of the Improvements, or as directed by the Local Public Agency, the Contractor shall remove all such temporary structures and facilities from the Site, same to become his property, and leave the Site of the work in the condition required by the Contract. </w:t>
      </w:r>
    </w:p>
    <w:p w:rsidR="00917CF7" w:rsidRPr="002216B4" w:rsidRDefault="00917CF7" w:rsidP="00917CF7">
      <w:pPr>
        <w:pStyle w:val="DefaultText"/>
        <w:suppressAutoHyphens/>
        <w:ind w:left="1440"/>
        <w:rPr>
          <w:rFonts w:asciiTheme="majorHAnsi" w:hAnsiTheme="majorHAnsi"/>
          <w:sz w:val="21"/>
          <w:szCs w:val="21"/>
        </w:rPr>
      </w:pPr>
    </w:p>
    <w:p w:rsidR="00DE07ED" w:rsidRPr="002216B4" w:rsidRDefault="00DE07ED" w:rsidP="0016783D">
      <w:pPr>
        <w:pStyle w:val="DefaultText"/>
        <w:numPr>
          <w:ilvl w:val="3"/>
          <w:numId w:val="12"/>
        </w:numPr>
        <w:suppressAutoHyphens/>
        <w:ind w:left="1440"/>
        <w:rPr>
          <w:rFonts w:asciiTheme="majorHAnsi" w:hAnsiTheme="majorHAnsi"/>
          <w:sz w:val="21"/>
          <w:szCs w:val="21"/>
        </w:rPr>
      </w:pPr>
      <w:r w:rsidRPr="002216B4">
        <w:rPr>
          <w:rFonts w:asciiTheme="majorHAnsi" w:hAnsiTheme="majorHAnsi"/>
          <w:sz w:val="21"/>
          <w:szCs w:val="21"/>
        </w:rPr>
        <w:t xml:space="preserve">Consideration should be given to the deletion of paragraph “a” if the time set for completion of the Improvements is less than sixty (60) days. It may also be deleted if a job office has been otherwise provided or usable space is available in existing buildings. </w:t>
      </w:r>
    </w:p>
    <w:p w:rsidR="00917CF7" w:rsidRPr="002216B4" w:rsidRDefault="00917CF7" w:rsidP="00917CF7">
      <w:pPr>
        <w:pStyle w:val="DefaultText"/>
        <w:suppressAutoHyphens/>
        <w:ind w:left="1440"/>
        <w:rPr>
          <w:rFonts w:asciiTheme="majorHAnsi" w:hAnsiTheme="majorHAnsi"/>
          <w:sz w:val="21"/>
          <w:szCs w:val="21"/>
        </w:rPr>
      </w:pPr>
    </w:p>
    <w:p w:rsidR="00DE07ED" w:rsidRPr="002216B4" w:rsidRDefault="00DE07ED" w:rsidP="0016783D">
      <w:pPr>
        <w:pStyle w:val="DefaultText"/>
        <w:numPr>
          <w:ilvl w:val="3"/>
          <w:numId w:val="12"/>
        </w:numPr>
        <w:suppressAutoHyphens/>
        <w:ind w:left="1440"/>
        <w:rPr>
          <w:rFonts w:asciiTheme="majorHAnsi" w:hAnsiTheme="majorHAnsi"/>
          <w:sz w:val="21"/>
          <w:szCs w:val="21"/>
        </w:rPr>
      </w:pPr>
      <w:r w:rsidRPr="002216B4">
        <w:rPr>
          <w:rFonts w:asciiTheme="majorHAnsi" w:hAnsiTheme="majorHAnsi"/>
          <w:sz w:val="21"/>
          <w:szCs w:val="21"/>
        </w:rPr>
        <w:t xml:space="preserve">If a job office is required, specify in detail the facilities and services required, such as adequate office space, light, heat, hot and cold water, toilet facilities, janitor service, local telephone, closets, plan racks, etc. </w:t>
      </w:r>
    </w:p>
    <w:p w:rsidR="00917CF7" w:rsidRPr="002216B4" w:rsidRDefault="00917CF7" w:rsidP="00917CF7">
      <w:pPr>
        <w:pStyle w:val="DefaultText"/>
        <w:suppressAutoHyphens/>
        <w:ind w:left="1440"/>
        <w:rPr>
          <w:rFonts w:asciiTheme="majorHAnsi" w:hAnsiTheme="majorHAnsi"/>
          <w:sz w:val="21"/>
          <w:szCs w:val="21"/>
        </w:rPr>
      </w:pPr>
    </w:p>
    <w:p w:rsidR="00DE07ED" w:rsidRPr="002216B4" w:rsidRDefault="00DE07ED" w:rsidP="00917CF7">
      <w:pPr>
        <w:pStyle w:val="Heading2"/>
        <w:rPr>
          <w:rFonts w:asciiTheme="majorHAnsi" w:hAnsiTheme="majorHAnsi"/>
          <w:sz w:val="21"/>
          <w:szCs w:val="21"/>
        </w:rPr>
      </w:pPr>
      <w:bookmarkStart w:id="92" w:name="_Toc478054286"/>
      <w:r w:rsidRPr="002216B4">
        <w:rPr>
          <w:rFonts w:asciiTheme="majorHAnsi" w:hAnsiTheme="majorHAnsi"/>
          <w:sz w:val="21"/>
          <w:szCs w:val="21"/>
        </w:rPr>
        <w:t>PARTIAL USE OF SITE IMPROVEMENTS</w:t>
      </w:r>
      <w:bookmarkEnd w:id="92"/>
    </w:p>
    <w:p w:rsidR="00DE07ED" w:rsidRPr="002216B4" w:rsidRDefault="00DE07ED" w:rsidP="00917CF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Grantee/Local Public Agency, at its election, may give notice to the Contractor and place in use those sections of the Improvements which have been completed, inspected and can be accepted as complying with the Technical Specifications and if in its opinion, each such section is reasonably safe, fit, and convenient for the use and accommodation for which it was intended, provided;</w:t>
      </w: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a.</w:t>
      </w:r>
      <w:r w:rsidRPr="002216B4">
        <w:rPr>
          <w:rFonts w:asciiTheme="majorHAnsi" w:hAnsiTheme="majorHAnsi"/>
          <w:sz w:val="21"/>
          <w:szCs w:val="21"/>
        </w:rPr>
        <w:tab/>
        <w:t>The use of such sections of the Improvements shall in no way impede the completion of the remainder of the work by the Contractor.</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b.</w:t>
      </w:r>
      <w:r w:rsidRPr="002216B4">
        <w:rPr>
          <w:rFonts w:asciiTheme="majorHAnsi" w:hAnsiTheme="majorHAnsi"/>
          <w:sz w:val="21"/>
          <w:szCs w:val="21"/>
        </w:rPr>
        <w:tab/>
        <w:t>The Contractor shall not be responsible for any damages or maintenance costs due directly to the use of such sections.</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c.</w:t>
      </w:r>
      <w:r w:rsidRPr="002216B4">
        <w:rPr>
          <w:rFonts w:asciiTheme="majorHAnsi" w:hAnsiTheme="majorHAnsi"/>
          <w:sz w:val="21"/>
          <w:szCs w:val="21"/>
        </w:rPr>
        <w:tab/>
        <w:t>The use of such sections shall in no way relieve the Contractor of his liability due to having used defective materials or to poor workmanship.</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216B4">
        <w:rPr>
          <w:rFonts w:asciiTheme="majorHAnsi" w:hAnsiTheme="majorHAnsi"/>
          <w:sz w:val="21"/>
          <w:szCs w:val="21"/>
        </w:rPr>
        <w:tab/>
        <w:t>d.</w:t>
      </w:r>
      <w:r w:rsidRPr="002216B4">
        <w:rPr>
          <w:rFonts w:asciiTheme="majorHAnsi" w:hAnsiTheme="majorHAnsi"/>
          <w:sz w:val="21"/>
          <w:szCs w:val="21"/>
        </w:rPr>
        <w:tab/>
        <w:t>The period of guarantee stipulated in the Section 132 hereof shall not begin to run until the date of the final acceptance of all work which the Contractor is required to construct under this Contract.</w:t>
      </w:r>
    </w:p>
    <w:p w:rsidR="00917CF7" w:rsidRPr="002216B4" w:rsidRDefault="00917CF7" w:rsidP="00DE07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DE07ED" w:rsidRPr="002216B4" w:rsidRDefault="00DE07ED" w:rsidP="00917CF7">
      <w:pPr>
        <w:pStyle w:val="Heading2"/>
        <w:rPr>
          <w:rFonts w:asciiTheme="majorHAnsi" w:hAnsiTheme="majorHAnsi"/>
          <w:sz w:val="21"/>
          <w:szCs w:val="21"/>
        </w:rPr>
      </w:pPr>
      <w:bookmarkStart w:id="93" w:name="_Toc478054287"/>
      <w:r w:rsidRPr="002216B4">
        <w:rPr>
          <w:rFonts w:asciiTheme="majorHAnsi" w:hAnsiTheme="majorHAnsi"/>
          <w:sz w:val="21"/>
          <w:szCs w:val="21"/>
        </w:rPr>
        <w:t>WORK BY OTHERS</w:t>
      </w:r>
      <w:bookmarkEnd w:id="93"/>
    </w:p>
    <w:p w:rsidR="00DE07ED" w:rsidRDefault="00DE07ED" w:rsidP="00636959">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(It may be that local ordinances or regulations require connections, or disconnections, from utilities or sewers to be made by designated departments or companies. These facts should be obtained and inserted in this Section. The costs, if any, to the Contractor should be stated in paragraph “b”. Delete such items not applicable.) No work will be done by others.</w:t>
      </w:r>
    </w:p>
    <w:p w:rsidR="002216B4" w:rsidRPr="002216B4" w:rsidRDefault="002216B4" w:rsidP="00636959">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p>
    <w:p w:rsidR="00DE07ED" w:rsidRPr="002216B4" w:rsidRDefault="00DE07ED" w:rsidP="00917CF7">
      <w:pPr>
        <w:pStyle w:val="Heading2"/>
        <w:rPr>
          <w:rFonts w:asciiTheme="majorHAnsi" w:hAnsiTheme="majorHAnsi"/>
          <w:sz w:val="21"/>
          <w:szCs w:val="21"/>
        </w:rPr>
      </w:pPr>
      <w:bookmarkStart w:id="94" w:name="_Toc478054288"/>
      <w:r w:rsidRPr="002216B4">
        <w:rPr>
          <w:rFonts w:asciiTheme="majorHAnsi" w:hAnsiTheme="majorHAnsi"/>
          <w:sz w:val="21"/>
          <w:szCs w:val="21"/>
        </w:rPr>
        <w:lastRenderedPageBreak/>
        <w:t>CONTRACT DOCUMENTS AND DRAWINGS</w:t>
      </w:r>
      <w:bookmarkEnd w:id="94"/>
    </w:p>
    <w:p w:rsidR="00636959" w:rsidRPr="002216B4" w:rsidRDefault="00DE07ED" w:rsidP="00636959">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ind w:left="720"/>
        <w:rPr>
          <w:rFonts w:asciiTheme="majorHAnsi" w:hAnsiTheme="majorHAnsi"/>
          <w:sz w:val="21"/>
          <w:szCs w:val="21"/>
        </w:rPr>
      </w:pPr>
      <w:r w:rsidRPr="002216B4">
        <w:rPr>
          <w:rFonts w:asciiTheme="majorHAnsi" w:hAnsiTheme="majorHAnsi"/>
          <w:sz w:val="21"/>
          <w:szCs w:val="21"/>
        </w:rPr>
        <w:t>The Grantee/Local Public Agency will furnish the Contractor without charge three (3) (</w:t>
      </w:r>
      <w:r w:rsidRPr="002216B4">
        <w:rPr>
          <w:rFonts w:asciiTheme="majorHAnsi" w:hAnsiTheme="majorHAnsi"/>
          <w:i/>
          <w:sz w:val="21"/>
          <w:szCs w:val="21"/>
        </w:rPr>
        <w:t>Insert number to be supplied without cost to the Contractor which should be determined by the magnitude of the Contract and probable number of subcontracts</w:t>
      </w:r>
      <w:r w:rsidRPr="002216B4">
        <w:rPr>
          <w:rFonts w:asciiTheme="majorHAnsi" w:hAnsiTheme="majorHAnsi"/>
          <w:sz w:val="21"/>
          <w:szCs w:val="21"/>
        </w:rPr>
        <w:t>) copies of the Contract Documents, including Technical Specifications and Drawings. Additional copies requested by the Contractor will be furnished at cost.</w:t>
      </w:r>
      <w:r w:rsidRPr="002216B4">
        <w:rPr>
          <w:rFonts w:asciiTheme="majorHAnsi" w:hAnsiTheme="majorHAnsi"/>
          <w:sz w:val="21"/>
          <w:szCs w:val="21"/>
        </w:rPr>
        <w:cr/>
      </w:r>
    </w:p>
    <w:p w:rsidR="00636959" w:rsidRDefault="00636959">
      <w:pPr>
        <w:rPr>
          <w:rFonts w:ascii="Arial" w:eastAsia="Times New Roman" w:hAnsi="Arial" w:cs="Times New Roman"/>
          <w:szCs w:val="20"/>
        </w:rPr>
      </w:pPr>
      <w:r>
        <w:br w:type="page"/>
      </w:r>
    </w:p>
    <w:p w:rsidR="00636959" w:rsidRPr="002216B4" w:rsidRDefault="00636959" w:rsidP="007B6D85">
      <w:pPr>
        <w:pStyle w:val="Heading1"/>
        <w:rPr>
          <w:rFonts w:asciiTheme="majorHAnsi" w:hAnsiTheme="majorHAnsi"/>
          <w:sz w:val="40"/>
          <w:szCs w:val="40"/>
        </w:rPr>
      </w:pPr>
      <w:bookmarkStart w:id="95" w:name="_Toc478054289"/>
      <w:r w:rsidRPr="002216B4">
        <w:rPr>
          <w:rFonts w:asciiTheme="majorHAnsi" w:hAnsiTheme="majorHAnsi"/>
          <w:sz w:val="40"/>
          <w:szCs w:val="40"/>
        </w:rPr>
        <w:lastRenderedPageBreak/>
        <w:t>GENERAL SPECIFICATIONS</w:t>
      </w:r>
      <w:bookmarkEnd w:id="95"/>
    </w:p>
    <w:p w:rsidR="00636959" w:rsidRPr="002216B4" w:rsidRDefault="00636959" w:rsidP="007B6D85">
      <w:pPr>
        <w:pStyle w:val="Heading1"/>
        <w:rPr>
          <w:rFonts w:asciiTheme="majorHAnsi" w:hAnsiTheme="majorHAnsi"/>
          <w:sz w:val="40"/>
          <w:szCs w:val="40"/>
        </w:rPr>
      </w:pPr>
      <w:bookmarkStart w:id="96" w:name="_Toc478054290"/>
      <w:r w:rsidRPr="002216B4">
        <w:rPr>
          <w:rFonts w:asciiTheme="majorHAnsi" w:hAnsiTheme="majorHAnsi"/>
          <w:sz w:val="40"/>
          <w:szCs w:val="40"/>
        </w:rPr>
        <w:t>SCHEDULE OF DRAWINGS</w:t>
      </w:r>
      <w:bookmarkEnd w:id="96"/>
    </w:p>
    <w:p w:rsidR="00636959" w:rsidRDefault="00636959" w:rsidP="00636959">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jc w:val="center"/>
        <w:rPr>
          <w:b/>
        </w:rPr>
      </w:pPr>
    </w:p>
    <w:p w:rsidR="00636959"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ajorHAnsi" w:hAnsiTheme="majorHAnsi"/>
          <w:sz w:val="21"/>
          <w:szCs w:val="21"/>
          <w:u w:val="single"/>
        </w:rPr>
      </w:pPr>
      <w:r w:rsidRPr="0026671D">
        <w:rPr>
          <w:rFonts w:asciiTheme="majorHAnsi" w:hAnsiTheme="majorHAnsi"/>
          <w:sz w:val="21"/>
          <w:szCs w:val="21"/>
          <w:u w:val="single"/>
        </w:rPr>
        <w:t>Drawing No.</w:t>
      </w:r>
      <w:r w:rsidRPr="0026671D">
        <w:rPr>
          <w:rFonts w:asciiTheme="majorHAnsi" w:hAnsiTheme="majorHAnsi"/>
          <w:sz w:val="21"/>
          <w:szCs w:val="21"/>
          <w:u w:val="single"/>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u w:val="single"/>
        </w:rPr>
        <w:t>Date</w:t>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u w:val="single"/>
        </w:rPr>
        <w:t>Title</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ajorHAnsi" w:hAnsiTheme="majorHAnsi"/>
          <w:sz w:val="21"/>
          <w:szCs w:val="21"/>
        </w:rPr>
      </w:pPr>
    </w:p>
    <w:p w:rsidR="00636959" w:rsidRPr="0026671D" w:rsidRDefault="00636959" w:rsidP="00636959">
      <w:pPr>
        <w:pStyle w:val="Default"/>
        <w:jc w:val="center"/>
        <w:rPr>
          <w:rFonts w:asciiTheme="majorHAnsi" w:hAnsiTheme="majorHAnsi"/>
          <w:color w:val="auto"/>
          <w:sz w:val="21"/>
          <w:szCs w:val="21"/>
        </w:rPr>
      </w:pPr>
      <w:r w:rsidRPr="0026671D">
        <w:rPr>
          <w:rFonts w:asciiTheme="majorHAnsi" w:hAnsiTheme="majorHAnsi"/>
          <w:sz w:val="21"/>
          <w:szCs w:val="21"/>
        </w:rPr>
        <w:tab/>
      </w:r>
      <w:r w:rsidRPr="0026671D">
        <w:rPr>
          <w:rFonts w:asciiTheme="majorHAnsi" w:hAnsiTheme="majorHAnsi"/>
          <w:color w:val="auto"/>
          <w:sz w:val="21"/>
          <w:szCs w:val="21"/>
        </w:rPr>
        <w:t>(</w:t>
      </w:r>
      <w:r w:rsidRPr="0026671D">
        <w:rPr>
          <w:rFonts w:asciiTheme="majorHAnsi" w:hAnsiTheme="majorHAnsi"/>
          <w:i/>
          <w:iCs/>
          <w:color w:val="auto"/>
          <w:sz w:val="21"/>
          <w:szCs w:val="21"/>
        </w:rPr>
        <w:t>List all Working Drawings</w:t>
      </w:r>
      <w:r w:rsidRPr="0026671D">
        <w:rPr>
          <w:rFonts w:asciiTheme="majorHAnsi" w:hAnsiTheme="majorHAnsi"/>
          <w:color w:val="auto"/>
          <w:sz w:val="21"/>
          <w:szCs w:val="21"/>
        </w:rPr>
        <w:t>)</w:t>
      </w:r>
    </w:p>
    <w:p w:rsidR="00636959" w:rsidRPr="0026671D" w:rsidRDefault="00636959" w:rsidP="00636959">
      <w:pPr>
        <w:pStyle w:val="Default"/>
        <w:jc w:val="center"/>
        <w:rPr>
          <w:rFonts w:asciiTheme="majorHAnsi" w:hAnsiTheme="majorHAnsi"/>
          <w:color w:val="auto"/>
          <w:sz w:val="21"/>
          <w:szCs w:val="21"/>
        </w:rPr>
      </w:pPr>
    </w:p>
    <w:p w:rsidR="00636959" w:rsidRPr="0026671D" w:rsidRDefault="00636959" w:rsidP="00636959">
      <w:pPr>
        <w:pStyle w:val="Default"/>
        <w:jc w:val="center"/>
        <w:rPr>
          <w:rFonts w:asciiTheme="majorHAnsi" w:hAnsiTheme="majorHAnsi"/>
          <w:color w:val="auto"/>
          <w:sz w:val="21"/>
          <w:szCs w:val="21"/>
        </w:rPr>
      </w:pPr>
      <w:r w:rsidRPr="0026671D">
        <w:rPr>
          <w:rFonts w:asciiTheme="majorHAnsi" w:hAnsiTheme="majorHAnsi"/>
          <w:color w:val="auto"/>
          <w:sz w:val="21"/>
          <w:szCs w:val="21"/>
        </w:rPr>
        <w:t>Maps</w:t>
      </w:r>
    </w:p>
    <w:p w:rsidR="00636959" w:rsidRPr="0026671D" w:rsidRDefault="00636959" w:rsidP="00636959">
      <w:pPr>
        <w:pStyle w:val="Default"/>
        <w:jc w:val="center"/>
        <w:rPr>
          <w:rFonts w:asciiTheme="majorHAnsi" w:hAnsiTheme="majorHAnsi"/>
          <w:color w:val="auto"/>
          <w:sz w:val="21"/>
          <w:szCs w:val="21"/>
        </w:rPr>
      </w:pPr>
    </w:p>
    <w:p w:rsidR="00636959" w:rsidRPr="0026671D" w:rsidRDefault="00636959" w:rsidP="00636959">
      <w:pPr>
        <w:pStyle w:val="Default"/>
        <w:jc w:val="center"/>
        <w:rPr>
          <w:rFonts w:asciiTheme="majorHAnsi" w:hAnsiTheme="majorHAnsi"/>
          <w:color w:val="auto"/>
          <w:sz w:val="21"/>
          <w:szCs w:val="21"/>
        </w:rPr>
      </w:pPr>
      <w:r w:rsidRPr="0026671D">
        <w:rPr>
          <w:rFonts w:asciiTheme="majorHAnsi" w:hAnsiTheme="majorHAnsi"/>
          <w:color w:val="auto"/>
          <w:sz w:val="21"/>
          <w:szCs w:val="21"/>
        </w:rPr>
        <w:t>Engineering</w:t>
      </w:r>
    </w:p>
    <w:p w:rsidR="00636959" w:rsidRPr="0026671D" w:rsidRDefault="00636959" w:rsidP="00636959">
      <w:pPr>
        <w:pStyle w:val="Default"/>
        <w:jc w:val="center"/>
        <w:rPr>
          <w:rFonts w:asciiTheme="majorHAnsi" w:hAnsiTheme="majorHAnsi"/>
          <w:color w:val="auto"/>
          <w:sz w:val="21"/>
          <w:szCs w:val="21"/>
        </w:rPr>
      </w:pPr>
    </w:p>
    <w:p w:rsidR="00636959" w:rsidRPr="0026671D" w:rsidRDefault="00636959" w:rsidP="00636959">
      <w:pPr>
        <w:pStyle w:val="Default"/>
        <w:jc w:val="center"/>
        <w:rPr>
          <w:rFonts w:asciiTheme="majorHAnsi" w:hAnsiTheme="majorHAnsi"/>
          <w:color w:val="auto"/>
          <w:sz w:val="21"/>
          <w:szCs w:val="21"/>
        </w:rPr>
      </w:pPr>
      <w:r w:rsidRPr="0026671D">
        <w:rPr>
          <w:rFonts w:asciiTheme="majorHAnsi" w:hAnsiTheme="majorHAnsi"/>
          <w:color w:val="auto"/>
          <w:sz w:val="21"/>
          <w:szCs w:val="21"/>
        </w:rPr>
        <w:t>Architectural</w:t>
      </w:r>
    </w:p>
    <w:p w:rsidR="00636959" w:rsidRPr="0026671D" w:rsidRDefault="00636959" w:rsidP="00636959">
      <w:pPr>
        <w:pStyle w:val="Default"/>
        <w:jc w:val="center"/>
        <w:rPr>
          <w:rFonts w:asciiTheme="majorHAnsi" w:hAnsiTheme="majorHAnsi"/>
          <w:color w:val="auto"/>
          <w:sz w:val="21"/>
          <w:szCs w:val="21"/>
        </w:rPr>
      </w:pPr>
    </w:p>
    <w:p w:rsidR="00636959" w:rsidRPr="0026671D" w:rsidRDefault="00636959" w:rsidP="00636959">
      <w:pPr>
        <w:pStyle w:val="Default"/>
        <w:jc w:val="center"/>
        <w:rPr>
          <w:rFonts w:asciiTheme="majorHAnsi" w:hAnsiTheme="majorHAnsi"/>
          <w:color w:val="auto"/>
          <w:sz w:val="21"/>
          <w:szCs w:val="21"/>
        </w:rPr>
      </w:pPr>
      <w:r w:rsidRPr="0026671D">
        <w:rPr>
          <w:rFonts w:asciiTheme="majorHAnsi" w:hAnsiTheme="majorHAnsi"/>
          <w:color w:val="auto"/>
          <w:sz w:val="21"/>
          <w:szCs w:val="21"/>
        </w:rPr>
        <w:t>Structural</w:t>
      </w:r>
    </w:p>
    <w:p w:rsidR="00636959" w:rsidRPr="0026671D" w:rsidRDefault="00636959" w:rsidP="00636959">
      <w:pPr>
        <w:pStyle w:val="Default"/>
        <w:jc w:val="center"/>
        <w:rPr>
          <w:rFonts w:asciiTheme="majorHAnsi" w:hAnsiTheme="majorHAnsi"/>
          <w:color w:val="auto"/>
          <w:sz w:val="21"/>
          <w:szCs w:val="21"/>
        </w:rPr>
      </w:pPr>
    </w:p>
    <w:p w:rsidR="00636959" w:rsidRPr="0026671D" w:rsidRDefault="00636959" w:rsidP="00636959">
      <w:pPr>
        <w:pStyle w:val="Default"/>
        <w:jc w:val="center"/>
        <w:rPr>
          <w:rFonts w:asciiTheme="majorHAnsi" w:hAnsiTheme="majorHAnsi"/>
          <w:color w:val="auto"/>
          <w:sz w:val="21"/>
          <w:szCs w:val="21"/>
        </w:rPr>
      </w:pPr>
      <w:r w:rsidRPr="0026671D">
        <w:rPr>
          <w:rFonts w:asciiTheme="majorHAnsi" w:hAnsiTheme="majorHAnsi"/>
          <w:color w:val="auto"/>
          <w:sz w:val="21"/>
          <w:szCs w:val="21"/>
        </w:rPr>
        <w:t>Electrical</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ab/>
      </w:r>
      <w:r w:rsidRPr="0026671D">
        <w:rPr>
          <w:rFonts w:asciiTheme="majorHAnsi" w:hAnsiTheme="majorHAnsi"/>
          <w:sz w:val="21"/>
          <w:szCs w:val="21"/>
        </w:rPr>
        <w:tab/>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All Drawings (</w:t>
      </w:r>
      <w:r w:rsidRPr="0026671D">
        <w:rPr>
          <w:rFonts w:asciiTheme="majorHAnsi" w:hAnsiTheme="majorHAnsi"/>
          <w:i/>
          <w:sz w:val="21"/>
          <w:szCs w:val="21"/>
        </w:rPr>
        <w:t>and technical specifications</w:t>
      </w:r>
      <w:r w:rsidRPr="0026671D">
        <w:rPr>
          <w:rFonts w:asciiTheme="majorHAnsi" w:hAnsiTheme="majorHAnsi"/>
          <w:sz w:val="21"/>
          <w:szCs w:val="21"/>
        </w:rPr>
        <w:t>) for the Improvements embraced in the Contract which will be taken over and maintained by the Local Government for public use should be:</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6671D">
        <w:rPr>
          <w:rFonts w:asciiTheme="majorHAnsi" w:hAnsiTheme="majorHAnsi"/>
          <w:sz w:val="21"/>
          <w:szCs w:val="21"/>
        </w:rPr>
        <w:tab/>
        <w:t>1.</w:t>
      </w:r>
      <w:r w:rsidRPr="0026671D">
        <w:rPr>
          <w:rFonts w:asciiTheme="majorHAnsi" w:hAnsiTheme="majorHAnsi"/>
          <w:sz w:val="21"/>
          <w:szCs w:val="21"/>
        </w:rPr>
        <w:tab/>
        <w:t>prepared in accordance with local standards and ordinances; and</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r w:rsidRPr="0026671D">
        <w:rPr>
          <w:rFonts w:asciiTheme="majorHAnsi" w:hAnsiTheme="majorHAnsi"/>
          <w:sz w:val="21"/>
          <w:szCs w:val="21"/>
        </w:rPr>
        <w:tab/>
        <w:t>2.</w:t>
      </w:r>
      <w:r w:rsidRPr="0026671D">
        <w:rPr>
          <w:rFonts w:asciiTheme="majorHAnsi" w:hAnsiTheme="majorHAnsi"/>
          <w:sz w:val="21"/>
          <w:szCs w:val="21"/>
        </w:rPr>
        <w:tab/>
        <w:t>approved in the designated head of the proper department of the Local Government, before being included in the Contract Documents.</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heme="majorHAnsi" w:hAnsiTheme="majorHAnsi"/>
          <w:sz w:val="21"/>
          <w:szCs w:val="21"/>
        </w:rPr>
      </w:pPr>
    </w:p>
    <w:p w:rsidR="00636959" w:rsidRDefault="00636959" w:rsidP="00636959">
      <w:pPr>
        <w:rPr>
          <w:rFonts w:eastAsia="Times New Roman" w:cs="Times New Roman"/>
          <w:b/>
          <w:szCs w:val="20"/>
        </w:rPr>
      </w:pPr>
      <w:r>
        <w:rPr>
          <w:b/>
        </w:rPr>
        <w:br w:type="page"/>
      </w:r>
    </w:p>
    <w:p w:rsidR="00636959" w:rsidRPr="0026671D" w:rsidRDefault="00636959" w:rsidP="007B6D85">
      <w:pPr>
        <w:pStyle w:val="Heading1"/>
        <w:rPr>
          <w:rFonts w:asciiTheme="majorHAnsi" w:hAnsiTheme="majorHAnsi"/>
          <w:sz w:val="40"/>
          <w:szCs w:val="40"/>
        </w:rPr>
      </w:pPr>
      <w:bookmarkStart w:id="97" w:name="_Toc478054291"/>
      <w:r w:rsidRPr="0026671D">
        <w:rPr>
          <w:rFonts w:asciiTheme="majorHAnsi" w:hAnsiTheme="majorHAnsi"/>
          <w:sz w:val="40"/>
          <w:szCs w:val="40"/>
        </w:rPr>
        <w:lastRenderedPageBreak/>
        <w:t>TECHNICAL SPECIFICATIONS</w:t>
      </w:r>
      <w:bookmarkEnd w:id="97"/>
    </w:p>
    <w:p w:rsidR="00636959"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center"/>
        <w:rPr>
          <w:b/>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The Engineer must prepare and attach to these Contract Documents, detailed Technical Specifications covering all items of work involved in the construction of the Improvements as planned. All Technical Specifications for utilities and other underground construction must contain appropriate Sections covering the recording of all necessary data and measurements required for the preparation of the “As-Built” Drawings as specified.</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ajorHAnsi" w:hAnsiTheme="majorHAnsi"/>
          <w:sz w:val="21"/>
          <w:szCs w:val="21"/>
        </w:rPr>
      </w:pPr>
    </w:p>
    <w:p w:rsidR="00636959"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pPr>
    </w:p>
    <w:p w:rsidR="00636959" w:rsidRDefault="00636959">
      <w:pPr>
        <w:rPr>
          <w:rFonts w:ascii="Arial" w:eastAsia="Times New Roman" w:hAnsi="Arial" w:cs="Times New Roman"/>
          <w:sz w:val="24"/>
          <w:szCs w:val="20"/>
        </w:rPr>
      </w:pPr>
      <w:r>
        <w:br w:type="page"/>
      </w:r>
    </w:p>
    <w:p w:rsidR="00636959" w:rsidRPr="0026671D" w:rsidRDefault="00636959" w:rsidP="00661380">
      <w:pPr>
        <w:pStyle w:val="Heading1"/>
        <w:rPr>
          <w:rFonts w:asciiTheme="majorHAnsi" w:hAnsiTheme="majorHAnsi"/>
          <w:sz w:val="40"/>
          <w:szCs w:val="40"/>
        </w:rPr>
      </w:pPr>
      <w:bookmarkStart w:id="98" w:name="_Toc478054292"/>
      <w:r w:rsidRPr="0026671D">
        <w:rPr>
          <w:rFonts w:asciiTheme="majorHAnsi" w:hAnsiTheme="majorHAnsi"/>
          <w:sz w:val="40"/>
          <w:szCs w:val="40"/>
        </w:rPr>
        <w:lastRenderedPageBreak/>
        <w:t>ATTACHMENTS</w:t>
      </w:r>
      <w:bookmarkEnd w:id="98"/>
    </w:p>
    <w:p w:rsidR="00636959"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pPr>
    </w:p>
    <w:p w:rsidR="00636959" w:rsidRDefault="00636959">
      <w:pPr>
        <w:rPr>
          <w:rFonts w:ascii="Arial" w:eastAsia="Times New Roman" w:hAnsi="Arial" w:cs="Times New Roman"/>
          <w:sz w:val="24"/>
          <w:szCs w:val="20"/>
        </w:rPr>
      </w:pPr>
      <w:r>
        <w:br w:type="page"/>
      </w:r>
    </w:p>
    <w:p w:rsidR="009C241B" w:rsidRPr="0026671D" w:rsidRDefault="009C241B" w:rsidP="00104AD1">
      <w:pPr>
        <w:pStyle w:val="Heading1"/>
        <w:rPr>
          <w:rFonts w:asciiTheme="majorHAnsi" w:hAnsiTheme="majorHAnsi"/>
          <w:sz w:val="40"/>
          <w:szCs w:val="40"/>
        </w:rPr>
      </w:pPr>
      <w:bookmarkStart w:id="99" w:name="_Toc478054293"/>
      <w:r w:rsidRPr="0026671D">
        <w:rPr>
          <w:rFonts w:asciiTheme="majorHAnsi" w:hAnsiTheme="majorHAnsi"/>
          <w:sz w:val="40"/>
          <w:szCs w:val="40"/>
        </w:rPr>
        <w:lastRenderedPageBreak/>
        <w:t>NOTICE OF AWARD</w:t>
      </w:r>
      <w:bookmarkEnd w:id="99"/>
    </w:p>
    <w:p w:rsidR="009C241B" w:rsidRDefault="009C241B" w:rsidP="009C241B">
      <w:pPr>
        <w:pStyle w:val="Default"/>
        <w:jc w:val="both"/>
        <w:rPr>
          <w:color w:val="auto"/>
          <w:sz w:val="23"/>
          <w:szCs w:val="23"/>
        </w:rPr>
      </w:pPr>
      <w:r>
        <w:rPr>
          <w:color w:val="auto"/>
          <w:sz w:val="23"/>
          <w:szCs w:val="23"/>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To: 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Project Description: 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_____________________________________________________________________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_____________________________________________________________________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The OWNER has considered the BID submitted by you for the above described WORK in response to its Advertisement for Bids dated _____________________, 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and information for Bidders.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You are hereby notified that our BID has been accepted for items in the amount of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You are required by the Information for Bidders to execute the Agreement and furnish the required CONTRACTOR’S Performance BOND, payment BOND and certificates of insurance within ten (10) calendar days from the date of the Notice to you.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If you fail to execute said Agreement and to furnish said BONDS with ten (10) days from the date of this Notice, said OWNER will be entitled to consider all your rights arising out of the OWNER’S acceptance of your BID as abandoned and as a forfeiture of your BID BOND. The OWNER will be entitled to such other rights as may be granted by law.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You are required to return an acknowledged copy of this NOTICE OF AWARD to the OWNER.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Dated this ____________day of ____________________, 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Owner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By:_________________________________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Title: 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center"/>
        <w:rPr>
          <w:rFonts w:asciiTheme="majorHAnsi" w:hAnsiTheme="majorHAnsi"/>
          <w:color w:val="auto"/>
          <w:sz w:val="21"/>
          <w:szCs w:val="21"/>
          <w:u w:val="single"/>
        </w:rPr>
      </w:pPr>
      <w:r w:rsidRPr="0026671D">
        <w:rPr>
          <w:rFonts w:asciiTheme="majorHAnsi" w:hAnsiTheme="majorHAnsi"/>
          <w:color w:val="auto"/>
          <w:sz w:val="21"/>
          <w:szCs w:val="21"/>
          <w:u w:val="single"/>
        </w:rPr>
        <w:t>ACCEPTANCE OF NOTICE</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center"/>
        <w:rPr>
          <w:rFonts w:asciiTheme="majorHAnsi" w:hAnsiTheme="majorHAnsi"/>
          <w:color w:val="auto"/>
          <w:sz w:val="21"/>
          <w:szCs w:val="21"/>
        </w:rPr>
      </w:pPr>
      <w:r w:rsidRPr="0026671D">
        <w:rPr>
          <w:rFonts w:asciiTheme="majorHAnsi" w:hAnsiTheme="majorHAnsi"/>
          <w:color w:val="auto"/>
          <w:sz w:val="21"/>
          <w:szCs w:val="21"/>
        </w:rPr>
        <w:t>Receipt of the above NOTICE OF AWARD is hereby acknowledged</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By:__________________________________________________________________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This the __________________day of 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By:__________________________________________________________________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Title: _________________________________________________________________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p>
    <w:p w:rsidR="009C241B" w:rsidRDefault="009C241B" w:rsidP="009C241B">
      <w:pPr>
        <w:pStyle w:val="Default"/>
        <w:jc w:val="both"/>
        <w:rPr>
          <w:color w:val="auto"/>
          <w:sz w:val="23"/>
          <w:szCs w:val="23"/>
        </w:rPr>
      </w:pPr>
    </w:p>
    <w:p w:rsidR="009C241B" w:rsidRDefault="009C241B" w:rsidP="009C241B">
      <w:pPr>
        <w:pStyle w:val="Default"/>
        <w:jc w:val="both"/>
        <w:rPr>
          <w:color w:val="auto"/>
          <w:sz w:val="23"/>
          <w:szCs w:val="23"/>
        </w:rPr>
      </w:pPr>
    </w:p>
    <w:p w:rsidR="0026671D" w:rsidRDefault="0026671D">
      <w:pPr>
        <w:rPr>
          <w:rFonts w:ascii="Arial" w:eastAsiaTheme="minorEastAsia" w:hAnsi="Arial" w:cs="Arial"/>
          <w:sz w:val="23"/>
          <w:szCs w:val="23"/>
        </w:rPr>
      </w:pPr>
      <w:r>
        <w:rPr>
          <w:sz w:val="23"/>
          <w:szCs w:val="23"/>
        </w:rPr>
        <w:br w:type="page"/>
      </w:r>
    </w:p>
    <w:p w:rsidR="009C241B" w:rsidRPr="0026671D" w:rsidRDefault="009C241B" w:rsidP="00104AD1">
      <w:pPr>
        <w:pStyle w:val="Heading1"/>
        <w:rPr>
          <w:rFonts w:asciiTheme="majorHAnsi" w:hAnsiTheme="majorHAnsi"/>
          <w:sz w:val="40"/>
          <w:szCs w:val="40"/>
        </w:rPr>
      </w:pPr>
      <w:bookmarkStart w:id="100" w:name="_Toc478054294"/>
      <w:r w:rsidRPr="0026671D">
        <w:rPr>
          <w:rFonts w:asciiTheme="majorHAnsi" w:hAnsiTheme="majorHAnsi"/>
          <w:sz w:val="40"/>
          <w:szCs w:val="40"/>
        </w:rPr>
        <w:lastRenderedPageBreak/>
        <w:t>NOTICE TO PROCEED</w:t>
      </w:r>
      <w:bookmarkEnd w:id="100"/>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To: _____________________________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Date: 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________________________________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Project: 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________________________________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________________________________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You are hereby notified to commence WORK in accordance with the Agreement dated _________________, ________, on or before ___________________, _______, and you are to complete the WORK within _________________ consecutive calendar days thereafter. The date of completion of all WORK is therefore ________________________, 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Owner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By: 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Title: 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rPr>
          <w:rFonts w:asciiTheme="majorHAnsi" w:hAnsiTheme="majorHAnsi"/>
          <w:b/>
          <w:color w:val="auto"/>
          <w:sz w:val="21"/>
          <w:szCs w:val="21"/>
        </w:rPr>
      </w:pPr>
      <w:r w:rsidRPr="0026671D">
        <w:rPr>
          <w:rFonts w:asciiTheme="majorHAnsi" w:hAnsiTheme="majorHAnsi"/>
          <w:b/>
          <w:color w:val="auto"/>
          <w:sz w:val="21"/>
          <w:szCs w:val="21"/>
        </w:rPr>
        <w:t xml:space="preserve">          ACCEPTANCE OF NOTICE</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Receipt of the above NOTICE TO PROCEED</w:t>
      </w:r>
    </w:p>
    <w:p w:rsidR="009C241B" w:rsidRPr="0026671D" w:rsidRDefault="009C241B" w:rsidP="009C241B">
      <w:pPr>
        <w:pStyle w:val="Default"/>
        <w:jc w:val="both"/>
        <w:rPr>
          <w:rFonts w:asciiTheme="majorHAnsi" w:hAnsiTheme="majorHAnsi"/>
          <w:color w:val="auto"/>
          <w:sz w:val="21"/>
          <w:szCs w:val="21"/>
          <w:u w:val="single"/>
        </w:rPr>
      </w:pPr>
      <w:r w:rsidRPr="0026671D">
        <w:rPr>
          <w:rFonts w:asciiTheme="majorHAnsi" w:hAnsiTheme="majorHAnsi"/>
          <w:color w:val="auto"/>
          <w:sz w:val="21"/>
          <w:szCs w:val="21"/>
        </w:rPr>
        <w:t>Is hereby acknowledged by</w:t>
      </w:r>
      <w:r w:rsidRPr="0026671D">
        <w:rPr>
          <w:rFonts w:asciiTheme="majorHAnsi" w:hAnsiTheme="majorHAnsi"/>
          <w:color w:val="auto"/>
          <w:sz w:val="21"/>
          <w:szCs w:val="21"/>
          <w:u w:val="single"/>
        </w:rPr>
        <w:t xml:space="preserve">                  </w:t>
      </w:r>
    </w:p>
    <w:p w:rsidR="009C241B" w:rsidRPr="0026671D" w:rsidRDefault="009C241B" w:rsidP="009C241B">
      <w:pPr>
        <w:pStyle w:val="Default"/>
        <w:jc w:val="both"/>
        <w:rPr>
          <w:rFonts w:asciiTheme="majorHAnsi" w:hAnsiTheme="majorHAnsi"/>
          <w:color w:val="auto"/>
          <w:sz w:val="21"/>
          <w:szCs w:val="21"/>
          <w:u w:val="single"/>
        </w:rPr>
      </w:pP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This the </w:t>
      </w:r>
      <w:r w:rsidRPr="0026671D">
        <w:rPr>
          <w:rFonts w:asciiTheme="majorHAnsi" w:hAnsiTheme="majorHAnsi"/>
          <w:color w:val="auto"/>
          <w:sz w:val="21"/>
          <w:szCs w:val="21"/>
          <w:u w:val="single"/>
        </w:rPr>
        <w:t xml:space="preserve">                             </w:t>
      </w:r>
      <w:r w:rsidRPr="0026671D">
        <w:rPr>
          <w:rFonts w:asciiTheme="majorHAnsi" w:hAnsiTheme="majorHAnsi"/>
          <w:color w:val="auto"/>
          <w:sz w:val="21"/>
          <w:szCs w:val="21"/>
        </w:rPr>
        <w:t xml:space="preserve"> day of</w:t>
      </w:r>
    </w:p>
    <w:p w:rsidR="009C241B" w:rsidRPr="0026671D" w:rsidRDefault="009C241B" w:rsidP="009C241B">
      <w:pPr>
        <w:pStyle w:val="Default"/>
        <w:jc w:val="both"/>
        <w:rPr>
          <w:rFonts w:asciiTheme="majorHAnsi" w:hAnsiTheme="majorHAnsi"/>
          <w:color w:val="auto"/>
          <w:sz w:val="21"/>
          <w:szCs w:val="21"/>
          <w:u w:val="single"/>
        </w:rPr>
      </w:pP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rPr>
        <w:t xml:space="preserve">, </w:t>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p>
    <w:p w:rsidR="009C241B" w:rsidRPr="0026671D" w:rsidRDefault="009C241B" w:rsidP="009C241B">
      <w:pPr>
        <w:pStyle w:val="Default"/>
        <w:jc w:val="both"/>
        <w:rPr>
          <w:rFonts w:asciiTheme="majorHAnsi" w:hAnsiTheme="majorHAnsi"/>
          <w:color w:val="auto"/>
          <w:sz w:val="21"/>
          <w:szCs w:val="21"/>
          <w:u w:val="single"/>
        </w:rPr>
      </w:pP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p>
    <w:p w:rsidR="009C241B" w:rsidRPr="0026671D" w:rsidRDefault="009C241B" w:rsidP="009C241B">
      <w:pPr>
        <w:pStyle w:val="Default"/>
        <w:jc w:val="both"/>
        <w:rPr>
          <w:rFonts w:asciiTheme="majorHAnsi" w:hAnsiTheme="majorHAnsi"/>
          <w:color w:val="auto"/>
          <w:sz w:val="21"/>
          <w:szCs w:val="21"/>
          <w:u w:val="single"/>
        </w:rPr>
      </w:pPr>
      <w:r w:rsidRPr="0026671D">
        <w:rPr>
          <w:rFonts w:asciiTheme="majorHAnsi" w:hAnsiTheme="majorHAnsi"/>
          <w:color w:val="auto"/>
          <w:sz w:val="21"/>
          <w:szCs w:val="21"/>
        </w:rPr>
        <w:t>By</w:t>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p>
    <w:p w:rsidR="009C241B" w:rsidRPr="0026671D" w:rsidRDefault="009C241B" w:rsidP="009C241B">
      <w:pPr>
        <w:pStyle w:val="Default"/>
        <w:jc w:val="both"/>
        <w:rPr>
          <w:rFonts w:asciiTheme="majorHAnsi" w:hAnsiTheme="majorHAnsi"/>
          <w:color w:val="auto"/>
          <w:sz w:val="21"/>
          <w:szCs w:val="21"/>
          <w:u w:val="single"/>
        </w:rPr>
      </w:pPr>
      <w:r w:rsidRPr="0026671D">
        <w:rPr>
          <w:rFonts w:asciiTheme="majorHAnsi" w:hAnsiTheme="majorHAnsi"/>
          <w:color w:val="auto"/>
          <w:sz w:val="21"/>
          <w:szCs w:val="21"/>
        </w:rPr>
        <w:t>Title</w:t>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r w:rsidRPr="0026671D">
        <w:rPr>
          <w:rFonts w:asciiTheme="majorHAnsi" w:hAnsiTheme="majorHAnsi"/>
          <w:color w:val="auto"/>
          <w:sz w:val="21"/>
          <w:szCs w:val="21"/>
          <w:u w:val="single"/>
        </w:rPr>
        <w:tab/>
      </w:r>
    </w:p>
    <w:p w:rsidR="009C241B" w:rsidRPr="0026671D" w:rsidRDefault="009C241B" w:rsidP="009C241B">
      <w:pPr>
        <w:pStyle w:val="Default"/>
        <w:jc w:val="both"/>
        <w:rPr>
          <w:rFonts w:asciiTheme="majorHAnsi" w:hAnsiTheme="majorHAnsi"/>
          <w:color w:val="auto"/>
          <w:sz w:val="21"/>
          <w:szCs w:val="21"/>
        </w:rPr>
      </w:pPr>
    </w:p>
    <w:p w:rsidR="009C241B" w:rsidRPr="0026671D" w:rsidRDefault="009C241B" w:rsidP="009C241B">
      <w:pPr>
        <w:pStyle w:val="Default"/>
        <w:jc w:val="both"/>
        <w:rPr>
          <w:rFonts w:asciiTheme="majorHAnsi" w:hAnsiTheme="majorHAnsi"/>
          <w:color w:val="auto"/>
          <w:sz w:val="21"/>
          <w:szCs w:val="21"/>
        </w:rPr>
      </w:pPr>
    </w:p>
    <w:p w:rsidR="009C241B" w:rsidRPr="0026671D" w:rsidRDefault="009C241B" w:rsidP="009C241B">
      <w:pPr>
        <w:pStyle w:val="Default"/>
        <w:jc w:val="both"/>
        <w:rPr>
          <w:rFonts w:asciiTheme="majorHAnsi" w:hAnsiTheme="majorHAnsi"/>
          <w:color w:val="auto"/>
          <w:sz w:val="21"/>
          <w:szCs w:val="21"/>
        </w:rPr>
      </w:pPr>
    </w:p>
    <w:p w:rsidR="009C241B" w:rsidRPr="0026671D" w:rsidRDefault="009C241B" w:rsidP="009C241B">
      <w:pPr>
        <w:pStyle w:val="Default"/>
        <w:jc w:val="both"/>
        <w:rPr>
          <w:rFonts w:asciiTheme="majorHAnsi" w:hAnsiTheme="majorHAnsi"/>
          <w:color w:val="auto"/>
          <w:sz w:val="21"/>
          <w:szCs w:val="21"/>
        </w:rPr>
      </w:pPr>
    </w:p>
    <w:p w:rsidR="009C241B" w:rsidRPr="0026671D" w:rsidRDefault="009C241B" w:rsidP="009C241B">
      <w:pPr>
        <w:pStyle w:val="Default"/>
        <w:jc w:val="both"/>
        <w:rPr>
          <w:rFonts w:asciiTheme="majorHAnsi" w:hAnsiTheme="majorHAnsi"/>
          <w:color w:val="auto"/>
          <w:sz w:val="21"/>
          <w:szCs w:val="21"/>
        </w:rPr>
      </w:pPr>
    </w:p>
    <w:p w:rsidR="009C241B" w:rsidRPr="0026671D" w:rsidRDefault="009C241B" w:rsidP="009C241B">
      <w:pPr>
        <w:pStyle w:val="Default"/>
        <w:jc w:val="both"/>
        <w:rPr>
          <w:rFonts w:asciiTheme="majorHAnsi" w:hAnsiTheme="majorHAnsi"/>
          <w:color w:val="auto"/>
          <w:sz w:val="21"/>
          <w:szCs w:val="21"/>
        </w:rPr>
      </w:pPr>
    </w:p>
    <w:p w:rsidR="009C241B" w:rsidRPr="0026671D" w:rsidRDefault="009C241B" w:rsidP="009C241B">
      <w:pPr>
        <w:pStyle w:val="Default"/>
        <w:rPr>
          <w:rFonts w:asciiTheme="majorHAnsi" w:hAnsiTheme="majorHAnsi"/>
          <w:color w:val="auto"/>
          <w:sz w:val="21"/>
          <w:szCs w:val="21"/>
        </w:rPr>
      </w:pPr>
      <w:r w:rsidRPr="0026671D">
        <w:rPr>
          <w:rFonts w:asciiTheme="majorHAnsi" w:hAnsiTheme="majorHAnsi"/>
          <w:color w:val="auto"/>
          <w:sz w:val="21"/>
          <w:szCs w:val="21"/>
        </w:rPr>
        <w:t>REPRODUCTION OF CONTRACT DOCUMENTS FOR CONSTRUCTION OF FEDERALLY ASSISTED WATER AND SEWER PROJECTS</w:t>
      </w:r>
    </w:p>
    <w:p w:rsidR="00104AD1" w:rsidRPr="0026671D" w:rsidRDefault="00104AD1" w:rsidP="00104AD1">
      <w:pPr>
        <w:pStyle w:val="Heading1"/>
        <w:rPr>
          <w:rFonts w:asciiTheme="majorHAnsi" w:hAnsiTheme="majorHAnsi"/>
          <w:sz w:val="21"/>
          <w:szCs w:val="21"/>
        </w:rPr>
      </w:pPr>
    </w:p>
    <w:p w:rsidR="00104AD1" w:rsidRPr="0026671D" w:rsidRDefault="00104AD1" w:rsidP="00104AD1">
      <w:pPr>
        <w:pStyle w:val="Heading1"/>
        <w:rPr>
          <w:rFonts w:asciiTheme="majorHAnsi" w:hAnsiTheme="majorHAnsi"/>
          <w:sz w:val="21"/>
          <w:szCs w:val="21"/>
        </w:rPr>
      </w:pPr>
    </w:p>
    <w:p w:rsidR="00104AD1" w:rsidRDefault="00104AD1" w:rsidP="00104AD1">
      <w:pPr>
        <w:pStyle w:val="Heading1"/>
      </w:pPr>
    </w:p>
    <w:p w:rsidR="00104AD1" w:rsidRDefault="00104AD1" w:rsidP="00104AD1">
      <w:pPr>
        <w:pStyle w:val="Heading1"/>
      </w:pPr>
    </w:p>
    <w:p w:rsidR="0026671D" w:rsidRDefault="0026671D">
      <w:pPr>
        <w:rPr>
          <w:rFonts w:ascii="Arial" w:eastAsia="Times New Roman" w:hAnsi="Arial" w:cs="Times New Roman"/>
          <w:b/>
          <w:szCs w:val="20"/>
        </w:rPr>
      </w:pPr>
      <w:r>
        <w:br w:type="page"/>
      </w:r>
    </w:p>
    <w:p w:rsidR="009C241B" w:rsidRPr="0026671D" w:rsidRDefault="009C241B" w:rsidP="00104AD1">
      <w:pPr>
        <w:pStyle w:val="Heading1"/>
        <w:rPr>
          <w:rFonts w:asciiTheme="majorHAnsi" w:hAnsiTheme="majorHAnsi"/>
          <w:sz w:val="40"/>
          <w:szCs w:val="40"/>
        </w:rPr>
      </w:pPr>
      <w:bookmarkStart w:id="101" w:name="_Toc478054295"/>
      <w:r w:rsidRPr="0026671D">
        <w:rPr>
          <w:rFonts w:asciiTheme="majorHAnsi" w:hAnsiTheme="majorHAnsi"/>
          <w:sz w:val="40"/>
          <w:szCs w:val="40"/>
        </w:rPr>
        <w:lastRenderedPageBreak/>
        <w:t>CHANGE ORDER</w:t>
      </w:r>
      <w:bookmarkEnd w:id="101"/>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Change Order No. 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Date: 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r>
      <w:r w:rsidRPr="0026671D">
        <w:rPr>
          <w:rFonts w:asciiTheme="majorHAnsi" w:hAnsiTheme="majorHAnsi"/>
          <w:color w:val="auto"/>
          <w:sz w:val="21"/>
          <w:szCs w:val="21"/>
        </w:rPr>
        <w:tab/>
        <w:t xml:space="preserve">Agreement Date: 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NAME OF PROJECT:_________________________________________________________</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__________________________________________________________________________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OWNER:___________________________________________________________________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CONTRACTOR:_____________________________________________________________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The following changes are hereby made to the CONTRACT DOCUMENTS: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Justification: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Change to CONTRACT PRICE: $______________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Original CONTRACT PRICE:  $______________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Current CONTRACT PRICE  Adjusted by previous CHANGE ORDER:   $______________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The CONTRACT PRICE due to this CHANGE ORDER will be (increased)  (decreased) by: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The new CONTRACT PRICE including this CHANGE ORDER will be: $______________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Change to CONTRACT TIME: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The CONTRACT TIME will be (increased) (decreased) by ______ calendar days.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The date for completion of all work will be ____________________________ (Date).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Approvals Required: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To be effective this order must be approved by the signatories below.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Requested by:_______________________________________________________________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Recommended by: ____________________________________________________________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Ordered by:_________________________________________________________________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 </w:t>
      </w:r>
    </w:p>
    <w:p w:rsidR="009C241B" w:rsidRPr="0026671D" w:rsidRDefault="009C241B" w:rsidP="009C241B">
      <w:pPr>
        <w:pStyle w:val="Default"/>
        <w:jc w:val="both"/>
        <w:rPr>
          <w:rFonts w:asciiTheme="majorHAnsi" w:hAnsiTheme="majorHAnsi"/>
          <w:color w:val="auto"/>
          <w:sz w:val="21"/>
          <w:szCs w:val="21"/>
        </w:rPr>
      </w:pPr>
      <w:r w:rsidRPr="0026671D">
        <w:rPr>
          <w:rFonts w:asciiTheme="majorHAnsi" w:hAnsiTheme="majorHAnsi"/>
          <w:color w:val="auto"/>
          <w:sz w:val="21"/>
          <w:szCs w:val="21"/>
        </w:rPr>
        <w:t xml:space="preserve">Accepted by:________________________________________________________________ </w:t>
      </w:r>
    </w:p>
    <w:p w:rsidR="009C241B" w:rsidRPr="0026671D" w:rsidRDefault="009C241B" w:rsidP="009C241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p>
    <w:p w:rsidR="0026671D" w:rsidRDefault="0026671D">
      <w:pPr>
        <w:rPr>
          <w:rFonts w:ascii="Arial" w:eastAsia="Times New Roman" w:hAnsi="Arial" w:cs="Times New Roman"/>
          <w:sz w:val="24"/>
          <w:szCs w:val="20"/>
        </w:rPr>
      </w:pPr>
      <w:r>
        <w:br w:type="page"/>
      </w:r>
    </w:p>
    <w:p w:rsidR="00636959" w:rsidRPr="0026671D" w:rsidRDefault="00636959" w:rsidP="00104AD1">
      <w:pPr>
        <w:pStyle w:val="Heading1"/>
        <w:rPr>
          <w:rFonts w:asciiTheme="majorHAnsi" w:hAnsiTheme="majorHAnsi"/>
          <w:sz w:val="40"/>
          <w:szCs w:val="40"/>
        </w:rPr>
      </w:pPr>
      <w:bookmarkStart w:id="102" w:name="_Toc478054296"/>
      <w:r w:rsidRPr="0026671D">
        <w:rPr>
          <w:rFonts w:asciiTheme="majorHAnsi" w:hAnsiTheme="majorHAnsi"/>
          <w:sz w:val="40"/>
          <w:szCs w:val="40"/>
        </w:rPr>
        <w:lastRenderedPageBreak/>
        <w:t>Section 3 Plan Format</w:t>
      </w:r>
      <w:bookmarkEnd w:id="102"/>
    </w:p>
    <w:p w:rsidR="00636959" w:rsidRPr="0026671D" w:rsidRDefault="00636959" w:rsidP="00636959">
      <w:pPr>
        <w:pStyle w:val="DefaultText"/>
        <w:tabs>
          <w:tab w:val="right" w:leader="dot" w:pos="9360"/>
        </w:tabs>
        <w:suppressAutoHyphens/>
        <w:rPr>
          <w:rFonts w:asciiTheme="majorHAnsi" w:hAnsiTheme="majorHAnsi"/>
          <w:sz w:val="21"/>
          <w:szCs w:val="21"/>
        </w:rPr>
      </w:pPr>
    </w:p>
    <w:p w:rsidR="00636959" w:rsidRPr="0026671D" w:rsidRDefault="00636959" w:rsidP="00636959">
      <w:pPr>
        <w:pStyle w:val="DefaultText"/>
        <w:tabs>
          <w:tab w:val="right" w:leader="dot" w:pos="9360"/>
        </w:tabs>
        <w:suppressAutoHyphens/>
        <w:rPr>
          <w:rFonts w:asciiTheme="majorHAnsi" w:hAnsiTheme="majorHAnsi"/>
          <w:sz w:val="21"/>
          <w:szCs w:val="21"/>
        </w:rPr>
      </w:pPr>
    </w:p>
    <w:p w:rsidR="00636959" w:rsidRPr="0026671D" w:rsidRDefault="00636959" w:rsidP="00636959">
      <w:pPr>
        <w:pStyle w:val="DefaultText"/>
        <w:tabs>
          <w:tab w:val="right" w:leader="dot" w:pos="9360"/>
        </w:tabs>
        <w:suppressAutoHyphens/>
        <w:rPr>
          <w:rFonts w:asciiTheme="majorHAnsi" w:hAnsiTheme="majorHAnsi"/>
          <w:sz w:val="21"/>
          <w:szCs w:val="21"/>
        </w:rPr>
      </w:pPr>
      <w:r w:rsidRPr="0026671D">
        <w:rPr>
          <w:rFonts w:asciiTheme="majorHAnsi" w:hAnsiTheme="majorHAnsi"/>
          <w:i/>
          <w:sz w:val="21"/>
          <w:szCs w:val="21"/>
        </w:rPr>
        <w:t>(Name of Contractor)</w:t>
      </w:r>
      <w:r w:rsidRPr="0026671D">
        <w:rPr>
          <w:rFonts w:asciiTheme="majorHAnsi" w:hAnsiTheme="majorHAnsi"/>
          <w:sz w:val="21"/>
          <w:szCs w:val="21"/>
        </w:rPr>
        <w:t xml:space="preserve"> agrees to implement the following specific affirmative action steps directed at increasing the utilization of lower-income residents and businesses located in </w:t>
      </w:r>
      <w:r w:rsidR="008B45C8" w:rsidRPr="0026671D">
        <w:rPr>
          <w:rFonts w:asciiTheme="majorHAnsi" w:hAnsiTheme="majorHAnsi"/>
          <w:sz w:val="21"/>
          <w:szCs w:val="21"/>
        </w:rPr>
        <w:t>(</w:t>
      </w:r>
      <w:r w:rsidR="008B45C8" w:rsidRPr="0026671D">
        <w:rPr>
          <w:rFonts w:asciiTheme="majorHAnsi" w:hAnsiTheme="majorHAnsi"/>
          <w:i/>
          <w:sz w:val="21"/>
          <w:szCs w:val="21"/>
        </w:rPr>
        <w:t>name of recipient community</w:t>
      </w:r>
      <w:r w:rsidR="008B45C8" w:rsidRPr="0026671D">
        <w:rPr>
          <w:rFonts w:asciiTheme="majorHAnsi" w:hAnsiTheme="majorHAnsi"/>
          <w:sz w:val="21"/>
          <w:szCs w:val="21"/>
        </w:rPr>
        <w:t>)</w:t>
      </w:r>
      <w:r w:rsidR="001C3B5B">
        <w:rPr>
          <w:rFonts w:asciiTheme="majorHAnsi" w:hAnsiTheme="majorHAnsi"/>
          <w:sz w:val="21"/>
          <w:szCs w:val="21"/>
        </w:rPr>
        <w:t>, “State”</w:t>
      </w:r>
      <w:r w:rsidRPr="0026671D">
        <w:rPr>
          <w:rFonts w:asciiTheme="majorHAnsi" w:hAnsiTheme="majorHAnsi"/>
          <w:sz w:val="21"/>
          <w:szCs w:val="21"/>
        </w:rPr>
        <w:t>.</w:t>
      </w:r>
    </w:p>
    <w:p w:rsidR="00636959" w:rsidRPr="0026671D" w:rsidRDefault="00636959" w:rsidP="00636959">
      <w:pPr>
        <w:pStyle w:val="DefaultText"/>
        <w:tabs>
          <w:tab w:val="right" w:leader="dot" w:pos="9360"/>
        </w:tabs>
        <w:suppressAutoHyphen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26671D">
        <w:rPr>
          <w:rFonts w:asciiTheme="majorHAnsi" w:hAnsiTheme="majorHAnsi"/>
          <w:sz w:val="21"/>
          <w:szCs w:val="21"/>
        </w:rPr>
        <w:t>a.</w:t>
      </w:r>
      <w:r w:rsidRPr="0026671D">
        <w:rPr>
          <w:rFonts w:asciiTheme="majorHAnsi" w:hAnsiTheme="majorHAnsi"/>
          <w:sz w:val="21"/>
          <w:szCs w:val="21"/>
        </w:rPr>
        <w:tab/>
        <w:t xml:space="preserve">To ascertain from the locality’s CDBG program official the exact boundaries of the Section 3 covered project area and where advantageous, seek the assistance of local officials in preparing and implementing the affirmative action plan.  </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26671D">
        <w:rPr>
          <w:rFonts w:asciiTheme="majorHAnsi" w:hAnsiTheme="majorHAnsi"/>
          <w:sz w:val="21"/>
          <w:szCs w:val="21"/>
        </w:rPr>
        <w:t>b.</w:t>
      </w:r>
      <w:r w:rsidRPr="0026671D">
        <w:rPr>
          <w:rFonts w:asciiTheme="majorHAnsi" w:hAnsiTheme="majorHAnsi"/>
          <w:sz w:val="21"/>
          <w:szCs w:val="21"/>
        </w:rPr>
        <w:tab/>
        <w:t>To attempt to recruit from within the city the necessary number of lower income residents through: Local advertising media, signs placed at the proposed site for the project, and community organizations and public or private institutions operating within or serving the project area such as Service Employment and Redevelopment (SER), Opportunities Industrialization Center (OIC), Urban League, Concentrated Employment Program, Hometown Plan, or U.S. Employment Service.</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26671D">
        <w:rPr>
          <w:rFonts w:asciiTheme="majorHAnsi" w:hAnsiTheme="majorHAnsi"/>
          <w:sz w:val="21"/>
          <w:szCs w:val="21"/>
        </w:rPr>
        <w:t>c.</w:t>
      </w:r>
      <w:r w:rsidRPr="0026671D">
        <w:rPr>
          <w:rFonts w:asciiTheme="majorHAnsi" w:hAnsiTheme="majorHAnsi"/>
          <w:sz w:val="21"/>
          <w:szCs w:val="21"/>
        </w:rPr>
        <w:tab/>
        <w:t>To maintain a list of all lower income area residents who have applied either on their own or on referral from any source, and to employ such persons, if otherwise eligible and if a vacancy exists.</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26671D">
        <w:rPr>
          <w:rFonts w:asciiTheme="majorHAnsi" w:hAnsiTheme="majorHAnsi"/>
          <w:sz w:val="21"/>
          <w:szCs w:val="21"/>
        </w:rPr>
        <w:t>*d.</w:t>
      </w:r>
      <w:r w:rsidRPr="0026671D">
        <w:rPr>
          <w:rFonts w:asciiTheme="majorHAnsi" w:hAnsiTheme="majorHAnsi"/>
          <w:sz w:val="21"/>
          <w:szCs w:val="21"/>
        </w:rPr>
        <w:tab/>
        <w:t>To insert this Section 3 plan in all bid documents, and to require all bidders on subcontracts to submit a Section 3 affirmative action plan including utilization goals and the specific steps planned to accomplish these goals.</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26671D">
        <w:rPr>
          <w:rFonts w:asciiTheme="majorHAnsi" w:hAnsiTheme="majorHAnsi"/>
          <w:sz w:val="21"/>
          <w:szCs w:val="21"/>
        </w:rPr>
        <w:t>e.</w:t>
      </w:r>
      <w:r w:rsidRPr="0026671D">
        <w:rPr>
          <w:rFonts w:asciiTheme="majorHAnsi" w:hAnsiTheme="majorHAnsi"/>
          <w:sz w:val="21"/>
          <w:szCs w:val="21"/>
        </w:rPr>
        <w:tab/>
        <w:t>To formally contact unions, subcontractors and trade associations to secure their cooperation for this program.</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26671D">
        <w:rPr>
          <w:rFonts w:asciiTheme="majorHAnsi" w:hAnsiTheme="majorHAnsi"/>
          <w:sz w:val="21"/>
          <w:szCs w:val="21"/>
        </w:rPr>
        <w:t>f.</w:t>
      </w:r>
      <w:r w:rsidRPr="0026671D">
        <w:rPr>
          <w:rFonts w:asciiTheme="majorHAnsi" w:hAnsiTheme="majorHAnsi"/>
          <w:sz w:val="21"/>
          <w:szCs w:val="21"/>
        </w:rPr>
        <w:tab/>
        <w:t xml:space="preserve">To insure that all appropriate project area business concerns are notified of pending </w:t>
      </w:r>
      <w:r w:rsidR="001C3B5B" w:rsidRPr="0026671D">
        <w:rPr>
          <w:rFonts w:asciiTheme="majorHAnsi" w:hAnsiTheme="majorHAnsi"/>
          <w:sz w:val="21"/>
          <w:szCs w:val="21"/>
        </w:rPr>
        <w:t>sub contractual</w:t>
      </w:r>
      <w:r w:rsidRPr="0026671D">
        <w:rPr>
          <w:rFonts w:asciiTheme="majorHAnsi" w:hAnsiTheme="majorHAnsi"/>
          <w:sz w:val="21"/>
          <w:szCs w:val="21"/>
        </w:rPr>
        <w:t xml:space="preserve"> opportunities.</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26671D">
        <w:rPr>
          <w:rFonts w:asciiTheme="majorHAnsi" w:hAnsiTheme="majorHAnsi"/>
          <w:sz w:val="21"/>
          <w:szCs w:val="21"/>
        </w:rPr>
        <w:t>g.</w:t>
      </w:r>
      <w:r w:rsidRPr="0026671D">
        <w:rPr>
          <w:rFonts w:asciiTheme="majorHAnsi" w:hAnsiTheme="majorHAnsi"/>
          <w:sz w:val="21"/>
          <w:szCs w:val="21"/>
        </w:rPr>
        <w:tab/>
        <w:t>To maintain records, including copies of correspondence, memoranda, etc., which document that all of the above affirmative action steps have been taken.</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26671D">
        <w:rPr>
          <w:rFonts w:asciiTheme="majorHAnsi" w:hAnsiTheme="majorHAnsi"/>
          <w:sz w:val="21"/>
          <w:szCs w:val="21"/>
        </w:rPr>
        <w:t>h.</w:t>
      </w:r>
      <w:r w:rsidRPr="0026671D">
        <w:rPr>
          <w:rFonts w:asciiTheme="majorHAnsi" w:hAnsiTheme="majorHAnsi"/>
          <w:sz w:val="21"/>
          <w:szCs w:val="21"/>
        </w:rPr>
        <w:tab/>
        <w:t>To appoint or recruit an executive official of the company or agency as Equal Opportunity Officer to coordinate the implementation of this Section 3 plan.</w:t>
      </w:r>
    </w:p>
    <w:p w:rsidR="00636959" w:rsidRPr="0026671D" w:rsidRDefault="00636959" w:rsidP="00636959">
      <w:pPr>
        <w:pStyle w:val="DefaultText"/>
        <w:tabs>
          <w:tab w:val="right" w:leader="dot" w:pos="9360"/>
        </w:tabs>
        <w:suppressAutoHyphen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26671D">
        <w:rPr>
          <w:rFonts w:asciiTheme="majorHAnsi" w:hAnsiTheme="majorHAnsi"/>
          <w:sz w:val="21"/>
          <w:szCs w:val="21"/>
        </w:rPr>
        <w:t>i.</w:t>
      </w:r>
      <w:r w:rsidRPr="0026671D">
        <w:rPr>
          <w:rFonts w:asciiTheme="majorHAnsi" w:hAnsiTheme="majorHAnsi"/>
          <w:sz w:val="21"/>
          <w:szCs w:val="21"/>
        </w:rPr>
        <w:tab/>
        <w:t>To list on Table A, information related to subcontracts.</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636959" w:rsidRPr="0026671D" w:rsidRDefault="00636959" w:rsidP="00636959">
      <w:pPr>
        <w:pStyle w:val="DefaultText"/>
        <w:tabs>
          <w:tab w:val="right" w:leader="dot" w:pos="9360"/>
        </w:tabs>
        <w:suppressAutoHyphens/>
        <w:rPr>
          <w:rFonts w:asciiTheme="majorHAnsi" w:hAnsiTheme="majorHAnsi"/>
          <w:sz w:val="21"/>
          <w:szCs w:val="21"/>
        </w:rPr>
      </w:pPr>
    </w:p>
    <w:p w:rsidR="00636959" w:rsidRPr="0026671D" w:rsidRDefault="00636959" w:rsidP="00636959">
      <w:pPr>
        <w:pStyle w:val="DefaultText"/>
        <w:tabs>
          <w:tab w:val="right" w:leader="dot" w:pos="9360"/>
        </w:tabs>
        <w:suppressAutoHyphens/>
        <w:rPr>
          <w:rFonts w:asciiTheme="majorHAnsi" w:hAnsiTheme="majorHAnsi"/>
          <w:sz w:val="21"/>
          <w:szCs w:val="21"/>
        </w:rPr>
      </w:pPr>
      <w:r w:rsidRPr="0026671D">
        <w:rPr>
          <w:rFonts w:asciiTheme="majorHAnsi" w:hAnsiTheme="majorHAnsi"/>
          <w:sz w:val="21"/>
          <w:szCs w:val="21"/>
        </w:rPr>
        <w:t>_____________</w:t>
      </w:r>
    </w:p>
    <w:p w:rsidR="00636959" w:rsidRPr="0026671D" w:rsidRDefault="00636959" w:rsidP="00636959">
      <w:pPr>
        <w:pStyle w:val="DefaultText"/>
        <w:tabs>
          <w:tab w:val="right" w:leader="dot" w:pos="9360"/>
        </w:tabs>
        <w:suppressAutoHyphens/>
        <w:rPr>
          <w:rFonts w:asciiTheme="majorHAnsi" w:hAnsiTheme="majorHAnsi"/>
          <w:sz w:val="21"/>
          <w:szCs w:val="21"/>
        </w:rPr>
      </w:pPr>
      <w:r w:rsidRPr="0026671D">
        <w:rPr>
          <w:rFonts w:asciiTheme="majorHAnsi" w:hAnsiTheme="majorHAnsi"/>
          <w:sz w:val="21"/>
          <w:szCs w:val="21"/>
        </w:rPr>
        <w:t>*Loans, grants, contracts and subsidies for less than $100,000 will be exempt.</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heme="majorHAnsi" w:hAnsiTheme="majorHAnsi"/>
          <w:b/>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heme="majorHAnsi" w:hAnsiTheme="majorHAnsi"/>
          <w:b/>
          <w:sz w:val="21"/>
          <w:szCs w:val="21"/>
        </w:rPr>
      </w:pPr>
      <w:r w:rsidRPr="0026671D">
        <w:rPr>
          <w:rFonts w:asciiTheme="majorHAnsi" w:hAnsiTheme="majorHAnsi"/>
          <w:b/>
          <w:sz w:val="21"/>
          <w:szCs w:val="21"/>
        </w:rPr>
        <w:br w:type="page"/>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heme="majorHAnsi" w:hAnsiTheme="majorHAnsi"/>
          <w:b/>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b/>
          <w:sz w:val="21"/>
          <w:szCs w:val="21"/>
        </w:rPr>
      </w:pPr>
      <w:r w:rsidRPr="0026671D">
        <w:rPr>
          <w:rFonts w:asciiTheme="majorHAnsi" w:hAnsiTheme="majorHAnsi"/>
          <w:b/>
          <w:sz w:val="21"/>
          <w:szCs w:val="21"/>
        </w:rPr>
        <w:t>Section 3 Plan</w:t>
      </w:r>
      <w:r w:rsidRPr="0026671D">
        <w:rPr>
          <w:rFonts w:asciiTheme="majorHAnsi" w:hAnsiTheme="majorHAnsi"/>
          <w:sz w:val="21"/>
          <w:szCs w:val="21"/>
        </w:rPr>
        <w:t xml:space="preserve"> </w:t>
      </w:r>
      <w:r w:rsidRPr="0026671D">
        <w:rPr>
          <w:rFonts w:asciiTheme="majorHAnsi" w:hAnsiTheme="majorHAnsi"/>
          <w:i/>
          <w:sz w:val="21"/>
          <w:szCs w:val="21"/>
        </w:rPr>
        <w:t>(cont’d)</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26671D">
        <w:rPr>
          <w:rFonts w:asciiTheme="majorHAnsi" w:hAnsiTheme="majorHAnsi"/>
          <w:sz w:val="21"/>
          <w:szCs w:val="21"/>
        </w:rPr>
        <w:t>j.</w:t>
      </w:r>
      <w:r w:rsidRPr="0026671D">
        <w:rPr>
          <w:rFonts w:asciiTheme="majorHAnsi" w:hAnsiTheme="majorHAnsi"/>
          <w:sz w:val="21"/>
          <w:szCs w:val="21"/>
        </w:rPr>
        <w:tab/>
        <w:t>To list on Table B, all projected workforce needs for all phases of this project by occupation, trade, skill level and number of positions.</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As officers and representatives of _______________________________________</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t xml:space="preserve"> (Name of Contractor)</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We the undersigned have read and fully agree to this Affirmative Action Plan, and become a party to the full implementation of this program.</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_______________________________</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Signature</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_______________________________</w:t>
      </w:r>
      <w:r w:rsidRPr="0026671D">
        <w:rPr>
          <w:rFonts w:asciiTheme="majorHAnsi" w:hAnsiTheme="majorHAnsi"/>
          <w:sz w:val="21"/>
          <w:szCs w:val="21"/>
        </w:rPr>
        <w:tab/>
      </w:r>
      <w:r w:rsidRPr="0026671D">
        <w:rPr>
          <w:rFonts w:asciiTheme="majorHAnsi" w:hAnsiTheme="majorHAnsi"/>
          <w:sz w:val="21"/>
          <w:szCs w:val="21"/>
        </w:rPr>
        <w:tab/>
        <w:t>________________________________</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Title</w:t>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t>Date</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_______________________________</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Signature</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26671D">
        <w:rPr>
          <w:rFonts w:asciiTheme="majorHAnsi" w:hAnsiTheme="majorHAnsi"/>
          <w:sz w:val="21"/>
          <w:szCs w:val="21"/>
        </w:rPr>
        <w:t>_______________________________</w:t>
      </w:r>
      <w:r w:rsidRPr="0026671D">
        <w:rPr>
          <w:rFonts w:asciiTheme="majorHAnsi" w:hAnsiTheme="majorHAnsi"/>
          <w:sz w:val="21"/>
          <w:szCs w:val="21"/>
        </w:rPr>
        <w:tab/>
      </w:r>
      <w:r w:rsidRPr="0026671D">
        <w:rPr>
          <w:rFonts w:asciiTheme="majorHAnsi" w:hAnsiTheme="majorHAnsi"/>
          <w:sz w:val="21"/>
          <w:szCs w:val="21"/>
        </w:rPr>
        <w:tab/>
        <w:t>________________________________</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ajorHAnsi" w:hAnsiTheme="majorHAnsi"/>
          <w:sz w:val="40"/>
          <w:szCs w:val="40"/>
        </w:rPr>
      </w:pPr>
      <w:r w:rsidRPr="0026671D">
        <w:rPr>
          <w:rFonts w:asciiTheme="majorHAnsi" w:hAnsiTheme="majorHAnsi"/>
          <w:sz w:val="21"/>
          <w:szCs w:val="21"/>
        </w:rPr>
        <w:t>Title</w:t>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t>Date</w:t>
      </w:r>
      <w:r w:rsidRPr="0026671D">
        <w:rPr>
          <w:rFonts w:asciiTheme="majorHAnsi" w:hAnsiTheme="majorHAnsi"/>
          <w:sz w:val="21"/>
          <w:szCs w:val="21"/>
        </w:rPr>
        <w:cr/>
      </w:r>
      <w:r>
        <w:br w:type="page"/>
      </w:r>
      <w:r w:rsidRPr="0026671D">
        <w:rPr>
          <w:rFonts w:asciiTheme="majorHAnsi" w:hAnsiTheme="majorHAnsi"/>
          <w:sz w:val="40"/>
          <w:szCs w:val="40"/>
        </w:rPr>
        <w:lastRenderedPageBreak/>
        <w:t>PROPOSED SUBCONTRACTS BREAKDOWN - TABLE A</w:t>
      </w:r>
    </w:p>
    <w:p w:rsidR="00636959" w:rsidRDefault="00636959" w:rsidP="00636959">
      <w:pPr>
        <w:pStyle w:val="DefaultText"/>
        <w:tabs>
          <w:tab w:val="right" w:leader="dot" w:pos="9360"/>
        </w:tabs>
        <w:suppressAutoHyphens/>
      </w:pPr>
    </w:p>
    <w:p w:rsidR="00636959" w:rsidRDefault="00636959" w:rsidP="00636959">
      <w:pPr>
        <w:pStyle w:val="DefaultText"/>
        <w:tabs>
          <w:tab w:val="right" w:leader="dot" w:pos="9360"/>
        </w:tabs>
        <w:suppressAutoHyphens/>
      </w:pPr>
    </w:p>
    <w:p w:rsidR="00636959" w:rsidRPr="0026671D" w:rsidRDefault="00636959" w:rsidP="00636959">
      <w:pPr>
        <w:pStyle w:val="DefaultText"/>
        <w:tabs>
          <w:tab w:val="right" w:leader="dot" w:pos="9360"/>
        </w:tabs>
        <w:suppressAutoHyphens/>
        <w:jc w:val="center"/>
        <w:rPr>
          <w:rFonts w:asciiTheme="majorHAnsi" w:hAnsiTheme="majorHAnsi"/>
          <w:sz w:val="21"/>
          <w:szCs w:val="21"/>
        </w:rPr>
      </w:pPr>
      <w:r w:rsidRPr="0026671D">
        <w:rPr>
          <w:rFonts w:asciiTheme="majorHAnsi" w:hAnsiTheme="majorHAnsi"/>
          <w:sz w:val="21"/>
          <w:szCs w:val="21"/>
        </w:rPr>
        <w:t>FOR THE PERIOD COVERING __________, ______ through ____________, _____</w:t>
      </w:r>
    </w:p>
    <w:p w:rsidR="00636959" w:rsidRPr="0026671D" w:rsidRDefault="00636959" w:rsidP="00636959">
      <w:pPr>
        <w:pStyle w:val="DefaultText"/>
        <w:tabs>
          <w:tab w:val="right" w:leader="dot" w:pos="9360"/>
        </w:tabs>
        <w:suppressAutoHyphens/>
        <w:spacing w:before="120"/>
        <w:jc w:val="center"/>
        <w:rPr>
          <w:rFonts w:asciiTheme="majorHAnsi" w:hAnsiTheme="majorHAnsi"/>
          <w:sz w:val="21"/>
          <w:szCs w:val="21"/>
        </w:rPr>
      </w:pPr>
      <w:r w:rsidRPr="0026671D">
        <w:rPr>
          <w:rFonts w:asciiTheme="majorHAnsi" w:hAnsiTheme="majorHAnsi"/>
          <w:sz w:val="21"/>
          <w:szCs w:val="21"/>
        </w:rPr>
        <w:t>(Duration of the CDBG-Assisted Project)</w:t>
      </w:r>
    </w:p>
    <w:p w:rsidR="00636959" w:rsidRPr="0026671D" w:rsidRDefault="00636959" w:rsidP="00636959">
      <w:pPr>
        <w:pStyle w:val="DefaultText"/>
        <w:tabs>
          <w:tab w:val="right" w:leader="dot" w:pos="9360"/>
        </w:tabs>
        <w:rPr>
          <w:rFonts w:asciiTheme="majorHAnsi" w:hAnsiTheme="majorHAnsi"/>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870"/>
        <w:gridCol w:w="1870"/>
        <w:gridCol w:w="1870"/>
        <w:gridCol w:w="1870"/>
      </w:tblGrid>
      <w:tr w:rsidR="00636959" w:rsidRPr="0026671D" w:rsidTr="00D42F1E">
        <w:trPr>
          <w:cantSplit/>
          <w:trHeight w:hRule="exact" w:val="504"/>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COLUMN 1</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COLUMN 2</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COLUMN 3</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COLUMN 4</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COLUMN 5</w:t>
            </w:r>
          </w:p>
        </w:tc>
      </w:tr>
      <w:tr w:rsidR="00636959" w:rsidRPr="0026671D" w:rsidTr="00D42F1E">
        <w:trPr>
          <w:cantSplit/>
          <w:trHeight w:hRule="exact" w:val="99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TYPE OF CONTRACT (BUSINESS OR PROFESSION)</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TOTAL NUMBER OF CONTRACTS</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b/>
                <w:sz w:val="21"/>
                <w:szCs w:val="21"/>
              </w:rPr>
            </w:pPr>
            <w:r w:rsidRPr="0026671D">
              <w:rPr>
                <w:rFonts w:asciiTheme="majorHAnsi" w:hAnsiTheme="majorHAnsi"/>
                <w:sz w:val="21"/>
                <w:szCs w:val="21"/>
              </w:rPr>
              <w:t>TOTAL</w:t>
            </w:r>
          </w:p>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APPROXIMATE DOLLAR AMOUNT</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ESTIMATED NO.</w:t>
            </w:r>
          </w:p>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OF CONTRACTS TO PROJECT AREA BUSINESS</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ESTIMATED DOLLAR AMOUNT TO PROJECT AREA BUSINESSES</w:t>
            </w: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r w:rsidR="00636959" w:rsidRPr="0026671D" w:rsidTr="00D42F1E">
        <w:trPr>
          <w:cantSplit/>
          <w:trHeight w:hRule="exact" w:val="377"/>
        </w:trPr>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c>
          <w:tcPr>
            <w:tcW w:w="1870" w:type="dxa"/>
          </w:tcPr>
          <w:p w:rsidR="00636959" w:rsidRPr="0026671D" w:rsidRDefault="00636959" w:rsidP="00D42F1E">
            <w:pPr>
              <w:pStyle w:val="DefaultText"/>
              <w:rPr>
                <w:rFonts w:asciiTheme="majorHAnsi" w:hAnsiTheme="majorHAnsi"/>
                <w:sz w:val="21"/>
                <w:szCs w:val="21"/>
              </w:rPr>
            </w:pPr>
          </w:p>
        </w:tc>
      </w:tr>
    </w:tbl>
    <w:p w:rsidR="00636959" w:rsidRPr="0026671D" w:rsidRDefault="00636959" w:rsidP="00636959">
      <w:pPr>
        <w:pStyle w:val="DefaultText"/>
        <w:tabs>
          <w:tab w:val="right" w:leader="dot" w:pos="9360"/>
        </w:tabs>
        <w:rPr>
          <w:rFonts w:asciiTheme="majorHAnsi" w:hAnsiTheme="majorHAnsi"/>
          <w:sz w:val="21"/>
          <w:szCs w:val="21"/>
        </w:rPr>
      </w:pPr>
    </w:p>
    <w:p w:rsidR="00636959" w:rsidRPr="0026671D" w:rsidRDefault="00636959" w:rsidP="00636959">
      <w:pPr>
        <w:pStyle w:val="DefaultText"/>
        <w:tabs>
          <w:tab w:val="right" w:leader="dot" w:pos="9360"/>
        </w:tabs>
        <w:jc w:val="center"/>
        <w:rPr>
          <w:rFonts w:asciiTheme="majorHAnsi" w:hAnsiTheme="majorHAnsi"/>
          <w:sz w:val="21"/>
          <w:szCs w:val="21"/>
        </w:rPr>
      </w:pPr>
      <w:r w:rsidRPr="0026671D">
        <w:rPr>
          <w:rFonts w:asciiTheme="majorHAnsi" w:hAnsiTheme="majorHAnsi"/>
          <w:sz w:val="21"/>
          <w:szCs w:val="21"/>
        </w:rPr>
        <w:t xml:space="preserve">*The Project Area is coextensive with the </w:t>
      </w:r>
      <w:r w:rsidR="002727CE" w:rsidRPr="0026671D">
        <w:rPr>
          <w:rFonts w:asciiTheme="majorHAnsi" w:hAnsiTheme="majorHAnsi"/>
          <w:sz w:val="21"/>
          <w:szCs w:val="21"/>
        </w:rPr>
        <w:t xml:space="preserve">__________________________ </w:t>
      </w:r>
      <w:r w:rsidRPr="0026671D">
        <w:rPr>
          <w:rFonts w:asciiTheme="majorHAnsi" w:hAnsiTheme="majorHAnsi"/>
          <w:sz w:val="21"/>
          <w:szCs w:val="21"/>
        </w:rPr>
        <w:t>boundaries.</w:t>
      </w:r>
    </w:p>
    <w:p w:rsidR="00636959" w:rsidRPr="0026671D" w:rsidRDefault="00636959" w:rsidP="00636959">
      <w:pPr>
        <w:pStyle w:val="DefaultText"/>
        <w:tabs>
          <w:tab w:val="right" w:leader="dot" w:pos="9360"/>
        </w:tabs>
        <w:rPr>
          <w:rFonts w:asciiTheme="majorHAnsi" w:hAnsiTheme="majorHAnsi"/>
          <w:sz w:val="21"/>
          <w:szCs w:val="21"/>
        </w:rPr>
      </w:pPr>
    </w:p>
    <w:p w:rsidR="00636959" w:rsidRPr="0026671D" w:rsidRDefault="00636959" w:rsidP="00636959">
      <w:pPr>
        <w:pStyle w:val="DefaultText"/>
        <w:tabs>
          <w:tab w:val="right" w:leader="dot" w:pos="9360"/>
        </w:tabs>
        <w:rPr>
          <w:rFonts w:asciiTheme="majorHAnsi" w:hAnsiTheme="majorHAnsi"/>
          <w:sz w:val="21"/>
          <w:szCs w:val="21"/>
        </w:rPr>
      </w:pPr>
    </w:p>
    <w:p w:rsidR="00636959" w:rsidRPr="0026671D" w:rsidRDefault="00636959" w:rsidP="00636959">
      <w:pPr>
        <w:pStyle w:val="DefaultText"/>
        <w:tabs>
          <w:tab w:val="right" w:leader="dot" w:pos="9360"/>
        </w:tabs>
        <w:rPr>
          <w:rFonts w:asciiTheme="majorHAnsi" w:hAnsiTheme="majorHAnsi"/>
          <w:sz w:val="21"/>
          <w:szCs w:val="21"/>
        </w:rPr>
      </w:pPr>
      <w:r w:rsidRPr="0026671D">
        <w:rPr>
          <w:rFonts w:asciiTheme="majorHAnsi" w:hAnsiTheme="majorHAnsi"/>
          <w:sz w:val="21"/>
          <w:szCs w:val="21"/>
        </w:rPr>
        <w:t>__________________________________</w:t>
      </w:r>
    </w:p>
    <w:p w:rsidR="00636959" w:rsidRPr="0026671D" w:rsidRDefault="00636959" w:rsidP="00636959">
      <w:pPr>
        <w:pStyle w:val="DefaultText"/>
        <w:tabs>
          <w:tab w:val="right" w:leader="dot" w:pos="9360"/>
        </w:tabs>
        <w:rPr>
          <w:rFonts w:asciiTheme="majorHAnsi" w:hAnsiTheme="majorHAnsi"/>
          <w:sz w:val="21"/>
          <w:szCs w:val="21"/>
        </w:rPr>
      </w:pPr>
      <w:r w:rsidRPr="0026671D">
        <w:rPr>
          <w:rFonts w:asciiTheme="majorHAnsi" w:hAnsiTheme="majorHAnsi"/>
          <w:sz w:val="21"/>
          <w:szCs w:val="21"/>
        </w:rPr>
        <w:t>Company</w:t>
      </w:r>
    </w:p>
    <w:p w:rsidR="00636959" w:rsidRPr="0026671D" w:rsidRDefault="00636959" w:rsidP="00636959">
      <w:pPr>
        <w:pStyle w:val="DefaultText"/>
        <w:tabs>
          <w:tab w:val="right" w:leader="dot" w:pos="9360"/>
        </w:tab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26671D">
        <w:rPr>
          <w:rFonts w:asciiTheme="majorHAnsi" w:hAnsiTheme="majorHAnsi"/>
          <w:sz w:val="21"/>
          <w:szCs w:val="21"/>
        </w:rPr>
        <w:t>__________________________________</w:t>
      </w:r>
      <w:r w:rsidRPr="0026671D">
        <w:rPr>
          <w:rFonts w:asciiTheme="majorHAnsi" w:hAnsiTheme="majorHAnsi"/>
          <w:sz w:val="21"/>
          <w:szCs w:val="21"/>
        </w:rPr>
        <w:tab/>
        <w:t>________________________________</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26671D">
        <w:rPr>
          <w:rFonts w:asciiTheme="majorHAnsi" w:hAnsiTheme="majorHAnsi"/>
          <w:sz w:val="21"/>
          <w:szCs w:val="21"/>
        </w:rPr>
        <w:t>Project Name</w:t>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t>Project Number</w:t>
      </w: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p>
    <w:p w:rsidR="00636959" w:rsidRPr="0026671D"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ajorHAnsi" w:hAnsiTheme="majorHAnsi"/>
          <w:sz w:val="21"/>
          <w:szCs w:val="21"/>
        </w:rPr>
      </w:pPr>
      <w:r w:rsidRPr="0026671D">
        <w:rPr>
          <w:rFonts w:asciiTheme="majorHAnsi" w:hAnsiTheme="majorHAnsi"/>
          <w:sz w:val="21"/>
          <w:szCs w:val="21"/>
        </w:rPr>
        <w:t>__________________________________</w:t>
      </w:r>
      <w:r w:rsidRPr="0026671D">
        <w:rPr>
          <w:rFonts w:asciiTheme="majorHAnsi" w:hAnsiTheme="majorHAnsi"/>
          <w:sz w:val="21"/>
          <w:szCs w:val="21"/>
        </w:rPr>
        <w:tab/>
        <w:t>________________________________</w:t>
      </w:r>
    </w:p>
    <w:p w:rsidR="00636959" w:rsidRPr="0026671D" w:rsidRDefault="00636959" w:rsidP="0026671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heme="majorHAnsi" w:hAnsiTheme="majorHAnsi"/>
          <w:sz w:val="40"/>
          <w:szCs w:val="40"/>
        </w:rPr>
      </w:pPr>
      <w:r w:rsidRPr="0026671D">
        <w:rPr>
          <w:rFonts w:asciiTheme="majorHAnsi" w:hAnsiTheme="majorHAnsi"/>
          <w:sz w:val="21"/>
          <w:szCs w:val="21"/>
        </w:rPr>
        <w:t>EEO Officer (Signature)</w:t>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r>
      <w:r w:rsidRPr="0026671D">
        <w:rPr>
          <w:rFonts w:asciiTheme="majorHAnsi" w:hAnsiTheme="majorHAnsi"/>
          <w:sz w:val="21"/>
          <w:szCs w:val="21"/>
        </w:rPr>
        <w:tab/>
        <w:t>Date</w:t>
      </w:r>
      <w:r w:rsidRPr="0026671D">
        <w:rPr>
          <w:rFonts w:asciiTheme="majorHAnsi" w:hAnsiTheme="majorHAnsi"/>
          <w:sz w:val="21"/>
          <w:szCs w:val="21"/>
        </w:rPr>
        <w:cr/>
      </w:r>
      <w:r w:rsidRPr="0026671D">
        <w:rPr>
          <w:rFonts w:asciiTheme="majorHAnsi" w:hAnsiTheme="majorHAnsi"/>
          <w:sz w:val="21"/>
          <w:szCs w:val="21"/>
        </w:rPr>
        <w:br w:type="page"/>
      </w:r>
      <w:r w:rsidRPr="0026671D">
        <w:rPr>
          <w:rFonts w:asciiTheme="majorHAnsi" w:hAnsiTheme="majorHAnsi"/>
          <w:sz w:val="40"/>
          <w:szCs w:val="40"/>
        </w:rPr>
        <w:lastRenderedPageBreak/>
        <w:t>ESTIMATED PROJECT WORKFORCE BREAKDOWN - TABLE B</w:t>
      </w:r>
    </w:p>
    <w:p w:rsidR="00636959" w:rsidRPr="0026671D" w:rsidRDefault="00636959" w:rsidP="00636959">
      <w:pPr>
        <w:pStyle w:val="DefaultText"/>
        <w:tabs>
          <w:tab w:val="right" w:leader="dot" w:pos="9360"/>
        </w:tabs>
        <w:rPr>
          <w:rFonts w:asciiTheme="majorHAnsi" w:hAnsiTheme="majorHAnsi"/>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854"/>
        <w:gridCol w:w="1870"/>
        <w:gridCol w:w="1870"/>
        <w:gridCol w:w="1870"/>
      </w:tblGrid>
      <w:tr w:rsidR="00636959" w:rsidRPr="0026671D" w:rsidTr="00D42F1E">
        <w:trPr>
          <w:cantSplit/>
          <w:trHeight w:hRule="exact" w:val="432"/>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COLUMN 1</w:t>
            </w:r>
          </w:p>
        </w:tc>
        <w:tc>
          <w:tcPr>
            <w:tcW w:w="1854" w:type="dxa"/>
            <w:vAlign w:val="center"/>
          </w:tcPr>
          <w:p w:rsidR="00636959" w:rsidRPr="0026671D" w:rsidRDefault="00636959" w:rsidP="00D42F1E">
            <w:pPr>
              <w:pStyle w:val="TableText"/>
              <w:tabs>
                <w:tab w:val="right" w:leader="dot" w:pos="1854"/>
              </w:tabs>
              <w:jc w:val="center"/>
              <w:rPr>
                <w:rFonts w:asciiTheme="majorHAnsi" w:hAnsiTheme="majorHAnsi"/>
                <w:sz w:val="21"/>
                <w:szCs w:val="21"/>
              </w:rPr>
            </w:pPr>
            <w:r w:rsidRPr="0026671D">
              <w:rPr>
                <w:rFonts w:asciiTheme="majorHAnsi" w:hAnsiTheme="majorHAnsi"/>
                <w:b/>
                <w:sz w:val="21"/>
                <w:szCs w:val="21"/>
              </w:rPr>
              <w:t>COLUMN 2</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COLUMN 3</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COLUMN 4</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COLUMN 5</w:t>
            </w:r>
          </w:p>
        </w:tc>
      </w:tr>
      <w:tr w:rsidR="00636959" w:rsidRPr="0026671D" w:rsidTr="00D42F1E">
        <w:trPr>
          <w:cantSplit/>
          <w:trHeight w:hRule="exact" w:val="708"/>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JOB CATEGORY</w:t>
            </w:r>
          </w:p>
        </w:tc>
        <w:tc>
          <w:tcPr>
            <w:tcW w:w="1854" w:type="dxa"/>
            <w:vAlign w:val="center"/>
          </w:tcPr>
          <w:p w:rsidR="00636959" w:rsidRPr="0026671D" w:rsidRDefault="00636959" w:rsidP="00D42F1E">
            <w:pPr>
              <w:pStyle w:val="TableText"/>
              <w:tabs>
                <w:tab w:val="right" w:leader="dot" w:pos="1854"/>
              </w:tabs>
              <w:jc w:val="center"/>
              <w:rPr>
                <w:rFonts w:asciiTheme="majorHAnsi" w:hAnsiTheme="majorHAnsi"/>
                <w:sz w:val="21"/>
                <w:szCs w:val="21"/>
              </w:rPr>
            </w:pPr>
            <w:r w:rsidRPr="0026671D">
              <w:rPr>
                <w:rFonts w:asciiTheme="majorHAnsi" w:hAnsiTheme="majorHAnsi"/>
                <w:sz w:val="21"/>
                <w:szCs w:val="21"/>
              </w:rPr>
              <w:t>TOTAL EST. POSITIONS</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b/>
                <w:sz w:val="21"/>
                <w:szCs w:val="21"/>
              </w:rPr>
            </w:pPr>
            <w:r w:rsidRPr="0026671D">
              <w:rPr>
                <w:rFonts w:asciiTheme="majorHAnsi" w:hAnsiTheme="majorHAnsi"/>
                <w:sz w:val="21"/>
                <w:szCs w:val="21"/>
              </w:rPr>
              <w:t>NO. POSITIONS</w:t>
            </w:r>
          </w:p>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BY PERMANENT EMPLOYEES</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NO. POSITIONS</w:t>
            </w:r>
          </w:p>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NOT CURRENTLY OCCUPIED</w:t>
            </w:r>
          </w:p>
        </w:tc>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NO. POSITIONS</w:t>
            </w:r>
          </w:p>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TO BE FILLED WITH L.I.P.A.R. *</w:t>
            </w: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OFFICERS/SUPERVISORS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PROFESSIONALS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TECHNICIANS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392"/>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HOUSING SALES/RENTAL/</w:t>
            </w:r>
          </w:p>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MANAGEMENT</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OFFICE CLERICAL</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SERVICE WORKERS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OTHERS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420"/>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TRADE:</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JOURNEYMAN</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HELPERS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APPRENTICES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MAXIMUM NO. TRAINEES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OTHERS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420"/>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TRADE:</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JOURNEYMAN</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HELPERS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APPRENTICES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MAXIMUM NO. TRAINEES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OTHERS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420"/>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TRADE:</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301"/>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JOURNEYMAN</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6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HELPERS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APPRENTICES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MAXIMUM NO. TRAINEES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blPrEx>
          <w:tblBorders>
            <w:bottom w:val="single" w:sz="8" w:space="0" w:color="auto"/>
            <w:insideH w:val="single" w:sz="8" w:space="0" w:color="auto"/>
          </w:tblBorders>
        </w:tblPrEx>
        <w:trPr>
          <w:cantSplit/>
          <w:trHeight w:hRule="exact" w:val="276"/>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sz w:val="21"/>
                <w:szCs w:val="21"/>
              </w:rPr>
              <w:t>OTHERS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r w:rsidR="00636959" w:rsidRPr="0026671D" w:rsidTr="00D42F1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hRule="exact" w:val="535"/>
        </w:trPr>
        <w:tc>
          <w:tcPr>
            <w:tcW w:w="1870" w:type="dxa"/>
            <w:vAlign w:val="center"/>
          </w:tcPr>
          <w:p w:rsidR="00636959" w:rsidRPr="0026671D" w:rsidRDefault="00636959" w:rsidP="00D42F1E">
            <w:pPr>
              <w:pStyle w:val="TableText"/>
              <w:tabs>
                <w:tab w:val="right" w:leader="dot" w:pos="1870"/>
              </w:tabs>
              <w:jc w:val="center"/>
              <w:rPr>
                <w:rFonts w:asciiTheme="majorHAnsi" w:hAnsiTheme="majorHAnsi"/>
                <w:sz w:val="21"/>
                <w:szCs w:val="21"/>
              </w:rPr>
            </w:pPr>
            <w:r w:rsidRPr="0026671D">
              <w:rPr>
                <w:rFonts w:asciiTheme="majorHAnsi" w:hAnsiTheme="majorHAnsi"/>
                <w:b/>
                <w:sz w:val="21"/>
                <w:szCs w:val="21"/>
              </w:rPr>
              <w:t>TOTALS:</w:t>
            </w:r>
          </w:p>
        </w:tc>
        <w:tc>
          <w:tcPr>
            <w:tcW w:w="1854"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c>
          <w:tcPr>
            <w:tcW w:w="1870" w:type="dxa"/>
            <w:vAlign w:val="center"/>
          </w:tcPr>
          <w:p w:rsidR="00636959" w:rsidRPr="0026671D" w:rsidRDefault="00636959" w:rsidP="00D42F1E">
            <w:pPr>
              <w:pStyle w:val="DefaultText"/>
              <w:jc w:val="center"/>
              <w:rPr>
                <w:rFonts w:asciiTheme="majorHAnsi" w:hAnsiTheme="majorHAnsi"/>
                <w:sz w:val="21"/>
                <w:szCs w:val="21"/>
              </w:rPr>
            </w:pPr>
          </w:p>
        </w:tc>
      </w:tr>
    </w:tbl>
    <w:p w:rsidR="00636959" w:rsidRPr="0026671D" w:rsidRDefault="00636959" w:rsidP="00636959">
      <w:pPr>
        <w:pStyle w:val="DefaultText"/>
        <w:tabs>
          <w:tab w:val="right" w:leader="dot" w:pos="9360"/>
        </w:tabs>
        <w:rPr>
          <w:rFonts w:asciiTheme="majorHAnsi" w:hAnsiTheme="majorHAnsi"/>
          <w:sz w:val="21"/>
          <w:szCs w:val="21"/>
        </w:rPr>
      </w:pPr>
    </w:p>
    <w:p w:rsidR="00636959" w:rsidRPr="0026671D" w:rsidRDefault="00636959" w:rsidP="00636959">
      <w:pPr>
        <w:pStyle w:val="DefaultText"/>
        <w:tabs>
          <w:tab w:val="right" w:leader="dot" w:pos="9360"/>
        </w:tabs>
        <w:rPr>
          <w:rFonts w:asciiTheme="majorHAnsi" w:hAnsiTheme="majorHAnsi"/>
          <w:sz w:val="21"/>
          <w:szCs w:val="21"/>
        </w:rPr>
      </w:pPr>
      <w:r w:rsidRPr="0026671D">
        <w:rPr>
          <w:rFonts w:asciiTheme="majorHAnsi" w:hAnsiTheme="majorHAnsi"/>
          <w:sz w:val="21"/>
          <w:szCs w:val="21"/>
        </w:rPr>
        <w:t>*Lower Income Project Area residents.</w:t>
      </w:r>
    </w:p>
    <w:p w:rsidR="00636959" w:rsidRPr="0026671D" w:rsidRDefault="00636959" w:rsidP="00636959">
      <w:pPr>
        <w:pStyle w:val="DefaultText"/>
        <w:tabs>
          <w:tab w:val="right" w:leader="dot" w:pos="9360"/>
        </w:tabs>
        <w:rPr>
          <w:rFonts w:asciiTheme="majorHAnsi" w:hAnsiTheme="majorHAnsi"/>
          <w:sz w:val="21"/>
          <w:szCs w:val="21"/>
        </w:rPr>
      </w:pPr>
    </w:p>
    <w:p w:rsidR="00636959" w:rsidRPr="0026671D" w:rsidRDefault="00636959" w:rsidP="00636959">
      <w:pPr>
        <w:pStyle w:val="DefaultText"/>
        <w:tabs>
          <w:tab w:val="right" w:leader="dot" w:pos="9360"/>
        </w:tabs>
        <w:rPr>
          <w:rFonts w:asciiTheme="majorHAnsi" w:hAnsiTheme="majorHAnsi"/>
          <w:sz w:val="21"/>
          <w:szCs w:val="21"/>
        </w:rPr>
      </w:pPr>
      <w:r w:rsidRPr="0026671D">
        <w:rPr>
          <w:rFonts w:asciiTheme="majorHAnsi" w:hAnsiTheme="majorHAnsi"/>
          <w:sz w:val="21"/>
          <w:szCs w:val="21"/>
        </w:rPr>
        <w:t>Individuals residing within the City of _______________ whose family income does not exceed 80% of the median income in the SMSA.</w:t>
      </w:r>
    </w:p>
    <w:p w:rsidR="00636959" w:rsidRPr="0026671D" w:rsidRDefault="00636959" w:rsidP="00636959">
      <w:pPr>
        <w:pStyle w:val="DefaultText"/>
        <w:tabs>
          <w:tab w:val="right" w:leader="dot" w:pos="9360"/>
        </w:tabs>
        <w:rPr>
          <w:rFonts w:asciiTheme="majorHAnsi" w:hAnsiTheme="majorHAnsi"/>
          <w:sz w:val="21"/>
          <w:szCs w:val="21"/>
        </w:rPr>
      </w:pPr>
    </w:p>
    <w:p w:rsidR="00636959" w:rsidRPr="0026671D" w:rsidRDefault="00636959" w:rsidP="00636959">
      <w:pPr>
        <w:pStyle w:val="DefaultText"/>
        <w:tabs>
          <w:tab w:val="right" w:leader="dot" w:pos="9360"/>
        </w:tabs>
        <w:rPr>
          <w:rFonts w:asciiTheme="majorHAnsi" w:hAnsiTheme="majorHAnsi"/>
          <w:sz w:val="21"/>
          <w:szCs w:val="21"/>
        </w:rPr>
      </w:pPr>
    </w:p>
    <w:p w:rsidR="00636959" w:rsidRPr="0026671D" w:rsidRDefault="00636959" w:rsidP="00636959">
      <w:pPr>
        <w:pStyle w:val="DefaultText"/>
        <w:tabs>
          <w:tab w:val="right" w:leader="dot" w:pos="9360"/>
        </w:tabs>
        <w:rPr>
          <w:rFonts w:asciiTheme="majorHAnsi" w:hAnsiTheme="majorHAnsi"/>
          <w:sz w:val="21"/>
          <w:szCs w:val="21"/>
        </w:rPr>
      </w:pPr>
      <w:r w:rsidRPr="0026671D">
        <w:rPr>
          <w:rFonts w:asciiTheme="majorHAnsi" w:hAnsiTheme="majorHAnsi"/>
          <w:sz w:val="21"/>
          <w:szCs w:val="21"/>
        </w:rPr>
        <w:t>________________________________________</w:t>
      </w:r>
    </w:p>
    <w:p w:rsidR="00636959" w:rsidRDefault="00636959">
      <w:pPr>
        <w:rPr>
          <w:rFonts w:ascii="Arial" w:eastAsia="Times New Roman" w:hAnsi="Arial" w:cs="Times New Roman"/>
          <w:sz w:val="18"/>
          <w:szCs w:val="20"/>
        </w:rPr>
      </w:pPr>
      <w:r w:rsidRPr="0026671D">
        <w:rPr>
          <w:rFonts w:asciiTheme="majorHAnsi" w:hAnsiTheme="majorHAnsi"/>
          <w:sz w:val="21"/>
          <w:szCs w:val="21"/>
        </w:rPr>
        <w:t xml:space="preserve">                   COMPANY</w:t>
      </w:r>
      <w:r w:rsidRPr="0026671D">
        <w:rPr>
          <w:rFonts w:asciiTheme="majorHAnsi" w:hAnsiTheme="majorHAnsi"/>
          <w:sz w:val="21"/>
          <w:szCs w:val="21"/>
        </w:rPr>
        <w:cr/>
      </w:r>
      <w:r>
        <w:rPr>
          <w:sz w:val="18"/>
        </w:rPr>
        <w:br w:type="page"/>
      </w:r>
    </w:p>
    <w:p w:rsidR="00636959" w:rsidRPr="003F2CA4" w:rsidRDefault="00636959" w:rsidP="00636959">
      <w:pPr>
        <w:pStyle w:val="Heading1"/>
        <w:rPr>
          <w:rFonts w:asciiTheme="majorHAnsi" w:hAnsiTheme="majorHAnsi"/>
          <w:sz w:val="40"/>
          <w:szCs w:val="40"/>
        </w:rPr>
      </w:pPr>
      <w:bookmarkStart w:id="103" w:name="_Toc478054297"/>
      <w:r w:rsidRPr="003F2CA4">
        <w:rPr>
          <w:rFonts w:asciiTheme="majorHAnsi" w:hAnsiTheme="majorHAnsi"/>
          <w:sz w:val="40"/>
          <w:szCs w:val="40"/>
        </w:rPr>
        <w:lastRenderedPageBreak/>
        <w:t>CERTIFICATION OF BIDDER REGARDING SECTION 3</w:t>
      </w:r>
      <w:bookmarkEnd w:id="103"/>
    </w:p>
    <w:p w:rsidR="00636959" w:rsidRDefault="00636959" w:rsidP="00636959">
      <w:pPr>
        <w:tabs>
          <w:tab w:val="left" w:pos="-1080"/>
          <w:tab w:val="left" w:pos="-720"/>
          <w:tab w:val="left" w:pos="0"/>
          <w:tab w:val="left" w:pos="720"/>
          <w:tab w:val="left" w:pos="1080"/>
        </w:tabs>
        <w:spacing w:after="0" w:line="240" w:lineRule="auto"/>
        <w:rPr>
          <w:rFonts w:cs="Times New Roman"/>
          <w:u w:val="single"/>
        </w:rPr>
      </w:pPr>
    </w:p>
    <w:p w:rsidR="00636959" w:rsidRDefault="00636959" w:rsidP="00636959">
      <w:pPr>
        <w:tabs>
          <w:tab w:val="left" w:pos="-1080"/>
          <w:tab w:val="left" w:pos="-720"/>
          <w:tab w:val="left" w:pos="0"/>
          <w:tab w:val="left" w:pos="720"/>
          <w:tab w:val="left" w:pos="1080"/>
        </w:tabs>
        <w:spacing w:after="0" w:line="240" w:lineRule="auto"/>
        <w:rPr>
          <w:rFonts w:asciiTheme="majorHAnsi" w:hAnsiTheme="majorHAnsi" w:cs="Arial"/>
          <w:sz w:val="21"/>
          <w:szCs w:val="21"/>
          <w:u w:val="single"/>
        </w:rPr>
      </w:pPr>
    </w:p>
    <w:p w:rsidR="003F2CA4" w:rsidRPr="003F2CA4" w:rsidRDefault="003F2CA4" w:rsidP="00636959">
      <w:pPr>
        <w:tabs>
          <w:tab w:val="left" w:pos="-1080"/>
          <w:tab w:val="left" w:pos="-720"/>
          <w:tab w:val="left" w:pos="0"/>
          <w:tab w:val="left" w:pos="720"/>
          <w:tab w:val="left" w:pos="1080"/>
        </w:tabs>
        <w:spacing w:after="0" w:line="240" w:lineRule="auto"/>
        <w:rPr>
          <w:rFonts w:asciiTheme="majorHAnsi" w:hAnsiTheme="majorHAnsi" w:cs="Arial"/>
          <w:sz w:val="21"/>
          <w:szCs w:val="21"/>
          <w:u w:val="single"/>
        </w:rPr>
      </w:pPr>
    </w:p>
    <w:p w:rsidR="003F2CA4" w:rsidRDefault="00636959" w:rsidP="00636959">
      <w:pPr>
        <w:tabs>
          <w:tab w:val="left" w:pos="-1080"/>
          <w:tab w:val="left" w:pos="-720"/>
          <w:tab w:val="left" w:pos="0"/>
          <w:tab w:val="left" w:pos="720"/>
          <w:tab w:val="left" w:pos="1080"/>
        </w:tabs>
        <w:spacing w:after="0" w:line="240" w:lineRule="auto"/>
        <w:rPr>
          <w:rFonts w:asciiTheme="majorHAnsi" w:hAnsiTheme="majorHAnsi" w:cs="Arial"/>
          <w:sz w:val="21"/>
          <w:szCs w:val="21"/>
          <w:u w:val="single"/>
        </w:rPr>
      </w:pPr>
      <w:r w:rsidRPr="003F2CA4">
        <w:rPr>
          <w:rFonts w:asciiTheme="majorHAnsi" w:hAnsiTheme="majorHAnsi" w:cs="Arial"/>
          <w:sz w:val="21"/>
          <w:szCs w:val="21"/>
          <w:u w:val="single"/>
        </w:rPr>
        <w:t xml:space="preserve">          </w:t>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t xml:space="preserve"> </w:t>
      </w:r>
    </w:p>
    <w:p w:rsidR="00636959" w:rsidRPr="003F2CA4" w:rsidRDefault="00636959" w:rsidP="00636959">
      <w:pPr>
        <w:tabs>
          <w:tab w:val="left" w:pos="-1080"/>
          <w:tab w:val="left" w:pos="-720"/>
          <w:tab w:val="left" w:pos="0"/>
          <w:tab w:val="left" w:pos="720"/>
          <w:tab w:val="left" w:pos="1080"/>
        </w:tabs>
        <w:spacing w:after="0" w:line="240" w:lineRule="auto"/>
        <w:rPr>
          <w:rFonts w:asciiTheme="majorHAnsi" w:hAnsiTheme="majorHAnsi" w:cs="Arial"/>
          <w:sz w:val="21"/>
          <w:szCs w:val="21"/>
        </w:rPr>
      </w:pPr>
      <w:r w:rsidRPr="003F2CA4">
        <w:rPr>
          <w:rFonts w:asciiTheme="majorHAnsi" w:hAnsiTheme="majorHAnsi" w:cs="Arial"/>
          <w:sz w:val="21"/>
          <w:szCs w:val="21"/>
        </w:rPr>
        <w:t>Name of Prime Contractor</w:t>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t>Project Name and Number</w:t>
      </w:r>
    </w:p>
    <w:p w:rsidR="00636959" w:rsidRPr="003F2CA4" w:rsidRDefault="00636959" w:rsidP="00636959">
      <w:pPr>
        <w:tabs>
          <w:tab w:val="left" w:pos="-1080"/>
          <w:tab w:val="left" w:pos="-720"/>
          <w:tab w:val="left" w:pos="0"/>
          <w:tab w:val="left" w:pos="720"/>
          <w:tab w:val="left" w:pos="1080"/>
        </w:tabs>
        <w:spacing w:after="0" w:line="240" w:lineRule="auto"/>
        <w:rPr>
          <w:rFonts w:asciiTheme="majorHAnsi" w:hAnsiTheme="majorHAnsi" w:cs="Arial"/>
          <w:sz w:val="21"/>
          <w:szCs w:val="21"/>
        </w:rPr>
      </w:pPr>
    </w:p>
    <w:p w:rsidR="00636959" w:rsidRPr="003F2CA4" w:rsidRDefault="00636959" w:rsidP="00636959">
      <w:pPr>
        <w:tabs>
          <w:tab w:val="left" w:pos="-1080"/>
          <w:tab w:val="left" w:pos="-720"/>
          <w:tab w:val="left" w:pos="0"/>
          <w:tab w:val="left" w:pos="720"/>
          <w:tab w:val="left" w:pos="1080"/>
        </w:tabs>
        <w:spacing w:after="0" w:line="240" w:lineRule="auto"/>
        <w:rPr>
          <w:rFonts w:asciiTheme="majorHAnsi" w:hAnsiTheme="majorHAnsi" w:cs="Arial"/>
          <w:sz w:val="21"/>
          <w:szCs w:val="21"/>
        </w:rPr>
      </w:pPr>
    </w:p>
    <w:p w:rsidR="00636959" w:rsidRPr="003F2CA4" w:rsidRDefault="00636959" w:rsidP="00636959">
      <w:pPr>
        <w:tabs>
          <w:tab w:val="left" w:pos="-1080"/>
          <w:tab w:val="left" w:pos="-720"/>
          <w:tab w:val="left" w:pos="0"/>
          <w:tab w:val="left" w:pos="720"/>
          <w:tab w:val="left" w:pos="1080"/>
        </w:tabs>
        <w:spacing w:after="0" w:line="240" w:lineRule="auto"/>
        <w:rPr>
          <w:rFonts w:asciiTheme="majorHAnsi" w:hAnsiTheme="majorHAnsi" w:cs="Arial"/>
          <w:sz w:val="21"/>
          <w:szCs w:val="21"/>
        </w:rPr>
      </w:pPr>
      <w:r w:rsidRPr="003F2CA4">
        <w:rPr>
          <w:rFonts w:asciiTheme="majorHAnsi" w:hAnsiTheme="majorHAnsi" w:cs="Arial"/>
          <w:sz w:val="21"/>
          <w:szCs w:val="21"/>
        </w:rPr>
        <w:t>The undersigned hereby certifies that:</w:t>
      </w:r>
    </w:p>
    <w:p w:rsidR="00636959" w:rsidRPr="003F2CA4" w:rsidRDefault="00636959" w:rsidP="00661380">
      <w:pPr>
        <w:rPr>
          <w:rFonts w:asciiTheme="majorHAnsi" w:hAnsiTheme="majorHAnsi"/>
          <w:sz w:val="21"/>
          <w:szCs w:val="21"/>
        </w:rPr>
      </w:pPr>
    </w:p>
    <w:p w:rsidR="00636959" w:rsidRPr="003F2CA4" w:rsidRDefault="00636959" w:rsidP="00661380">
      <w:pPr>
        <w:spacing w:after="0"/>
        <w:jc w:val="both"/>
        <w:rPr>
          <w:rFonts w:asciiTheme="majorHAnsi" w:hAnsiTheme="majorHAnsi" w:cs="Arial"/>
          <w:sz w:val="21"/>
          <w:szCs w:val="21"/>
        </w:rPr>
      </w:pPr>
      <w:r w:rsidRPr="003F2CA4">
        <w:rPr>
          <w:rFonts w:asciiTheme="majorHAnsi" w:hAnsiTheme="majorHAnsi" w:cs="Arial"/>
          <w:sz w:val="21"/>
          <w:szCs w:val="21"/>
        </w:rPr>
        <w:t xml:space="preserve">A.  The positions listed under part B that have been filled by _____________________ </w:t>
      </w:r>
      <w:r w:rsidR="003F2CA4">
        <w:rPr>
          <w:rFonts w:asciiTheme="majorHAnsi" w:hAnsiTheme="majorHAnsi" w:cs="Arial"/>
          <w:sz w:val="21"/>
          <w:szCs w:val="21"/>
        </w:rPr>
        <w:t>(</w:t>
      </w:r>
      <w:r w:rsidR="003F2CA4" w:rsidRPr="003F2CA4">
        <w:rPr>
          <w:rFonts w:asciiTheme="majorHAnsi" w:hAnsiTheme="majorHAnsi"/>
          <w:sz w:val="21"/>
          <w:szCs w:val="21"/>
        </w:rPr>
        <w:t>Name of Prime Contractor</w:t>
      </w:r>
      <w:r w:rsidR="003F2CA4">
        <w:rPr>
          <w:rFonts w:asciiTheme="majorHAnsi" w:hAnsiTheme="majorHAnsi"/>
          <w:sz w:val="21"/>
          <w:szCs w:val="21"/>
        </w:rPr>
        <w:t>)</w:t>
      </w:r>
      <w:r w:rsidR="003F2CA4">
        <w:rPr>
          <w:rFonts w:asciiTheme="majorHAnsi" w:hAnsiTheme="majorHAnsi" w:cs="Arial"/>
          <w:sz w:val="21"/>
          <w:szCs w:val="21"/>
        </w:rPr>
        <w:t xml:space="preserve"> </w:t>
      </w:r>
      <w:r w:rsidRPr="003F2CA4">
        <w:rPr>
          <w:rFonts w:asciiTheme="majorHAnsi" w:hAnsiTheme="majorHAnsi" w:cs="Arial"/>
          <w:sz w:val="21"/>
          <w:szCs w:val="21"/>
        </w:rPr>
        <w:t>since</w:t>
      </w:r>
      <w:r w:rsidR="003F2CA4">
        <w:rPr>
          <w:rFonts w:asciiTheme="majorHAnsi" w:hAnsiTheme="majorHAnsi"/>
          <w:sz w:val="21"/>
          <w:szCs w:val="21"/>
        </w:rPr>
        <w:t xml:space="preserve"> </w:t>
      </w:r>
      <w:r w:rsidRPr="003F2CA4">
        <w:rPr>
          <w:rFonts w:asciiTheme="majorHAnsi" w:hAnsiTheme="majorHAnsi" w:cs="Arial"/>
          <w:sz w:val="21"/>
          <w:szCs w:val="21"/>
        </w:rPr>
        <w:t xml:space="preserve">being notified of contract selection on ____________ </w:t>
      </w:r>
      <w:r w:rsidR="003F2CA4">
        <w:rPr>
          <w:rFonts w:asciiTheme="majorHAnsi" w:hAnsiTheme="majorHAnsi" w:cs="Arial"/>
          <w:sz w:val="21"/>
          <w:szCs w:val="21"/>
        </w:rPr>
        <w:t>(</w:t>
      </w:r>
      <w:r w:rsidR="003F2CA4" w:rsidRPr="003F2CA4">
        <w:rPr>
          <w:rFonts w:asciiTheme="majorHAnsi" w:hAnsiTheme="majorHAnsi"/>
          <w:sz w:val="21"/>
          <w:szCs w:val="21"/>
        </w:rPr>
        <w:t>Date</w:t>
      </w:r>
      <w:r w:rsidR="003F2CA4" w:rsidRPr="003F2CA4">
        <w:rPr>
          <w:rFonts w:asciiTheme="majorHAnsi" w:hAnsiTheme="majorHAnsi" w:cs="Arial"/>
          <w:sz w:val="21"/>
          <w:szCs w:val="21"/>
        </w:rPr>
        <w:t xml:space="preserve"> </w:t>
      </w:r>
      <w:r w:rsidR="003F2CA4">
        <w:rPr>
          <w:rFonts w:asciiTheme="majorHAnsi" w:hAnsiTheme="majorHAnsi" w:cs="Arial"/>
          <w:sz w:val="21"/>
          <w:szCs w:val="21"/>
        </w:rPr>
        <w:t xml:space="preserve">) </w:t>
      </w:r>
      <w:r w:rsidRPr="003F2CA4">
        <w:rPr>
          <w:rFonts w:asciiTheme="majorHAnsi" w:hAnsiTheme="majorHAnsi" w:cs="Arial"/>
          <w:sz w:val="21"/>
          <w:szCs w:val="21"/>
        </w:rPr>
        <w:t>were not filled to circumvent the contractor’s obligations to provide employment opportunities; including training positions,</w:t>
      </w:r>
      <w:r w:rsidR="003F2CA4">
        <w:rPr>
          <w:rFonts w:asciiTheme="majorHAnsi" w:hAnsiTheme="majorHAnsi" w:cs="Arial"/>
          <w:sz w:val="21"/>
          <w:szCs w:val="21"/>
        </w:rPr>
        <w:t xml:space="preserve"> </w:t>
      </w:r>
      <w:r w:rsidRPr="003F2CA4">
        <w:rPr>
          <w:rFonts w:asciiTheme="majorHAnsi" w:hAnsiTheme="majorHAnsi" w:cs="Arial"/>
          <w:sz w:val="21"/>
          <w:szCs w:val="21"/>
        </w:rPr>
        <w:t>for Section 3 residents, as required by Section 3 of the Housing and Urban Development Act of</w:t>
      </w:r>
      <w:r w:rsidR="003F2CA4">
        <w:rPr>
          <w:rFonts w:asciiTheme="majorHAnsi" w:hAnsiTheme="majorHAnsi" w:cs="Arial"/>
          <w:sz w:val="21"/>
          <w:szCs w:val="21"/>
        </w:rPr>
        <w:t xml:space="preserve"> </w:t>
      </w:r>
      <w:r w:rsidRPr="003F2CA4">
        <w:rPr>
          <w:rFonts w:asciiTheme="majorHAnsi" w:hAnsiTheme="majorHAnsi" w:cs="Arial"/>
          <w:sz w:val="21"/>
          <w:szCs w:val="21"/>
        </w:rPr>
        <w:t>1968 and the implementing regulations, 24 CFR Part 135.</w:t>
      </w:r>
    </w:p>
    <w:p w:rsidR="00636959" w:rsidRPr="003F2CA4" w:rsidRDefault="00636959" w:rsidP="00661380">
      <w:pPr>
        <w:tabs>
          <w:tab w:val="left" w:pos="-1080"/>
          <w:tab w:val="left" w:pos="-720"/>
          <w:tab w:val="left" w:pos="0"/>
          <w:tab w:val="left" w:pos="720"/>
          <w:tab w:val="left" w:pos="1080"/>
        </w:tabs>
        <w:spacing w:after="0" w:line="240" w:lineRule="auto"/>
        <w:rPr>
          <w:rFonts w:asciiTheme="majorHAnsi" w:hAnsiTheme="majorHAnsi" w:cs="Arial"/>
          <w:sz w:val="21"/>
          <w:szCs w:val="21"/>
        </w:rPr>
      </w:pPr>
    </w:p>
    <w:p w:rsidR="00636959" w:rsidRPr="003F2CA4" w:rsidRDefault="00636959" w:rsidP="00661380">
      <w:pPr>
        <w:rPr>
          <w:rFonts w:asciiTheme="majorHAnsi" w:hAnsiTheme="majorHAnsi" w:cs="Arial"/>
          <w:sz w:val="21"/>
          <w:szCs w:val="21"/>
        </w:rPr>
      </w:pPr>
      <w:r w:rsidRPr="003F2CA4">
        <w:rPr>
          <w:rFonts w:asciiTheme="majorHAnsi" w:hAnsiTheme="majorHAnsi" w:cs="Arial"/>
          <w:sz w:val="21"/>
          <w:szCs w:val="21"/>
        </w:rPr>
        <w:t>B.  Select the scenario that applies:</w:t>
      </w:r>
    </w:p>
    <w:p w:rsidR="00636959" w:rsidRPr="003F2CA4" w:rsidRDefault="00636959" w:rsidP="00636959">
      <w:pPr>
        <w:tabs>
          <w:tab w:val="left" w:pos="-1080"/>
          <w:tab w:val="left" w:pos="-720"/>
          <w:tab w:val="left" w:pos="0"/>
          <w:tab w:val="left" w:pos="720"/>
          <w:tab w:val="left" w:pos="1080"/>
        </w:tabs>
        <w:spacing w:after="120" w:line="240" w:lineRule="auto"/>
        <w:rPr>
          <w:rFonts w:asciiTheme="majorHAnsi" w:hAnsiTheme="majorHAnsi" w:cs="Arial"/>
          <w:sz w:val="21"/>
          <w:szCs w:val="21"/>
        </w:rPr>
      </w:pPr>
    </w:p>
    <w:p w:rsidR="00636959" w:rsidRPr="003F2CA4" w:rsidRDefault="00F53800" w:rsidP="00636959">
      <w:pPr>
        <w:tabs>
          <w:tab w:val="left" w:pos="-1080"/>
          <w:tab w:val="left" w:pos="-720"/>
          <w:tab w:val="left" w:pos="0"/>
          <w:tab w:val="left" w:pos="720"/>
          <w:tab w:val="left" w:pos="1080"/>
        </w:tabs>
        <w:spacing w:after="120" w:line="240" w:lineRule="auto"/>
        <w:rPr>
          <w:rFonts w:asciiTheme="majorHAnsi" w:hAnsiTheme="majorHAnsi" w:cs="Arial"/>
          <w:sz w:val="21"/>
          <w:szCs w:val="21"/>
        </w:rPr>
      </w:pPr>
      <w:r w:rsidRPr="003F2CA4">
        <w:rPr>
          <w:rFonts w:asciiTheme="majorHAnsi" w:hAnsiTheme="majorHAnsi" w:cs="Arial"/>
          <w:sz w:val="21"/>
          <w:szCs w:val="21"/>
        </w:rPr>
        <w:fldChar w:fldCharType="begin">
          <w:ffData>
            <w:name w:val="Check1"/>
            <w:enabled/>
            <w:calcOnExit w:val="0"/>
            <w:checkBox>
              <w:sizeAuto/>
              <w:default w:val="0"/>
            </w:checkBox>
          </w:ffData>
        </w:fldChar>
      </w:r>
      <w:r w:rsidR="00636959" w:rsidRPr="003F2CA4">
        <w:rPr>
          <w:rFonts w:asciiTheme="majorHAnsi" w:hAnsiTheme="majorHAnsi" w:cs="Arial"/>
          <w:sz w:val="21"/>
          <w:szCs w:val="21"/>
        </w:rPr>
        <w:instrText xml:space="preserve"> FORMCHECKBOX </w:instrText>
      </w:r>
      <w:r w:rsidR="00207F66">
        <w:rPr>
          <w:rFonts w:asciiTheme="majorHAnsi" w:hAnsiTheme="majorHAnsi" w:cs="Arial"/>
          <w:sz w:val="21"/>
          <w:szCs w:val="21"/>
        </w:rPr>
      </w:r>
      <w:r w:rsidR="00207F66">
        <w:rPr>
          <w:rFonts w:asciiTheme="majorHAnsi" w:hAnsiTheme="majorHAnsi" w:cs="Arial"/>
          <w:sz w:val="21"/>
          <w:szCs w:val="21"/>
        </w:rPr>
        <w:fldChar w:fldCharType="separate"/>
      </w:r>
      <w:r w:rsidRPr="003F2CA4">
        <w:rPr>
          <w:rFonts w:asciiTheme="majorHAnsi" w:hAnsiTheme="majorHAnsi" w:cs="Arial"/>
          <w:sz w:val="21"/>
          <w:szCs w:val="21"/>
        </w:rPr>
        <w:fldChar w:fldCharType="end"/>
      </w:r>
      <w:r w:rsidR="00636959" w:rsidRPr="003F2CA4">
        <w:rPr>
          <w:rFonts w:asciiTheme="majorHAnsi" w:hAnsiTheme="majorHAnsi" w:cs="Arial"/>
          <w:sz w:val="21"/>
          <w:szCs w:val="21"/>
        </w:rPr>
        <w:t xml:space="preserve">  Employment Positions filled since ________________.</w:t>
      </w:r>
    </w:p>
    <w:p w:rsidR="00636959" w:rsidRPr="003F2CA4" w:rsidRDefault="003F2CA4" w:rsidP="00636959">
      <w:pPr>
        <w:tabs>
          <w:tab w:val="left" w:pos="-1080"/>
          <w:tab w:val="left" w:pos="-720"/>
          <w:tab w:val="left" w:pos="0"/>
          <w:tab w:val="left" w:pos="720"/>
          <w:tab w:val="left" w:pos="1080"/>
        </w:tabs>
        <w:spacing w:after="120" w:line="240" w:lineRule="auto"/>
        <w:rPr>
          <w:rFonts w:asciiTheme="majorHAnsi" w:hAnsiTheme="majorHAnsi" w:cs="Arial"/>
          <w:sz w:val="21"/>
          <w:szCs w:val="21"/>
        </w:rPr>
      </w:pPr>
      <w:r>
        <w:rPr>
          <w:rFonts w:asciiTheme="majorHAnsi" w:hAnsiTheme="majorHAnsi" w:cs="Arial"/>
          <w:sz w:val="21"/>
          <w:szCs w:val="21"/>
        </w:rPr>
        <w:tab/>
      </w:r>
      <w:r>
        <w:rPr>
          <w:rFonts w:asciiTheme="majorHAnsi" w:hAnsiTheme="majorHAnsi" w:cs="Arial"/>
          <w:sz w:val="21"/>
          <w:szCs w:val="21"/>
        </w:rPr>
        <w:tab/>
      </w:r>
      <w:r>
        <w:rPr>
          <w:rFonts w:asciiTheme="majorHAnsi" w:hAnsiTheme="majorHAnsi" w:cs="Arial"/>
          <w:sz w:val="21"/>
          <w:szCs w:val="21"/>
        </w:rPr>
        <w:tab/>
      </w:r>
      <w:r>
        <w:rPr>
          <w:rFonts w:asciiTheme="majorHAnsi" w:hAnsiTheme="majorHAnsi" w:cs="Arial"/>
          <w:sz w:val="21"/>
          <w:szCs w:val="21"/>
        </w:rPr>
        <w:tab/>
      </w:r>
      <w:r>
        <w:rPr>
          <w:rFonts w:asciiTheme="majorHAnsi" w:hAnsiTheme="majorHAnsi" w:cs="Arial"/>
          <w:sz w:val="21"/>
          <w:szCs w:val="21"/>
        </w:rPr>
        <w:tab/>
        <w:t xml:space="preserve">      </w:t>
      </w:r>
      <w:r w:rsidR="00636959" w:rsidRPr="003F2CA4">
        <w:rPr>
          <w:rFonts w:asciiTheme="majorHAnsi" w:hAnsiTheme="majorHAnsi" w:cs="Arial"/>
          <w:sz w:val="21"/>
          <w:szCs w:val="21"/>
        </w:rPr>
        <w:t xml:space="preserve">  Date of Selection</w:t>
      </w:r>
    </w:p>
    <w:p w:rsidR="00636959" w:rsidRPr="003F2CA4" w:rsidRDefault="00636959" w:rsidP="00636959">
      <w:pPr>
        <w:tabs>
          <w:tab w:val="left" w:pos="-1080"/>
          <w:tab w:val="left" w:pos="-720"/>
          <w:tab w:val="left" w:pos="0"/>
          <w:tab w:val="left" w:pos="720"/>
          <w:tab w:val="left" w:pos="1080"/>
        </w:tabs>
        <w:spacing w:after="240" w:line="240" w:lineRule="auto"/>
        <w:rPr>
          <w:rFonts w:asciiTheme="majorHAnsi" w:hAnsiTheme="majorHAnsi" w:cs="Arial"/>
          <w:sz w:val="21"/>
          <w:szCs w:val="21"/>
        </w:rPr>
      </w:pPr>
      <w:r w:rsidRPr="003F2CA4">
        <w:rPr>
          <w:rFonts w:asciiTheme="majorHAnsi" w:hAnsiTheme="majorHAnsi" w:cs="Arial"/>
          <w:sz w:val="21"/>
          <w:szCs w:val="21"/>
        </w:rPr>
        <w:t>__________________</w:t>
      </w:r>
      <w:r w:rsidRPr="003F2CA4">
        <w:rPr>
          <w:rFonts w:asciiTheme="majorHAnsi" w:hAnsiTheme="majorHAnsi" w:cs="Arial"/>
          <w:sz w:val="21"/>
          <w:szCs w:val="21"/>
        </w:rPr>
        <w:tab/>
        <w:t>__________________</w:t>
      </w:r>
      <w:r w:rsidRPr="003F2CA4">
        <w:rPr>
          <w:rFonts w:asciiTheme="majorHAnsi" w:hAnsiTheme="majorHAnsi" w:cs="Arial"/>
          <w:sz w:val="21"/>
          <w:szCs w:val="21"/>
        </w:rPr>
        <w:tab/>
        <w:t>__________________</w:t>
      </w:r>
    </w:p>
    <w:p w:rsidR="00636959" w:rsidRPr="003F2CA4" w:rsidRDefault="00636959" w:rsidP="00636959">
      <w:pPr>
        <w:tabs>
          <w:tab w:val="left" w:pos="-1080"/>
          <w:tab w:val="left" w:pos="-720"/>
          <w:tab w:val="left" w:pos="0"/>
          <w:tab w:val="left" w:pos="720"/>
          <w:tab w:val="left" w:pos="1080"/>
        </w:tabs>
        <w:spacing w:after="240" w:line="240" w:lineRule="auto"/>
        <w:rPr>
          <w:rFonts w:asciiTheme="majorHAnsi" w:hAnsiTheme="majorHAnsi" w:cs="Arial"/>
          <w:sz w:val="21"/>
          <w:szCs w:val="21"/>
        </w:rPr>
      </w:pPr>
      <w:r w:rsidRPr="003F2CA4">
        <w:rPr>
          <w:rFonts w:asciiTheme="majorHAnsi" w:hAnsiTheme="majorHAnsi" w:cs="Arial"/>
          <w:sz w:val="21"/>
          <w:szCs w:val="21"/>
        </w:rPr>
        <w:t>__________________</w:t>
      </w:r>
      <w:r w:rsidRPr="003F2CA4">
        <w:rPr>
          <w:rFonts w:asciiTheme="majorHAnsi" w:hAnsiTheme="majorHAnsi" w:cs="Arial"/>
          <w:sz w:val="21"/>
          <w:szCs w:val="21"/>
        </w:rPr>
        <w:tab/>
        <w:t>__________________</w:t>
      </w:r>
      <w:r w:rsidRPr="003F2CA4">
        <w:rPr>
          <w:rFonts w:asciiTheme="majorHAnsi" w:hAnsiTheme="majorHAnsi" w:cs="Arial"/>
          <w:sz w:val="21"/>
          <w:szCs w:val="21"/>
        </w:rPr>
        <w:tab/>
        <w:t>__________________</w:t>
      </w:r>
    </w:p>
    <w:p w:rsidR="00636959" w:rsidRPr="003F2CA4" w:rsidRDefault="00636959" w:rsidP="00636959">
      <w:pPr>
        <w:tabs>
          <w:tab w:val="left" w:pos="-1080"/>
          <w:tab w:val="left" w:pos="-720"/>
          <w:tab w:val="left" w:pos="0"/>
          <w:tab w:val="left" w:pos="720"/>
          <w:tab w:val="left" w:pos="1080"/>
        </w:tabs>
        <w:spacing w:after="240" w:line="240" w:lineRule="auto"/>
        <w:rPr>
          <w:rFonts w:asciiTheme="majorHAnsi" w:hAnsiTheme="majorHAnsi" w:cs="Arial"/>
          <w:sz w:val="21"/>
          <w:szCs w:val="21"/>
        </w:rPr>
      </w:pPr>
      <w:r w:rsidRPr="003F2CA4">
        <w:rPr>
          <w:rFonts w:asciiTheme="majorHAnsi" w:hAnsiTheme="majorHAnsi" w:cs="Arial"/>
          <w:sz w:val="21"/>
          <w:szCs w:val="21"/>
        </w:rPr>
        <w:t>__________________</w:t>
      </w:r>
      <w:r w:rsidRPr="003F2CA4">
        <w:rPr>
          <w:rFonts w:asciiTheme="majorHAnsi" w:hAnsiTheme="majorHAnsi" w:cs="Arial"/>
          <w:sz w:val="21"/>
          <w:szCs w:val="21"/>
        </w:rPr>
        <w:tab/>
        <w:t>__________________</w:t>
      </w:r>
      <w:r w:rsidRPr="003F2CA4">
        <w:rPr>
          <w:rFonts w:asciiTheme="majorHAnsi" w:hAnsiTheme="majorHAnsi" w:cs="Arial"/>
          <w:sz w:val="21"/>
          <w:szCs w:val="21"/>
        </w:rPr>
        <w:tab/>
        <w:t>__________________</w:t>
      </w:r>
    </w:p>
    <w:p w:rsidR="00636959" w:rsidRPr="003F2CA4" w:rsidRDefault="00636959" w:rsidP="00636959">
      <w:pPr>
        <w:tabs>
          <w:tab w:val="left" w:pos="-1080"/>
          <w:tab w:val="left" w:pos="-720"/>
          <w:tab w:val="left" w:pos="0"/>
          <w:tab w:val="left" w:pos="720"/>
          <w:tab w:val="left" w:pos="1080"/>
        </w:tabs>
        <w:spacing w:after="240" w:line="240" w:lineRule="auto"/>
        <w:rPr>
          <w:rFonts w:asciiTheme="majorHAnsi" w:hAnsiTheme="majorHAnsi" w:cs="Arial"/>
          <w:sz w:val="21"/>
          <w:szCs w:val="21"/>
        </w:rPr>
      </w:pPr>
      <w:r w:rsidRPr="003F2CA4">
        <w:rPr>
          <w:rFonts w:asciiTheme="majorHAnsi" w:hAnsiTheme="majorHAnsi" w:cs="Arial"/>
          <w:sz w:val="21"/>
          <w:szCs w:val="21"/>
        </w:rPr>
        <w:t>__________________</w:t>
      </w:r>
      <w:r w:rsidRPr="003F2CA4">
        <w:rPr>
          <w:rFonts w:asciiTheme="majorHAnsi" w:hAnsiTheme="majorHAnsi" w:cs="Arial"/>
          <w:sz w:val="21"/>
          <w:szCs w:val="21"/>
        </w:rPr>
        <w:tab/>
        <w:t>__________________</w:t>
      </w:r>
      <w:r w:rsidRPr="003F2CA4">
        <w:rPr>
          <w:rFonts w:asciiTheme="majorHAnsi" w:hAnsiTheme="majorHAnsi" w:cs="Arial"/>
          <w:sz w:val="21"/>
          <w:szCs w:val="21"/>
        </w:rPr>
        <w:tab/>
        <w:t>__________________</w:t>
      </w:r>
    </w:p>
    <w:p w:rsidR="00636959" w:rsidRPr="003F2CA4" w:rsidRDefault="00636959" w:rsidP="00636959">
      <w:pPr>
        <w:tabs>
          <w:tab w:val="left" w:pos="-1080"/>
          <w:tab w:val="left" w:pos="-720"/>
          <w:tab w:val="left" w:pos="0"/>
          <w:tab w:val="left" w:pos="720"/>
          <w:tab w:val="left" w:pos="1080"/>
        </w:tabs>
        <w:spacing w:after="120" w:line="240" w:lineRule="auto"/>
        <w:rPr>
          <w:rFonts w:asciiTheme="majorHAnsi" w:hAnsiTheme="majorHAnsi" w:cs="Arial"/>
          <w:sz w:val="21"/>
          <w:szCs w:val="21"/>
        </w:rPr>
      </w:pPr>
    </w:p>
    <w:p w:rsidR="00636959" w:rsidRPr="003F2CA4" w:rsidRDefault="00F53800" w:rsidP="00636959">
      <w:pPr>
        <w:tabs>
          <w:tab w:val="left" w:pos="-1080"/>
          <w:tab w:val="left" w:pos="-720"/>
          <w:tab w:val="left" w:pos="0"/>
          <w:tab w:val="left" w:pos="720"/>
          <w:tab w:val="left" w:pos="1080"/>
        </w:tabs>
        <w:spacing w:after="120" w:line="240" w:lineRule="auto"/>
        <w:rPr>
          <w:rFonts w:asciiTheme="majorHAnsi" w:hAnsiTheme="majorHAnsi" w:cs="Arial"/>
          <w:sz w:val="21"/>
          <w:szCs w:val="21"/>
        </w:rPr>
      </w:pPr>
      <w:r w:rsidRPr="003F2CA4">
        <w:rPr>
          <w:rFonts w:asciiTheme="majorHAnsi" w:hAnsiTheme="majorHAnsi" w:cs="Arial"/>
          <w:sz w:val="21"/>
          <w:szCs w:val="21"/>
        </w:rPr>
        <w:fldChar w:fldCharType="begin">
          <w:ffData>
            <w:name w:val="Check1"/>
            <w:enabled/>
            <w:calcOnExit w:val="0"/>
            <w:checkBox>
              <w:sizeAuto/>
              <w:default w:val="0"/>
            </w:checkBox>
          </w:ffData>
        </w:fldChar>
      </w:r>
      <w:r w:rsidR="00636959" w:rsidRPr="003F2CA4">
        <w:rPr>
          <w:rFonts w:asciiTheme="majorHAnsi" w:hAnsiTheme="majorHAnsi" w:cs="Arial"/>
          <w:sz w:val="21"/>
          <w:szCs w:val="21"/>
        </w:rPr>
        <w:instrText xml:space="preserve"> FORMCHECKBOX </w:instrText>
      </w:r>
      <w:r w:rsidR="00207F66">
        <w:rPr>
          <w:rFonts w:asciiTheme="majorHAnsi" w:hAnsiTheme="majorHAnsi" w:cs="Arial"/>
          <w:sz w:val="21"/>
          <w:szCs w:val="21"/>
        </w:rPr>
      </w:r>
      <w:r w:rsidR="00207F66">
        <w:rPr>
          <w:rFonts w:asciiTheme="majorHAnsi" w:hAnsiTheme="majorHAnsi" w:cs="Arial"/>
          <w:sz w:val="21"/>
          <w:szCs w:val="21"/>
        </w:rPr>
        <w:fldChar w:fldCharType="separate"/>
      </w:r>
      <w:r w:rsidRPr="003F2CA4">
        <w:rPr>
          <w:rFonts w:asciiTheme="majorHAnsi" w:hAnsiTheme="majorHAnsi" w:cs="Arial"/>
          <w:sz w:val="21"/>
          <w:szCs w:val="21"/>
        </w:rPr>
        <w:fldChar w:fldCharType="end"/>
      </w:r>
      <w:r w:rsidR="00636959" w:rsidRPr="003F2CA4">
        <w:rPr>
          <w:rFonts w:asciiTheme="majorHAnsi" w:hAnsiTheme="majorHAnsi" w:cs="Arial"/>
          <w:sz w:val="21"/>
          <w:szCs w:val="21"/>
        </w:rPr>
        <w:t xml:space="preserve">  No employment positions have been filled since ________________.</w:t>
      </w:r>
    </w:p>
    <w:p w:rsidR="00636959" w:rsidRPr="003F2CA4" w:rsidRDefault="00636959" w:rsidP="00636959">
      <w:pPr>
        <w:tabs>
          <w:tab w:val="left" w:pos="-1080"/>
          <w:tab w:val="left" w:pos="-720"/>
          <w:tab w:val="left" w:pos="0"/>
          <w:tab w:val="left" w:pos="720"/>
          <w:tab w:val="left" w:pos="1080"/>
        </w:tabs>
        <w:spacing w:after="120" w:line="240" w:lineRule="auto"/>
        <w:rPr>
          <w:rFonts w:asciiTheme="majorHAnsi" w:hAnsiTheme="majorHAnsi" w:cs="Arial"/>
          <w:sz w:val="21"/>
          <w:szCs w:val="21"/>
        </w:rPr>
      </w:pP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r>
      <w:r w:rsidR="003F2CA4">
        <w:rPr>
          <w:rFonts w:asciiTheme="majorHAnsi" w:hAnsiTheme="majorHAnsi" w:cs="Arial"/>
          <w:sz w:val="21"/>
          <w:szCs w:val="21"/>
        </w:rPr>
        <w:t xml:space="preserve">    </w:t>
      </w:r>
      <w:r w:rsidRPr="003F2CA4">
        <w:rPr>
          <w:rFonts w:asciiTheme="majorHAnsi" w:hAnsiTheme="majorHAnsi" w:cs="Arial"/>
          <w:sz w:val="21"/>
          <w:szCs w:val="21"/>
        </w:rPr>
        <w:t xml:space="preserve"> Date of Selection</w:t>
      </w:r>
    </w:p>
    <w:p w:rsidR="00636959" w:rsidRPr="003F2CA4" w:rsidRDefault="00636959" w:rsidP="00636959">
      <w:pPr>
        <w:tabs>
          <w:tab w:val="left" w:pos="-1080"/>
          <w:tab w:val="left" w:pos="-720"/>
          <w:tab w:val="left" w:pos="0"/>
          <w:tab w:val="left" w:pos="720"/>
          <w:tab w:val="left" w:pos="1080"/>
        </w:tabs>
        <w:spacing w:after="120" w:line="240" w:lineRule="auto"/>
        <w:rPr>
          <w:rFonts w:asciiTheme="majorHAnsi" w:hAnsiTheme="majorHAnsi" w:cs="Arial"/>
          <w:sz w:val="21"/>
          <w:szCs w:val="21"/>
          <w:u w:val="single"/>
        </w:rPr>
      </w:pPr>
    </w:p>
    <w:p w:rsidR="00636959" w:rsidRPr="003F2CA4" w:rsidRDefault="00636959" w:rsidP="00636959">
      <w:pPr>
        <w:tabs>
          <w:tab w:val="left" w:pos="-1080"/>
          <w:tab w:val="left" w:pos="-720"/>
          <w:tab w:val="left" w:pos="0"/>
          <w:tab w:val="left" w:pos="720"/>
          <w:tab w:val="left" w:pos="1080"/>
        </w:tabs>
        <w:spacing w:after="120" w:line="240" w:lineRule="auto"/>
        <w:rPr>
          <w:rFonts w:asciiTheme="majorHAnsi" w:hAnsiTheme="majorHAnsi" w:cs="Arial"/>
          <w:sz w:val="21"/>
          <w:szCs w:val="21"/>
          <w:u w:val="single"/>
        </w:rPr>
      </w:pPr>
    </w:p>
    <w:p w:rsidR="00636959" w:rsidRPr="003F2CA4" w:rsidRDefault="00636959" w:rsidP="00636959">
      <w:pPr>
        <w:tabs>
          <w:tab w:val="left" w:pos="-1080"/>
          <w:tab w:val="left" w:pos="-720"/>
          <w:tab w:val="left" w:pos="0"/>
          <w:tab w:val="left" w:pos="720"/>
          <w:tab w:val="left" w:pos="1080"/>
        </w:tabs>
        <w:spacing w:after="120" w:line="240" w:lineRule="auto"/>
        <w:rPr>
          <w:rFonts w:asciiTheme="majorHAnsi" w:hAnsiTheme="majorHAnsi" w:cs="Arial"/>
          <w:sz w:val="21"/>
          <w:szCs w:val="21"/>
          <w:u w:val="single"/>
        </w:rPr>
      </w:pP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p>
    <w:p w:rsidR="00636959" w:rsidRPr="003F2CA4" w:rsidRDefault="00636959" w:rsidP="00636959">
      <w:pPr>
        <w:tabs>
          <w:tab w:val="left" w:pos="-1080"/>
          <w:tab w:val="left" w:pos="-720"/>
          <w:tab w:val="left" w:pos="0"/>
          <w:tab w:val="left" w:pos="720"/>
          <w:tab w:val="left" w:pos="1080"/>
        </w:tabs>
        <w:spacing w:after="120" w:line="240" w:lineRule="auto"/>
        <w:outlineLvl w:val="0"/>
        <w:rPr>
          <w:rFonts w:asciiTheme="majorHAnsi" w:hAnsiTheme="majorHAnsi" w:cs="Arial"/>
          <w:sz w:val="21"/>
          <w:szCs w:val="21"/>
        </w:rPr>
      </w:pPr>
      <w:bookmarkStart w:id="104" w:name="_Toc478054298"/>
      <w:r w:rsidRPr="003F2CA4">
        <w:rPr>
          <w:rFonts w:asciiTheme="majorHAnsi" w:hAnsiTheme="majorHAnsi" w:cs="Arial"/>
          <w:sz w:val="21"/>
          <w:szCs w:val="21"/>
        </w:rPr>
        <w:t>Name &amp; Title of Signer (Print or Type)</w:t>
      </w:r>
      <w:bookmarkEnd w:id="104"/>
    </w:p>
    <w:p w:rsidR="00636959" w:rsidRPr="003F2CA4" w:rsidRDefault="00636959" w:rsidP="00636959">
      <w:pPr>
        <w:tabs>
          <w:tab w:val="left" w:pos="-1080"/>
          <w:tab w:val="left" w:pos="-720"/>
          <w:tab w:val="left" w:pos="0"/>
          <w:tab w:val="left" w:pos="720"/>
          <w:tab w:val="left" w:pos="1080"/>
        </w:tabs>
        <w:spacing w:after="120" w:line="240" w:lineRule="auto"/>
        <w:rPr>
          <w:rFonts w:asciiTheme="majorHAnsi" w:hAnsiTheme="majorHAnsi" w:cs="Arial"/>
          <w:sz w:val="21"/>
          <w:szCs w:val="21"/>
        </w:rPr>
      </w:pPr>
    </w:p>
    <w:p w:rsidR="00636959" w:rsidRPr="003F2CA4" w:rsidRDefault="00636959" w:rsidP="00636959">
      <w:pPr>
        <w:tabs>
          <w:tab w:val="left" w:pos="-1080"/>
          <w:tab w:val="left" w:pos="-720"/>
          <w:tab w:val="left" w:pos="0"/>
          <w:tab w:val="left" w:pos="720"/>
          <w:tab w:val="left" w:pos="1080"/>
        </w:tabs>
        <w:spacing w:after="120" w:line="240" w:lineRule="auto"/>
        <w:rPr>
          <w:rFonts w:asciiTheme="majorHAnsi" w:hAnsiTheme="majorHAnsi" w:cs="Arial"/>
          <w:sz w:val="21"/>
          <w:szCs w:val="21"/>
        </w:rPr>
      </w:pPr>
    </w:p>
    <w:p w:rsidR="00636959" w:rsidRPr="003F2CA4" w:rsidRDefault="00636959" w:rsidP="00636959">
      <w:pPr>
        <w:tabs>
          <w:tab w:val="left" w:pos="-1080"/>
          <w:tab w:val="left" w:pos="-720"/>
          <w:tab w:val="left" w:pos="0"/>
          <w:tab w:val="left" w:pos="720"/>
          <w:tab w:val="left" w:pos="1080"/>
        </w:tabs>
        <w:spacing w:after="120" w:line="240" w:lineRule="auto"/>
        <w:rPr>
          <w:rFonts w:asciiTheme="majorHAnsi" w:hAnsiTheme="majorHAnsi" w:cs="Arial"/>
          <w:sz w:val="21"/>
          <w:szCs w:val="21"/>
          <w:u w:val="single"/>
        </w:rPr>
      </w:pP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r w:rsidRPr="003F2CA4">
        <w:rPr>
          <w:rFonts w:asciiTheme="majorHAnsi" w:hAnsiTheme="majorHAnsi" w:cs="Arial"/>
          <w:sz w:val="21"/>
          <w:szCs w:val="21"/>
          <w:u w:val="single"/>
        </w:rPr>
        <w:tab/>
      </w:r>
    </w:p>
    <w:p w:rsidR="00636959" w:rsidRPr="003F2CA4" w:rsidRDefault="00636959" w:rsidP="00636959">
      <w:pPr>
        <w:tabs>
          <w:tab w:val="left" w:pos="-1080"/>
          <w:tab w:val="left" w:pos="-720"/>
          <w:tab w:val="left" w:pos="0"/>
          <w:tab w:val="left" w:pos="720"/>
          <w:tab w:val="left" w:pos="1080"/>
        </w:tabs>
        <w:spacing w:after="120" w:line="240" w:lineRule="auto"/>
        <w:rPr>
          <w:rFonts w:asciiTheme="majorHAnsi" w:hAnsiTheme="majorHAnsi" w:cs="Arial"/>
          <w:sz w:val="21"/>
          <w:szCs w:val="21"/>
        </w:rPr>
      </w:pPr>
      <w:r w:rsidRPr="003F2CA4">
        <w:rPr>
          <w:rFonts w:asciiTheme="majorHAnsi" w:hAnsiTheme="majorHAnsi" w:cs="Arial"/>
          <w:sz w:val="21"/>
          <w:szCs w:val="21"/>
        </w:rPr>
        <w:t>Signature</w:t>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r>
      <w:r w:rsidRPr="003F2CA4">
        <w:rPr>
          <w:rFonts w:asciiTheme="majorHAnsi" w:hAnsiTheme="majorHAnsi" w:cs="Arial"/>
          <w:sz w:val="21"/>
          <w:szCs w:val="21"/>
        </w:rPr>
        <w:tab/>
        <w:t>Date</w:t>
      </w:r>
    </w:p>
    <w:p w:rsidR="00636959" w:rsidRPr="003F2CA4" w:rsidRDefault="00636959" w:rsidP="00636959">
      <w:pPr>
        <w:tabs>
          <w:tab w:val="left" w:pos="-1080"/>
          <w:tab w:val="left" w:pos="-720"/>
          <w:tab w:val="left" w:pos="0"/>
          <w:tab w:val="left" w:pos="720"/>
          <w:tab w:val="left" w:pos="1080"/>
        </w:tabs>
        <w:spacing w:after="120" w:line="240" w:lineRule="auto"/>
        <w:rPr>
          <w:rFonts w:asciiTheme="majorHAnsi" w:hAnsiTheme="majorHAnsi" w:cs="Arial"/>
          <w:sz w:val="21"/>
          <w:szCs w:val="21"/>
        </w:rPr>
      </w:pPr>
      <w:r w:rsidRPr="003F2CA4">
        <w:rPr>
          <w:rFonts w:asciiTheme="majorHAnsi" w:hAnsiTheme="majorHAnsi" w:cs="Arial"/>
          <w:sz w:val="21"/>
          <w:szCs w:val="21"/>
        </w:rPr>
        <w:t>NOTICE: This Certification must be made BEFORE contract execution (24 CFR 135 135.38(e)).</w:t>
      </w:r>
    </w:p>
    <w:p w:rsidR="00636959" w:rsidRDefault="00636959" w:rsidP="00636959">
      <w:pPr>
        <w:tabs>
          <w:tab w:val="left" w:pos="-1080"/>
          <w:tab w:val="left" w:pos="-720"/>
          <w:tab w:val="left" w:pos="0"/>
          <w:tab w:val="left" w:pos="720"/>
          <w:tab w:val="left" w:pos="1080"/>
        </w:tabs>
        <w:spacing w:after="120" w:line="240" w:lineRule="auto"/>
        <w:rPr>
          <w:rFonts w:cs="Times New Roman"/>
        </w:rPr>
      </w:pPr>
    </w:p>
    <w:p w:rsidR="00636959" w:rsidRPr="003F2CA4" w:rsidRDefault="00636959" w:rsidP="003F2CA4">
      <w:pPr>
        <w:pStyle w:val="DefaultText"/>
        <w:tabs>
          <w:tab w:val="right" w:leader="dot" w:pos="9360"/>
        </w:tabs>
        <w:suppressAutoHyphens/>
        <w:spacing w:after="120"/>
        <w:jc w:val="center"/>
        <w:rPr>
          <w:rFonts w:asciiTheme="majorHAnsi" w:hAnsiTheme="majorHAnsi"/>
          <w:sz w:val="36"/>
          <w:szCs w:val="36"/>
        </w:rPr>
      </w:pPr>
      <w:r>
        <w:br w:type="page"/>
      </w:r>
      <w:r w:rsidRPr="003F2CA4">
        <w:rPr>
          <w:rFonts w:asciiTheme="majorHAnsi" w:hAnsiTheme="majorHAnsi"/>
          <w:b/>
          <w:sz w:val="36"/>
          <w:szCs w:val="36"/>
        </w:rPr>
        <w:lastRenderedPageBreak/>
        <w:t>U.S. DEPARTMENT OF HOUSING AND URBAN DEVELOPMENT</w:t>
      </w:r>
    </w:p>
    <w:p w:rsidR="00636959" w:rsidRPr="003F2CA4" w:rsidRDefault="00636959" w:rsidP="00636959">
      <w:pPr>
        <w:pStyle w:val="Heading1"/>
        <w:rPr>
          <w:rFonts w:asciiTheme="majorHAnsi" w:hAnsiTheme="majorHAnsi"/>
          <w:sz w:val="36"/>
          <w:szCs w:val="36"/>
        </w:rPr>
      </w:pPr>
      <w:bookmarkStart w:id="105" w:name="_Toc304391679"/>
      <w:bookmarkStart w:id="106" w:name="_Toc304393509"/>
      <w:bookmarkStart w:id="107" w:name="_Toc478054299"/>
      <w:r w:rsidRPr="003F2CA4">
        <w:rPr>
          <w:rFonts w:asciiTheme="majorHAnsi" w:hAnsiTheme="majorHAnsi"/>
          <w:sz w:val="36"/>
          <w:szCs w:val="36"/>
        </w:rPr>
        <w:t>CERTIFICATION BY PROPOSED SUBCONTRACTOR REGARDING</w:t>
      </w:r>
      <w:bookmarkEnd w:id="105"/>
      <w:bookmarkEnd w:id="106"/>
      <w:bookmarkEnd w:id="107"/>
    </w:p>
    <w:p w:rsidR="00636959" w:rsidRPr="003F2CA4" w:rsidRDefault="00636959" w:rsidP="00636959">
      <w:pPr>
        <w:pStyle w:val="Heading1"/>
        <w:rPr>
          <w:rFonts w:asciiTheme="majorHAnsi" w:hAnsiTheme="majorHAnsi"/>
          <w:sz w:val="36"/>
          <w:szCs w:val="36"/>
        </w:rPr>
      </w:pPr>
      <w:bookmarkStart w:id="108" w:name="_Toc304391680"/>
      <w:bookmarkStart w:id="109" w:name="_Toc304393510"/>
      <w:bookmarkStart w:id="110" w:name="_Toc478054300"/>
      <w:r w:rsidRPr="003F2CA4">
        <w:rPr>
          <w:rFonts w:asciiTheme="majorHAnsi" w:hAnsiTheme="majorHAnsi"/>
          <w:sz w:val="36"/>
          <w:szCs w:val="36"/>
        </w:rPr>
        <w:t>EQUAL EMPLOYMENT OPPORTUNITY</w:t>
      </w:r>
      <w:bookmarkEnd w:id="108"/>
      <w:bookmarkEnd w:id="109"/>
      <w:bookmarkEnd w:id="110"/>
    </w:p>
    <w:p w:rsidR="00636959" w:rsidRPr="003F2CA4" w:rsidRDefault="00636959" w:rsidP="00636959">
      <w:pPr>
        <w:pStyle w:val="DefaultText"/>
        <w:tabs>
          <w:tab w:val="right" w:leader="dot" w:pos="9360"/>
        </w:tabs>
        <w:suppressAutoHyphens/>
        <w:rPr>
          <w:rFonts w:asciiTheme="majorHAnsi" w:hAnsiTheme="majorHAnsi"/>
          <w:sz w:val="21"/>
          <w:szCs w:val="21"/>
        </w:rPr>
      </w:pPr>
    </w:p>
    <w:p w:rsidR="00636959" w:rsidRPr="003F2CA4" w:rsidRDefault="00636959" w:rsidP="00636959">
      <w:pPr>
        <w:pStyle w:val="DefaultText"/>
        <w:tabs>
          <w:tab w:val="right" w:leader="dot" w:pos="9360"/>
        </w:tabs>
        <w:suppressAutoHyphens/>
        <w:rPr>
          <w:rFonts w:asciiTheme="majorHAnsi" w:hAnsiTheme="majorHAnsi"/>
          <w:sz w:val="21"/>
          <w:szCs w:val="21"/>
        </w:rPr>
      </w:pPr>
      <w:r w:rsidRPr="003F2CA4">
        <w:rPr>
          <w:rFonts w:asciiTheme="majorHAnsi" w:hAnsiTheme="majorHAnsi"/>
          <w:sz w:val="21"/>
          <w:szCs w:val="21"/>
        </w:rPr>
        <w:t>_____________________________________________________________________</w:t>
      </w:r>
      <w:r w:rsidR="003F2CA4" w:rsidRPr="003F2CA4">
        <w:rPr>
          <w:rFonts w:asciiTheme="majorHAnsi" w:hAnsiTheme="majorHAnsi"/>
          <w:sz w:val="21"/>
          <w:szCs w:val="21"/>
        </w:rPr>
        <w:t>_______________________________________________</w:t>
      </w:r>
    </w:p>
    <w:p w:rsidR="00636959" w:rsidRPr="003F2CA4" w:rsidRDefault="00636959" w:rsidP="00636959">
      <w:pPr>
        <w:pStyle w:val="DefaultText"/>
        <w:tabs>
          <w:tab w:val="left" w:pos="0"/>
        </w:tabs>
        <w:suppressAutoHyphens/>
        <w:rPr>
          <w:rFonts w:asciiTheme="majorHAnsi" w:hAnsiTheme="majorHAnsi"/>
          <w:sz w:val="21"/>
          <w:szCs w:val="21"/>
        </w:rPr>
      </w:pPr>
      <w:r w:rsidRPr="003F2CA4">
        <w:rPr>
          <w:rFonts w:asciiTheme="majorHAnsi" w:hAnsiTheme="majorHAnsi"/>
          <w:sz w:val="21"/>
          <w:szCs w:val="21"/>
        </w:rPr>
        <w:t>NAME OF PRIME CONTRACTOR</w:t>
      </w:r>
      <w:r w:rsidRPr="003F2CA4">
        <w:rPr>
          <w:rFonts w:asciiTheme="majorHAnsi" w:hAnsiTheme="majorHAnsi"/>
          <w:sz w:val="21"/>
          <w:szCs w:val="21"/>
        </w:rPr>
        <w:tab/>
      </w:r>
      <w:r w:rsidRPr="003F2CA4">
        <w:rPr>
          <w:rFonts w:asciiTheme="majorHAnsi" w:hAnsiTheme="majorHAnsi"/>
          <w:sz w:val="21"/>
          <w:szCs w:val="21"/>
        </w:rPr>
        <w:tab/>
      </w:r>
      <w:r w:rsidRPr="003F2CA4">
        <w:rPr>
          <w:rFonts w:asciiTheme="majorHAnsi" w:hAnsiTheme="majorHAnsi"/>
          <w:sz w:val="21"/>
          <w:szCs w:val="21"/>
        </w:rPr>
        <w:tab/>
      </w:r>
      <w:r w:rsidRPr="003F2CA4">
        <w:rPr>
          <w:rFonts w:asciiTheme="majorHAnsi" w:hAnsiTheme="majorHAnsi"/>
          <w:sz w:val="21"/>
          <w:szCs w:val="21"/>
        </w:rPr>
        <w:tab/>
      </w:r>
      <w:r w:rsidRPr="003F2CA4">
        <w:rPr>
          <w:rFonts w:asciiTheme="majorHAnsi" w:hAnsiTheme="majorHAnsi"/>
          <w:sz w:val="21"/>
          <w:szCs w:val="21"/>
        </w:rPr>
        <w:tab/>
      </w:r>
      <w:r w:rsidRPr="003F2CA4">
        <w:rPr>
          <w:rFonts w:asciiTheme="majorHAnsi" w:hAnsiTheme="majorHAnsi"/>
          <w:sz w:val="21"/>
          <w:szCs w:val="21"/>
        </w:rPr>
        <w:tab/>
        <w:t xml:space="preserve">  PROJECT NUMBER</w:t>
      </w:r>
    </w:p>
    <w:p w:rsidR="00636959" w:rsidRPr="003F2CA4" w:rsidRDefault="00636959" w:rsidP="00636959">
      <w:pPr>
        <w:pStyle w:val="DefaultText"/>
        <w:tabs>
          <w:tab w:val="right" w:leader="dot" w:pos="9360"/>
        </w:tabs>
        <w:suppressAutoHyphens/>
        <w:rPr>
          <w:rFonts w:asciiTheme="majorHAnsi" w:hAnsiTheme="majorHAnsi"/>
          <w:sz w:val="21"/>
          <w:szCs w:val="21"/>
        </w:rPr>
      </w:pPr>
    </w:p>
    <w:p w:rsidR="00636959" w:rsidRPr="003F2CA4" w:rsidRDefault="00636959" w:rsidP="00636959">
      <w:pPr>
        <w:pStyle w:val="DefaultText"/>
        <w:tabs>
          <w:tab w:val="right" w:leader="dot" w:pos="9360"/>
        </w:tabs>
        <w:suppressAutoHyphens/>
        <w:jc w:val="center"/>
        <w:rPr>
          <w:rFonts w:asciiTheme="majorHAnsi" w:hAnsiTheme="majorHAnsi"/>
          <w:b/>
          <w:sz w:val="21"/>
          <w:szCs w:val="21"/>
        </w:rPr>
      </w:pPr>
      <w:r w:rsidRPr="003F2CA4">
        <w:rPr>
          <w:rFonts w:asciiTheme="majorHAnsi" w:hAnsiTheme="majorHAnsi"/>
          <w:b/>
          <w:sz w:val="21"/>
          <w:szCs w:val="21"/>
        </w:rPr>
        <w:t>INSTRUCTIONS</w:t>
      </w:r>
    </w:p>
    <w:p w:rsidR="00636959" w:rsidRPr="003F2CA4" w:rsidRDefault="00636959" w:rsidP="00636959">
      <w:pPr>
        <w:pStyle w:val="DefaultText"/>
        <w:tabs>
          <w:tab w:val="right" w:leader="dot" w:pos="9360"/>
        </w:tabs>
        <w:suppressAutoHyphens/>
        <w:rPr>
          <w:rFonts w:asciiTheme="majorHAnsi" w:hAnsiTheme="majorHAnsi"/>
          <w:sz w:val="21"/>
          <w:szCs w:val="21"/>
        </w:rPr>
      </w:pPr>
    </w:p>
    <w:p w:rsidR="00636959" w:rsidRPr="003F2CA4" w:rsidRDefault="00636959" w:rsidP="00636959">
      <w:pPr>
        <w:pStyle w:val="DefaultText"/>
        <w:tabs>
          <w:tab w:val="right" w:leader="dot" w:pos="9360"/>
        </w:tabs>
        <w:suppressAutoHyphens/>
        <w:rPr>
          <w:rFonts w:asciiTheme="majorHAnsi" w:hAnsiTheme="majorHAnsi"/>
          <w:sz w:val="21"/>
          <w:szCs w:val="21"/>
        </w:rPr>
      </w:pPr>
      <w:r w:rsidRPr="003F2CA4">
        <w:rPr>
          <w:rFonts w:asciiTheme="majorHAnsi" w:hAnsiTheme="majorHAnsi"/>
          <w:sz w:val="21"/>
          <w:szCs w:val="21"/>
        </w:rPr>
        <w:t>This certification is required pursuant to Executive Order 11246 (30 F.R. 12319-25). The implementing rules and regulations provide that any bidder or prospective contractor, or any of their proposed subcontractors, shall state as an initial part of the bid or negotiations of the contract whether it has participated in any previous contract or subcontract subject to the equal opportunity clause; and, if so, whether it has filed all compliance reports due under applicable instructions.</w:t>
      </w:r>
    </w:p>
    <w:p w:rsidR="00636959" w:rsidRPr="003F2CA4" w:rsidRDefault="00636959" w:rsidP="00636959">
      <w:pPr>
        <w:pStyle w:val="DefaultText"/>
        <w:tabs>
          <w:tab w:val="right" w:leader="dot" w:pos="9360"/>
        </w:tabs>
        <w:suppressAutoHyphens/>
        <w:rPr>
          <w:rFonts w:asciiTheme="majorHAnsi" w:hAnsiTheme="majorHAnsi"/>
          <w:sz w:val="21"/>
          <w:szCs w:val="21"/>
        </w:rPr>
      </w:pPr>
    </w:p>
    <w:p w:rsidR="00636959" w:rsidRPr="003F2CA4" w:rsidRDefault="00636959" w:rsidP="00636959">
      <w:pPr>
        <w:pStyle w:val="DefaultText"/>
        <w:tabs>
          <w:tab w:val="right" w:leader="dot" w:pos="9360"/>
        </w:tabs>
        <w:suppressAutoHyphens/>
        <w:rPr>
          <w:rFonts w:asciiTheme="majorHAnsi" w:hAnsiTheme="majorHAnsi"/>
          <w:sz w:val="21"/>
          <w:szCs w:val="21"/>
        </w:rPr>
      </w:pPr>
      <w:r w:rsidRPr="003F2CA4">
        <w:rPr>
          <w:rFonts w:asciiTheme="majorHAnsi" w:hAnsiTheme="majorHAnsi"/>
          <w:sz w:val="21"/>
          <w:szCs w:val="21"/>
        </w:rPr>
        <w:t>Where the certification indicates that the subcontractor has not filed a compliance report due under applicable instructions, such subcontractor shall be required to submit a compliance report before the SSMMA approves the subcontract or permits work to begin under the subcontract.</w:t>
      </w:r>
    </w:p>
    <w:p w:rsidR="00636959" w:rsidRPr="003F2CA4" w:rsidRDefault="00636959" w:rsidP="00636959">
      <w:pPr>
        <w:pStyle w:val="DefaultText"/>
        <w:tabs>
          <w:tab w:val="right" w:leader="dot" w:pos="9360"/>
        </w:tabs>
        <w:suppressAutoHyphens/>
        <w:rPr>
          <w:rFonts w:asciiTheme="majorHAnsi" w:hAnsiTheme="majorHAnsi"/>
          <w:sz w:val="21"/>
          <w:szCs w:val="21"/>
        </w:rPr>
      </w:pPr>
    </w:p>
    <w:p w:rsidR="00636959" w:rsidRDefault="00636959" w:rsidP="00636959">
      <w:pPr>
        <w:pStyle w:val="DefaultText"/>
        <w:tabs>
          <w:tab w:val="right" w:leader="dot" w:pos="9360"/>
        </w:tabs>
        <w:suppressAutoHyphens/>
        <w:jc w:val="center"/>
        <w:rPr>
          <w:rFonts w:asciiTheme="majorHAnsi" w:hAnsiTheme="majorHAnsi"/>
          <w:b/>
          <w:sz w:val="21"/>
          <w:szCs w:val="21"/>
        </w:rPr>
      </w:pPr>
      <w:r w:rsidRPr="003F2CA4">
        <w:rPr>
          <w:rFonts w:asciiTheme="majorHAnsi" w:hAnsiTheme="majorHAnsi"/>
          <w:b/>
          <w:sz w:val="21"/>
          <w:szCs w:val="21"/>
        </w:rPr>
        <w:t>SUBCONTACTOR’S CERTIFICATION</w:t>
      </w:r>
    </w:p>
    <w:p w:rsidR="003F2CA4" w:rsidRPr="003F2CA4" w:rsidRDefault="003F2CA4" w:rsidP="00636959">
      <w:pPr>
        <w:pStyle w:val="DefaultText"/>
        <w:tabs>
          <w:tab w:val="right" w:leader="dot" w:pos="9360"/>
        </w:tabs>
        <w:suppressAutoHyphens/>
        <w:jc w:val="center"/>
        <w:rPr>
          <w:rFonts w:asciiTheme="majorHAnsi" w:hAnsiTheme="majorHAnsi"/>
          <w:b/>
          <w:sz w:val="21"/>
          <w:szCs w:val="21"/>
        </w:rPr>
      </w:pPr>
    </w:p>
    <w:p w:rsidR="00636959" w:rsidRPr="003F2CA4" w:rsidRDefault="00636959" w:rsidP="00636959">
      <w:pPr>
        <w:pStyle w:val="DefaultText"/>
        <w:tabs>
          <w:tab w:val="right" w:leader="dot" w:pos="9360"/>
        </w:tabs>
        <w:suppressAutoHyphens/>
        <w:rPr>
          <w:rFonts w:asciiTheme="majorHAnsi" w:hAnsiTheme="majorHAnsi"/>
          <w:sz w:val="21"/>
          <w:szCs w:val="21"/>
        </w:rPr>
      </w:pPr>
      <w:r w:rsidRPr="003F2CA4">
        <w:rPr>
          <w:rFonts w:asciiTheme="majorHAnsi" w:hAnsiTheme="majorHAnsi"/>
          <w:sz w:val="21"/>
          <w:szCs w:val="21"/>
        </w:rPr>
        <w:t>_____________________________________________________________________</w:t>
      </w:r>
      <w:r w:rsidR="003F2CA4" w:rsidRPr="003F2CA4">
        <w:rPr>
          <w:rFonts w:asciiTheme="majorHAnsi" w:hAnsiTheme="majorHAnsi"/>
          <w:sz w:val="21"/>
          <w:szCs w:val="21"/>
        </w:rPr>
        <w:t>_______________________________________________</w:t>
      </w:r>
    </w:p>
    <w:p w:rsidR="00636959" w:rsidRPr="003F2CA4" w:rsidRDefault="00636959" w:rsidP="00636959">
      <w:pPr>
        <w:pStyle w:val="DefaultText"/>
        <w:tabs>
          <w:tab w:val="right" w:leader="dot" w:pos="9360"/>
        </w:tabs>
        <w:suppressAutoHyphens/>
        <w:jc w:val="center"/>
        <w:rPr>
          <w:rFonts w:asciiTheme="majorHAnsi" w:hAnsiTheme="majorHAnsi"/>
          <w:sz w:val="21"/>
          <w:szCs w:val="21"/>
        </w:rPr>
      </w:pPr>
      <w:r w:rsidRPr="003F2CA4">
        <w:rPr>
          <w:rFonts w:asciiTheme="majorHAnsi" w:hAnsiTheme="majorHAnsi"/>
          <w:sz w:val="21"/>
          <w:szCs w:val="21"/>
        </w:rPr>
        <w:t>NAME AND ADDRESS OF SUBCONTRACTOR (Include ZIP Code)</w:t>
      </w:r>
    </w:p>
    <w:p w:rsidR="00636959" w:rsidRPr="003F2CA4" w:rsidRDefault="00636959" w:rsidP="00636959">
      <w:pPr>
        <w:pStyle w:val="DefaultText"/>
        <w:tabs>
          <w:tab w:val="right" w:leader="dot" w:pos="9360"/>
        </w:tabs>
        <w:suppressAutoHyphens/>
        <w:jc w:val="center"/>
        <w:rPr>
          <w:rFonts w:asciiTheme="majorHAnsi" w:hAnsiTheme="majorHAnsi"/>
          <w:sz w:val="21"/>
          <w:szCs w:val="21"/>
        </w:rPr>
      </w:pPr>
    </w:p>
    <w:p w:rsidR="00636959" w:rsidRPr="003F2CA4" w:rsidRDefault="00636959" w:rsidP="00636959">
      <w:pPr>
        <w:pStyle w:val="DefaultText"/>
        <w:tabs>
          <w:tab w:val="right" w:leader="dot" w:pos="9360"/>
        </w:tabs>
        <w:suppressAutoHyphens/>
        <w:jc w:val="left"/>
        <w:rPr>
          <w:rFonts w:asciiTheme="majorHAnsi" w:hAnsiTheme="majorHAnsi"/>
          <w:sz w:val="21"/>
          <w:szCs w:val="21"/>
        </w:rPr>
      </w:pPr>
    </w:p>
    <w:p w:rsidR="00636959" w:rsidRPr="003F2CA4" w:rsidRDefault="00636959" w:rsidP="00636959">
      <w:pPr>
        <w:pStyle w:val="DefaultText"/>
        <w:tabs>
          <w:tab w:val="right" w:leader="dot" w:pos="9360"/>
        </w:tabs>
        <w:suppressAutoHyphens/>
        <w:jc w:val="left"/>
        <w:rPr>
          <w:rFonts w:asciiTheme="majorHAnsi" w:hAnsiTheme="majorHAnsi"/>
          <w:sz w:val="21"/>
          <w:szCs w:val="21"/>
        </w:rPr>
      </w:pPr>
      <w:r w:rsidRPr="003F2CA4">
        <w:rPr>
          <w:rFonts w:asciiTheme="majorHAnsi" w:hAnsiTheme="majorHAnsi"/>
          <w:sz w:val="21"/>
          <w:szCs w:val="21"/>
        </w:rPr>
        <w:t>_____________________________________________________________________</w:t>
      </w:r>
      <w:r w:rsidR="003F2CA4" w:rsidRPr="003F2CA4">
        <w:rPr>
          <w:rFonts w:asciiTheme="majorHAnsi" w:hAnsiTheme="majorHAnsi"/>
          <w:sz w:val="21"/>
          <w:szCs w:val="21"/>
        </w:rPr>
        <w:t>_______________________________________________</w:t>
      </w:r>
    </w:p>
    <w:p w:rsidR="00636959" w:rsidRPr="003F2CA4"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3F2CA4">
        <w:rPr>
          <w:rFonts w:asciiTheme="majorHAnsi" w:hAnsiTheme="majorHAnsi"/>
          <w:sz w:val="21"/>
          <w:szCs w:val="21"/>
        </w:rPr>
        <w:t>1.</w:t>
      </w:r>
      <w:r w:rsidRPr="003F2CA4">
        <w:rPr>
          <w:rFonts w:asciiTheme="majorHAnsi" w:hAnsiTheme="majorHAnsi"/>
          <w:sz w:val="21"/>
          <w:szCs w:val="21"/>
        </w:rPr>
        <w:tab/>
        <w:t>Bidder has participated in a previous contract or subcontract subject to the Equal Opportunity Clause.</w:t>
      </w:r>
    </w:p>
    <w:p w:rsidR="00636959" w:rsidRPr="003F2CA4"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line="120" w:lineRule="auto"/>
        <w:rPr>
          <w:rFonts w:asciiTheme="majorHAnsi" w:hAnsiTheme="majorHAnsi"/>
          <w:sz w:val="21"/>
          <w:szCs w:val="21"/>
        </w:rPr>
      </w:pPr>
      <w:r w:rsidRPr="003F2CA4">
        <w:rPr>
          <w:rFonts w:asciiTheme="majorHAnsi" w:hAnsiTheme="majorHAnsi"/>
          <w:sz w:val="21"/>
          <w:szCs w:val="21"/>
        </w:rPr>
        <w:t xml:space="preserve">      </w:t>
      </w:r>
      <w:r w:rsidRPr="003F2CA4">
        <w:rPr>
          <w:rFonts w:asciiTheme="majorHAnsi" w:hAnsiTheme="majorHAnsi"/>
          <w:sz w:val="21"/>
          <w:szCs w:val="21"/>
        </w:rPr>
        <w:t xml:space="preserve">  Yes        </w:t>
      </w:r>
      <w:r w:rsidRPr="003F2CA4">
        <w:rPr>
          <w:rFonts w:asciiTheme="majorHAnsi" w:hAnsiTheme="majorHAnsi"/>
          <w:sz w:val="21"/>
          <w:szCs w:val="21"/>
        </w:rPr>
        <w:t>  No</w:t>
      </w:r>
    </w:p>
    <w:p w:rsidR="00636959" w:rsidRPr="003F2CA4"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3F2CA4">
        <w:rPr>
          <w:rFonts w:asciiTheme="majorHAnsi" w:hAnsiTheme="majorHAnsi"/>
          <w:sz w:val="21"/>
          <w:szCs w:val="21"/>
        </w:rPr>
        <w:t>_____________________________________________________________________</w:t>
      </w:r>
      <w:r w:rsidR="003F2CA4" w:rsidRPr="003F2CA4">
        <w:rPr>
          <w:rFonts w:asciiTheme="majorHAnsi" w:hAnsiTheme="majorHAnsi"/>
          <w:sz w:val="21"/>
          <w:szCs w:val="21"/>
        </w:rPr>
        <w:t>_______________________________________________</w:t>
      </w:r>
    </w:p>
    <w:p w:rsidR="00636959" w:rsidRPr="003F2CA4"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3F2CA4">
        <w:rPr>
          <w:rFonts w:asciiTheme="majorHAnsi" w:hAnsiTheme="majorHAnsi"/>
          <w:sz w:val="21"/>
          <w:szCs w:val="21"/>
        </w:rPr>
        <w:t>2.</w:t>
      </w:r>
      <w:r w:rsidRPr="003F2CA4">
        <w:rPr>
          <w:rFonts w:asciiTheme="majorHAnsi" w:hAnsiTheme="majorHAnsi"/>
          <w:sz w:val="21"/>
          <w:szCs w:val="21"/>
        </w:rPr>
        <w:tab/>
        <w:t>Compliance reports were required to be filed in connection with such contract or subcontract.</w:t>
      </w:r>
    </w:p>
    <w:p w:rsidR="00636959" w:rsidRPr="003F2CA4"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line="120" w:lineRule="auto"/>
        <w:rPr>
          <w:rFonts w:asciiTheme="majorHAnsi" w:hAnsiTheme="majorHAnsi"/>
          <w:sz w:val="21"/>
          <w:szCs w:val="21"/>
        </w:rPr>
      </w:pPr>
      <w:r w:rsidRPr="003F2CA4">
        <w:rPr>
          <w:rFonts w:asciiTheme="majorHAnsi" w:hAnsiTheme="majorHAnsi"/>
          <w:sz w:val="21"/>
          <w:szCs w:val="21"/>
        </w:rPr>
        <w:t xml:space="preserve">      </w:t>
      </w:r>
      <w:r w:rsidRPr="003F2CA4">
        <w:rPr>
          <w:rFonts w:asciiTheme="majorHAnsi" w:hAnsiTheme="majorHAnsi"/>
          <w:sz w:val="21"/>
          <w:szCs w:val="21"/>
        </w:rPr>
        <w:t xml:space="preserve">  Yes        </w:t>
      </w:r>
      <w:r w:rsidRPr="003F2CA4">
        <w:rPr>
          <w:rFonts w:asciiTheme="majorHAnsi" w:hAnsiTheme="majorHAnsi"/>
          <w:sz w:val="21"/>
          <w:szCs w:val="21"/>
        </w:rPr>
        <w:t>  No</w:t>
      </w:r>
    </w:p>
    <w:p w:rsidR="00636959" w:rsidRPr="003F2CA4"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3F2CA4">
        <w:rPr>
          <w:rFonts w:asciiTheme="majorHAnsi" w:hAnsiTheme="majorHAnsi"/>
          <w:sz w:val="21"/>
          <w:szCs w:val="21"/>
        </w:rPr>
        <w:t>_____________________________________________________________________</w:t>
      </w:r>
      <w:r w:rsidR="003F2CA4" w:rsidRPr="003F2CA4">
        <w:rPr>
          <w:rFonts w:asciiTheme="majorHAnsi" w:hAnsiTheme="majorHAnsi"/>
          <w:sz w:val="21"/>
          <w:szCs w:val="21"/>
        </w:rPr>
        <w:t>_______________________________________________</w:t>
      </w:r>
    </w:p>
    <w:p w:rsidR="00636959" w:rsidRPr="003F2CA4"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3F2CA4">
        <w:rPr>
          <w:rFonts w:asciiTheme="majorHAnsi" w:hAnsiTheme="majorHAnsi"/>
          <w:sz w:val="21"/>
          <w:szCs w:val="21"/>
        </w:rPr>
        <w:t>3.</w:t>
      </w:r>
      <w:r w:rsidRPr="003F2CA4">
        <w:rPr>
          <w:rFonts w:asciiTheme="majorHAnsi" w:hAnsiTheme="majorHAnsi"/>
          <w:sz w:val="21"/>
          <w:szCs w:val="21"/>
        </w:rPr>
        <w:tab/>
        <w:t>Bidder has filed all compliance reports due under applicable instructions, including SF-100.</w:t>
      </w:r>
    </w:p>
    <w:p w:rsidR="00636959" w:rsidRPr="003F2CA4"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line="120" w:lineRule="auto"/>
        <w:rPr>
          <w:rFonts w:asciiTheme="majorHAnsi" w:hAnsiTheme="majorHAnsi"/>
          <w:sz w:val="21"/>
          <w:szCs w:val="21"/>
        </w:rPr>
      </w:pPr>
      <w:r w:rsidRPr="003F2CA4">
        <w:rPr>
          <w:rFonts w:asciiTheme="majorHAnsi" w:hAnsiTheme="majorHAnsi"/>
          <w:sz w:val="21"/>
          <w:szCs w:val="21"/>
        </w:rPr>
        <w:t xml:space="preserve">      </w:t>
      </w:r>
      <w:r w:rsidRPr="003F2CA4">
        <w:rPr>
          <w:rFonts w:asciiTheme="majorHAnsi" w:hAnsiTheme="majorHAnsi"/>
          <w:sz w:val="21"/>
          <w:szCs w:val="21"/>
        </w:rPr>
        <w:t xml:space="preserve">  Yes        </w:t>
      </w:r>
      <w:r w:rsidRPr="003F2CA4">
        <w:rPr>
          <w:rFonts w:asciiTheme="majorHAnsi" w:hAnsiTheme="majorHAnsi"/>
          <w:sz w:val="21"/>
          <w:szCs w:val="21"/>
        </w:rPr>
        <w:t>  No</w:t>
      </w:r>
    </w:p>
    <w:p w:rsidR="00636959" w:rsidRPr="003F2CA4"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heme="majorHAnsi" w:hAnsiTheme="majorHAnsi"/>
          <w:sz w:val="21"/>
          <w:szCs w:val="21"/>
        </w:rPr>
      </w:pPr>
      <w:r w:rsidRPr="003F2CA4">
        <w:rPr>
          <w:rFonts w:asciiTheme="majorHAnsi" w:hAnsiTheme="majorHAnsi"/>
          <w:sz w:val="21"/>
          <w:szCs w:val="21"/>
        </w:rPr>
        <w:t>_____________________________________________________________________</w:t>
      </w:r>
      <w:r w:rsidR="003F2CA4" w:rsidRPr="003F2CA4">
        <w:rPr>
          <w:rFonts w:asciiTheme="majorHAnsi" w:hAnsiTheme="majorHAnsi"/>
          <w:sz w:val="21"/>
          <w:szCs w:val="21"/>
        </w:rPr>
        <w:t>_______________________________________________</w:t>
      </w:r>
    </w:p>
    <w:p w:rsidR="00636959" w:rsidRPr="003F2CA4"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rFonts w:asciiTheme="majorHAnsi" w:hAnsiTheme="majorHAnsi"/>
          <w:sz w:val="21"/>
          <w:szCs w:val="21"/>
        </w:rPr>
      </w:pPr>
      <w:r w:rsidRPr="003F2CA4">
        <w:rPr>
          <w:rFonts w:asciiTheme="majorHAnsi" w:hAnsiTheme="majorHAnsi"/>
          <w:sz w:val="21"/>
          <w:szCs w:val="21"/>
        </w:rPr>
        <w:t>4.</w:t>
      </w:r>
      <w:r w:rsidRPr="003F2CA4">
        <w:rPr>
          <w:rFonts w:asciiTheme="majorHAnsi" w:hAnsiTheme="majorHAnsi"/>
          <w:sz w:val="21"/>
          <w:szCs w:val="21"/>
        </w:rPr>
        <w:tab/>
        <w:t>Have you ever been or are you being considered for sanction due to violation of Executive Order 11246, as amended?</w:t>
      </w:r>
    </w:p>
    <w:p w:rsidR="00636959" w:rsidRPr="003F2CA4" w:rsidRDefault="00636959" w:rsidP="00636959">
      <w:pPr>
        <w:pStyle w:val="DefaultText"/>
        <w:tabs>
          <w:tab w:val="right" w:leader="dot" w:pos="9360"/>
        </w:tabs>
        <w:suppressAutoHyphens/>
        <w:spacing w:before="120" w:line="120" w:lineRule="auto"/>
        <w:rPr>
          <w:rFonts w:asciiTheme="majorHAnsi" w:hAnsiTheme="majorHAnsi"/>
          <w:sz w:val="21"/>
          <w:szCs w:val="21"/>
        </w:rPr>
      </w:pPr>
      <w:r w:rsidRPr="003F2CA4">
        <w:rPr>
          <w:rFonts w:asciiTheme="majorHAnsi" w:hAnsiTheme="majorHAnsi"/>
          <w:sz w:val="21"/>
          <w:szCs w:val="21"/>
        </w:rPr>
        <w:t xml:space="preserve">      </w:t>
      </w:r>
      <w:r w:rsidRPr="003F2CA4">
        <w:rPr>
          <w:rFonts w:asciiTheme="majorHAnsi" w:hAnsiTheme="majorHAnsi"/>
          <w:sz w:val="21"/>
          <w:szCs w:val="21"/>
        </w:rPr>
        <w:t xml:space="preserve">  Yes        </w:t>
      </w:r>
      <w:r w:rsidRPr="003F2CA4">
        <w:rPr>
          <w:rFonts w:asciiTheme="majorHAnsi" w:hAnsiTheme="majorHAnsi"/>
          <w:sz w:val="21"/>
          <w:szCs w:val="21"/>
        </w:rPr>
        <w:t>  No</w:t>
      </w:r>
    </w:p>
    <w:p w:rsidR="00636959" w:rsidRPr="003F2CA4" w:rsidRDefault="00636959" w:rsidP="00636959">
      <w:pPr>
        <w:pStyle w:val="DefaultText"/>
        <w:tabs>
          <w:tab w:val="right" w:leader="dot" w:pos="9360"/>
        </w:tabs>
        <w:suppressAutoHyphens/>
        <w:rPr>
          <w:rFonts w:asciiTheme="majorHAnsi" w:hAnsiTheme="majorHAnsi"/>
          <w:sz w:val="21"/>
          <w:szCs w:val="21"/>
        </w:rPr>
      </w:pPr>
      <w:r w:rsidRPr="003F2CA4">
        <w:rPr>
          <w:rFonts w:asciiTheme="majorHAnsi" w:hAnsiTheme="majorHAnsi"/>
          <w:sz w:val="21"/>
          <w:szCs w:val="21"/>
        </w:rPr>
        <w:t>_____________________________________________________________________</w:t>
      </w:r>
      <w:r w:rsidR="003F2CA4" w:rsidRPr="003F2CA4">
        <w:rPr>
          <w:rFonts w:asciiTheme="majorHAnsi" w:hAnsiTheme="majorHAnsi"/>
          <w:sz w:val="21"/>
          <w:szCs w:val="21"/>
        </w:rPr>
        <w:t>_______________________________________________</w:t>
      </w:r>
    </w:p>
    <w:p w:rsidR="00636959" w:rsidRPr="003F2CA4" w:rsidRDefault="00636959" w:rsidP="00BF7159">
      <w:pPr>
        <w:jc w:val="center"/>
        <w:rPr>
          <w:rFonts w:asciiTheme="majorHAnsi" w:hAnsiTheme="majorHAnsi" w:cs="Arial"/>
          <w:sz w:val="21"/>
          <w:szCs w:val="21"/>
        </w:rPr>
      </w:pPr>
      <w:r w:rsidRPr="003F2CA4">
        <w:rPr>
          <w:rFonts w:asciiTheme="majorHAnsi" w:hAnsiTheme="majorHAnsi" w:cs="Arial"/>
          <w:sz w:val="21"/>
          <w:szCs w:val="21"/>
        </w:rPr>
        <w:t>NAME AND TITLE OF SIGNER (Please type)</w:t>
      </w:r>
    </w:p>
    <w:p w:rsidR="00636959" w:rsidRPr="003F2CA4" w:rsidRDefault="00636959" w:rsidP="00636959">
      <w:pPr>
        <w:pStyle w:val="DefaultText"/>
        <w:tabs>
          <w:tab w:val="right" w:leader="dot" w:pos="9360"/>
        </w:tabs>
        <w:suppressAutoHyphens/>
        <w:rPr>
          <w:rFonts w:asciiTheme="majorHAnsi" w:hAnsiTheme="majorHAnsi"/>
          <w:sz w:val="21"/>
          <w:szCs w:val="21"/>
        </w:rPr>
      </w:pPr>
    </w:p>
    <w:p w:rsidR="00636959" w:rsidRPr="003F2CA4" w:rsidRDefault="00636959" w:rsidP="00636959">
      <w:pPr>
        <w:pStyle w:val="DefaultText"/>
        <w:tabs>
          <w:tab w:val="right" w:leader="dot" w:pos="9360"/>
        </w:tabs>
        <w:suppressAutoHyphens/>
        <w:rPr>
          <w:rFonts w:asciiTheme="majorHAnsi" w:hAnsiTheme="majorHAnsi"/>
          <w:sz w:val="21"/>
          <w:szCs w:val="21"/>
        </w:rPr>
      </w:pPr>
      <w:r w:rsidRPr="003F2CA4">
        <w:rPr>
          <w:rFonts w:asciiTheme="majorHAnsi" w:hAnsiTheme="majorHAnsi"/>
          <w:sz w:val="21"/>
          <w:szCs w:val="21"/>
        </w:rPr>
        <w:t>____________________________________________________________________</w:t>
      </w:r>
      <w:r w:rsidR="003F2CA4" w:rsidRPr="003F2CA4">
        <w:rPr>
          <w:rFonts w:asciiTheme="majorHAnsi" w:hAnsiTheme="majorHAnsi"/>
          <w:sz w:val="21"/>
          <w:szCs w:val="21"/>
        </w:rPr>
        <w:t>_______________________________________________</w:t>
      </w:r>
      <w:r w:rsidRPr="003F2CA4">
        <w:rPr>
          <w:rFonts w:asciiTheme="majorHAnsi" w:hAnsiTheme="majorHAnsi"/>
          <w:sz w:val="21"/>
          <w:szCs w:val="21"/>
        </w:rPr>
        <w:t>_</w:t>
      </w:r>
    </w:p>
    <w:p w:rsidR="00636959" w:rsidRPr="003F2CA4" w:rsidRDefault="00636959" w:rsidP="00BF7159">
      <w:pPr>
        <w:jc w:val="center"/>
        <w:rPr>
          <w:rFonts w:asciiTheme="majorHAnsi" w:hAnsiTheme="majorHAnsi" w:cs="Arial"/>
          <w:sz w:val="21"/>
          <w:szCs w:val="21"/>
        </w:rPr>
      </w:pPr>
      <w:r w:rsidRPr="003F2CA4">
        <w:rPr>
          <w:rFonts w:asciiTheme="majorHAnsi" w:hAnsiTheme="majorHAnsi" w:cs="Arial"/>
          <w:sz w:val="21"/>
          <w:szCs w:val="21"/>
        </w:rPr>
        <w:t>SIGNATURE                                            DATE</w:t>
      </w:r>
    </w:p>
    <w:p w:rsidR="00636959" w:rsidRPr="003F2CA4" w:rsidRDefault="00636959" w:rsidP="00636959">
      <w:pPr>
        <w:pStyle w:val="DefaultText"/>
        <w:tabs>
          <w:tab w:val="right" w:leader="dot" w:pos="9360"/>
        </w:tabs>
        <w:suppressAutoHyphens/>
        <w:rPr>
          <w:rFonts w:asciiTheme="majorHAnsi" w:hAnsiTheme="majorHAnsi"/>
          <w:sz w:val="21"/>
          <w:szCs w:val="21"/>
        </w:rPr>
      </w:pPr>
    </w:p>
    <w:p w:rsidR="00636959" w:rsidRPr="003F2CA4" w:rsidRDefault="00636959" w:rsidP="00636959">
      <w:pPr>
        <w:pStyle w:val="DefaultText"/>
        <w:tabs>
          <w:tab w:val="right" w:leader="dot" w:pos="9360"/>
        </w:tabs>
        <w:suppressAutoHyphens/>
        <w:rPr>
          <w:rFonts w:asciiTheme="majorHAnsi" w:hAnsiTheme="majorHAnsi"/>
          <w:sz w:val="21"/>
          <w:szCs w:val="21"/>
        </w:rPr>
      </w:pPr>
      <w:r w:rsidRPr="003F2CA4">
        <w:rPr>
          <w:rFonts w:asciiTheme="majorHAnsi" w:hAnsiTheme="majorHAnsi"/>
          <w:sz w:val="21"/>
          <w:szCs w:val="21"/>
        </w:rPr>
        <w:t>_____________________________________________________________________</w:t>
      </w:r>
      <w:r w:rsidR="003F2CA4" w:rsidRPr="003F2CA4">
        <w:rPr>
          <w:rFonts w:asciiTheme="majorHAnsi" w:hAnsiTheme="majorHAnsi"/>
          <w:sz w:val="21"/>
          <w:szCs w:val="21"/>
        </w:rPr>
        <w:t>_______________________________________________</w:t>
      </w:r>
    </w:p>
    <w:p w:rsidR="00636959" w:rsidRDefault="00636959" w:rsidP="00636959">
      <w:pPr>
        <w:rPr>
          <w:rFonts w:eastAsia="Times New Roman" w:cs="Times New Roman"/>
          <w:szCs w:val="20"/>
        </w:rPr>
      </w:pPr>
      <w:r>
        <w:br w:type="page"/>
      </w:r>
    </w:p>
    <w:p w:rsidR="00636959" w:rsidRPr="003F2CA4" w:rsidRDefault="00636959" w:rsidP="00BF7159">
      <w:pPr>
        <w:pStyle w:val="Heading1"/>
        <w:rPr>
          <w:rFonts w:asciiTheme="majorHAnsi" w:eastAsia="Calibri" w:hAnsiTheme="majorHAnsi"/>
          <w:sz w:val="36"/>
          <w:szCs w:val="36"/>
        </w:rPr>
      </w:pPr>
      <w:bookmarkStart w:id="111" w:name="_Toc478054301"/>
      <w:r w:rsidRPr="003F2CA4">
        <w:rPr>
          <w:rFonts w:asciiTheme="majorHAnsi" w:eastAsia="Calibri" w:hAnsiTheme="majorHAnsi"/>
          <w:sz w:val="36"/>
          <w:szCs w:val="36"/>
        </w:rPr>
        <w:lastRenderedPageBreak/>
        <w:t>SECTION 3 BUSINESS SELF-CERTIFICATION</w:t>
      </w:r>
      <w:bookmarkEnd w:id="111"/>
    </w:p>
    <w:p w:rsidR="00636959" w:rsidRPr="00D2394C" w:rsidRDefault="00636959" w:rsidP="00636959">
      <w:pPr>
        <w:autoSpaceDE w:val="0"/>
        <w:autoSpaceDN w:val="0"/>
        <w:adjustRightInd w:val="0"/>
        <w:spacing w:after="0" w:line="240" w:lineRule="auto"/>
        <w:outlineLvl w:val="0"/>
        <w:rPr>
          <w:rFonts w:eastAsia="Calibri" w:cs="Arial"/>
          <w:b/>
          <w:bCs/>
          <w:color w:val="000000"/>
          <w:sz w:val="16"/>
          <w:szCs w:val="16"/>
          <w:u w:val="single"/>
        </w:rPr>
      </w:pPr>
    </w:p>
    <w:p w:rsidR="00636959" w:rsidRPr="003F2CA4" w:rsidRDefault="00636959" w:rsidP="00636959">
      <w:pPr>
        <w:autoSpaceDE w:val="0"/>
        <w:autoSpaceDN w:val="0"/>
        <w:adjustRightInd w:val="0"/>
        <w:spacing w:after="0" w:line="240" w:lineRule="auto"/>
        <w:outlineLvl w:val="0"/>
        <w:rPr>
          <w:rFonts w:eastAsia="Calibri" w:cs="Arial"/>
          <w:color w:val="000000"/>
          <w:sz w:val="21"/>
          <w:szCs w:val="21"/>
        </w:rPr>
      </w:pPr>
      <w:bookmarkStart w:id="112" w:name="_Toc478054302"/>
      <w:r w:rsidRPr="003F2CA4">
        <w:rPr>
          <w:rFonts w:eastAsia="Calibri" w:cs="Arial"/>
          <w:b/>
          <w:bCs/>
          <w:color w:val="000000"/>
          <w:sz w:val="21"/>
          <w:szCs w:val="21"/>
          <w:u w:val="single"/>
        </w:rPr>
        <w:t>BASIC INFORMATION</w:t>
      </w:r>
      <w:bookmarkEnd w:id="112"/>
      <w:r w:rsidRPr="003F2CA4">
        <w:rPr>
          <w:rFonts w:eastAsia="Calibri" w:cs="Arial"/>
          <w:b/>
          <w:bCs/>
          <w:color w:val="000000"/>
          <w:sz w:val="21"/>
          <w:szCs w:val="21"/>
          <w:u w:val="single"/>
        </w:rPr>
        <w:t xml:space="preserve"> </w:t>
      </w:r>
    </w:p>
    <w:p w:rsidR="00636959" w:rsidRPr="003F2CA4" w:rsidRDefault="00636959" w:rsidP="00636959">
      <w:pPr>
        <w:autoSpaceDE w:val="0"/>
        <w:autoSpaceDN w:val="0"/>
        <w:adjustRightInd w:val="0"/>
        <w:spacing w:after="0" w:line="240" w:lineRule="auto"/>
        <w:rPr>
          <w:rFonts w:eastAsia="Calibri" w:cs="Arial"/>
          <w:color w:val="000000"/>
          <w:sz w:val="21"/>
          <w:szCs w:val="21"/>
          <w:u w:val="single"/>
        </w:rPr>
      </w:pPr>
      <w:r w:rsidRPr="003F2CA4">
        <w:rPr>
          <w:rFonts w:eastAsia="Calibri" w:cs="Arial"/>
          <w:color w:val="000000"/>
          <w:sz w:val="21"/>
          <w:szCs w:val="21"/>
        </w:rPr>
        <w:t>1. Company Name:</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p>
    <w:p w:rsidR="00636959" w:rsidRPr="003F2CA4" w:rsidRDefault="00636959" w:rsidP="00636959">
      <w:pPr>
        <w:autoSpaceDE w:val="0"/>
        <w:autoSpaceDN w:val="0"/>
        <w:adjustRightInd w:val="0"/>
        <w:spacing w:after="0" w:line="240" w:lineRule="auto"/>
        <w:rPr>
          <w:rFonts w:eastAsia="Calibri" w:cs="Arial"/>
          <w:color w:val="000000"/>
          <w:sz w:val="21"/>
          <w:szCs w:val="21"/>
        </w:rPr>
      </w:pP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2. Company Address:</w:t>
      </w:r>
      <w:r w:rsidRPr="003F2CA4">
        <w:rPr>
          <w:rFonts w:eastAsia="Calibri" w:cs="Arial"/>
          <w:color w:val="000000"/>
          <w:sz w:val="21"/>
          <w:szCs w:val="21"/>
          <w:u w:val="single"/>
        </w:rPr>
        <w:t xml:space="preserve"> </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rPr>
        <w:t xml:space="preserve"> </w:t>
      </w:r>
    </w:p>
    <w:p w:rsidR="00636959" w:rsidRPr="003F2CA4" w:rsidRDefault="00636959" w:rsidP="00636959">
      <w:pPr>
        <w:autoSpaceDE w:val="0"/>
        <w:autoSpaceDN w:val="0"/>
        <w:adjustRightInd w:val="0"/>
        <w:spacing w:after="0" w:line="240" w:lineRule="auto"/>
        <w:rPr>
          <w:rFonts w:eastAsia="Calibri" w:cs="Arial"/>
          <w:color w:val="000000"/>
          <w:sz w:val="21"/>
          <w:szCs w:val="21"/>
        </w:rPr>
      </w:pPr>
    </w:p>
    <w:p w:rsidR="00636959" w:rsidRPr="003F2CA4" w:rsidRDefault="00636959" w:rsidP="00636959">
      <w:pPr>
        <w:autoSpaceDE w:val="0"/>
        <w:autoSpaceDN w:val="0"/>
        <w:adjustRightInd w:val="0"/>
        <w:spacing w:after="0" w:line="240" w:lineRule="auto"/>
        <w:rPr>
          <w:rFonts w:eastAsia="Calibri" w:cs="Arial"/>
          <w:color w:val="000000"/>
          <w:sz w:val="21"/>
          <w:szCs w:val="21"/>
          <w:u w:val="single"/>
        </w:rPr>
      </w:pPr>
      <w:r w:rsidRPr="003F2CA4">
        <w:rPr>
          <w:rFonts w:eastAsia="Calibri" w:cs="Arial"/>
          <w:color w:val="000000"/>
          <w:sz w:val="21"/>
          <w:szCs w:val="21"/>
        </w:rPr>
        <w:t>City</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rPr>
        <w:t xml:space="preserve">State </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rPr>
        <w:t>Zip</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t xml:space="preserve"> </w:t>
      </w:r>
      <w:r w:rsidRPr="003F2CA4">
        <w:rPr>
          <w:rFonts w:eastAsia="Calibri" w:cs="Arial"/>
          <w:color w:val="000000"/>
          <w:sz w:val="21"/>
          <w:szCs w:val="21"/>
        </w:rPr>
        <w:t>County</w:t>
      </w:r>
      <w:r w:rsidRPr="003F2CA4">
        <w:rPr>
          <w:rFonts w:eastAsia="Calibri" w:cs="Arial"/>
          <w:color w:val="000000"/>
          <w:sz w:val="21"/>
          <w:szCs w:val="21"/>
          <w:u w:val="single"/>
        </w:rPr>
        <w:tab/>
      </w:r>
      <w:r w:rsidRPr="003F2CA4">
        <w:rPr>
          <w:rFonts w:eastAsia="Calibri" w:cs="Arial"/>
          <w:color w:val="000000"/>
          <w:sz w:val="21"/>
          <w:szCs w:val="21"/>
          <w:u w:val="single"/>
        </w:rPr>
        <w:tab/>
      </w:r>
    </w:p>
    <w:p w:rsidR="00636959" w:rsidRPr="003F2CA4" w:rsidRDefault="00636959" w:rsidP="00636959">
      <w:pPr>
        <w:autoSpaceDE w:val="0"/>
        <w:autoSpaceDN w:val="0"/>
        <w:adjustRightInd w:val="0"/>
        <w:spacing w:after="0" w:line="240" w:lineRule="auto"/>
        <w:rPr>
          <w:rFonts w:eastAsia="Calibri" w:cs="Arial"/>
          <w:color w:val="000000"/>
          <w:sz w:val="21"/>
          <w:szCs w:val="21"/>
        </w:rPr>
      </w:pPr>
    </w:p>
    <w:p w:rsidR="00636959" w:rsidRPr="003F2CA4" w:rsidRDefault="00636959" w:rsidP="008B342F">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3. Telephone Number:</w:t>
      </w:r>
      <w:r w:rsidRPr="003F2CA4">
        <w:rPr>
          <w:rFonts w:eastAsia="Calibri" w:cs="Arial"/>
          <w:color w:val="000000"/>
          <w:sz w:val="21"/>
          <w:szCs w:val="21"/>
          <w:u w:val="single"/>
        </w:rPr>
        <w:t xml:space="preserve"> </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rPr>
        <w:t xml:space="preserve">  Fax Number: </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008B342F">
        <w:rPr>
          <w:rFonts w:eastAsia="Calibri" w:cs="Arial"/>
          <w:color w:val="000000"/>
          <w:sz w:val="21"/>
          <w:szCs w:val="21"/>
          <w:u w:val="single"/>
        </w:rPr>
        <w:t xml:space="preserve"> </w:t>
      </w:r>
      <w:r w:rsidR="008B342F" w:rsidRPr="003F2CA4">
        <w:rPr>
          <w:rFonts w:eastAsia="Calibri" w:cs="Arial"/>
          <w:color w:val="000000"/>
          <w:sz w:val="21"/>
          <w:szCs w:val="21"/>
        </w:rPr>
        <w:t xml:space="preserve">Email address: </w:t>
      </w:r>
      <w:r w:rsidR="008B342F" w:rsidRPr="003F2CA4">
        <w:rPr>
          <w:rFonts w:eastAsia="Calibri" w:cs="Arial"/>
          <w:color w:val="000000"/>
          <w:sz w:val="21"/>
          <w:szCs w:val="21"/>
          <w:u w:val="single"/>
        </w:rPr>
        <w:tab/>
      </w:r>
      <w:r w:rsidR="008B342F" w:rsidRPr="003F2CA4">
        <w:rPr>
          <w:rFonts w:eastAsia="Calibri" w:cs="Arial"/>
          <w:color w:val="000000"/>
          <w:sz w:val="21"/>
          <w:szCs w:val="21"/>
          <w:u w:val="single"/>
        </w:rPr>
        <w:tab/>
      </w:r>
      <w:r w:rsidR="008B342F" w:rsidRPr="003F2CA4">
        <w:rPr>
          <w:rFonts w:eastAsia="Calibri" w:cs="Arial"/>
          <w:color w:val="000000"/>
          <w:sz w:val="21"/>
          <w:szCs w:val="21"/>
          <w:u w:val="single"/>
        </w:rPr>
        <w:tab/>
      </w:r>
    </w:p>
    <w:p w:rsidR="00636959" w:rsidRPr="003F2CA4" w:rsidRDefault="00636959" w:rsidP="00636959">
      <w:pPr>
        <w:autoSpaceDE w:val="0"/>
        <w:autoSpaceDN w:val="0"/>
        <w:adjustRightInd w:val="0"/>
        <w:spacing w:after="0" w:line="240" w:lineRule="auto"/>
        <w:rPr>
          <w:rFonts w:eastAsia="Calibri" w:cs="Arial"/>
          <w:color w:val="000000"/>
          <w:sz w:val="21"/>
          <w:szCs w:val="21"/>
        </w:rPr>
      </w:pP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 xml:space="preserve">4. Contractor’s License: Class </w:t>
      </w:r>
      <w:r w:rsidR="00F53800" w:rsidRPr="003F2CA4">
        <w:rPr>
          <w:rFonts w:eastAsia="Calibri" w:cs="Arial"/>
          <w:sz w:val="21"/>
          <w:szCs w:val="21"/>
        </w:rPr>
        <w:fldChar w:fldCharType="begin">
          <w:ffData>
            <w:name w:val="Check1"/>
            <w:enabled/>
            <w:calcOnExit w:val="0"/>
            <w:checkBox>
              <w:sizeAuto/>
              <w:default w:val="0"/>
            </w:checkBox>
          </w:ffData>
        </w:fldChar>
      </w:r>
      <w:bookmarkStart w:id="113" w:name="Check1"/>
      <w:r w:rsidRPr="003F2CA4">
        <w:rPr>
          <w:rFonts w:eastAsia="Calibri" w:cs="Arial"/>
          <w:sz w:val="21"/>
          <w:szCs w:val="21"/>
        </w:rPr>
        <w:instrText xml:space="preserve"> FORMCHECKBOX </w:instrText>
      </w:r>
      <w:r w:rsidR="00207F66">
        <w:rPr>
          <w:rFonts w:eastAsia="Calibri" w:cs="Arial"/>
          <w:sz w:val="21"/>
          <w:szCs w:val="21"/>
        </w:rPr>
      </w:r>
      <w:r w:rsidR="00207F66">
        <w:rPr>
          <w:rFonts w:eastAsia="Calibri" w:cs="Arial"/>
          <w:sz w:val="21"/>
          <w:szCs w:val="21"/>
        </w:rPr>
        <w:fldChar w:fldCharType="separate"/>
      </w:r>
      <w:r w:rsidR="00F53800" w:rsidRPr="003F2CA4">
        <w:rPr>
          <w:rFonts w:eastAsia="Calibri" w:cs="Arial"/>
          <w:sz w:val="21"/>
          <w:szCs w:val="21"/>
        </w:rPr>
        <w:fldChar w:fldCharType="end"/>
      </w:r>
      <w:bookmarkEnd w:id="113"/>
      <w:r w:rsidRPr="003F2CA4">
        <w:rPr>
          <w:rFonts w:eastAsia="Calibri" w:cs="Arial"/>
          <w:color w:val="000000"/>
          <w:sz w:val="21"/>
          <w:szCs w:val="21"/>
        </w:rPr>
        <w:t xml:space="preserve">A </w:t>
      </w:r>
      <w:r w:rsidRPr="003F2CA4">
        <w:rPr>
          <w:rFonts w:eastAsia="Calibri" w:cs="Arial"/>
          <w:color w:val="000000"/>
          <w:sz w:val="21"/>
          <w:szCs w:val="21"/>
        </w:rPr>
        <w:tab/>
      </w:r>
      <w:r w:rsidR="00F53800" w:rsidRPr="003F2CA4">
        <w:rPr>
          <w:rFonts w:eastAsia="Calibri" w:cs="Arial"/>
          <w:sz w:val="21"/>
          <w:szCs w:val="21"/>
        </w:rPr>
        <w:fldChar w:fldCharType="begin">
          <w:ffData>
            <w:name w:val="Check1"/>
            <w:enabled/>
            <w:calcOnExit w:val="0"/>
            <w:checkBox>
              <w:sizeAuto/>
              <w:default w:val="0"/>
            </w:checkBox>
          </w:ffData>
        </w:fldChar>
      </w:r>
      <w:r w:rsidRPr="003F2CA4">
        <w:rPr>
          <w:rFonts w:eastAsia="Calibri" w:cs="Arial"/>
          <w:sz w:val="21"/>
          <w:szCs w:val="21"/>
        </w:rPr>
        <w:instrText xml:space="preserve"> FORMCHECKBOX </w:instrText>
      </w:r>
      <w:r w:rsidR="00207F66">
        <w:rPr>
          <w:rFonts w:eastAsia="Calibri" w:cs="Arial"/>
          <w:sz w:val="21"/>
          <w:szCs w:val="21"/>
        </w:rPr>
      </w:r>
      <w:r w:rsidR="00207F66">
        <w:rPr>
          <w:rFonts w:eastAsia="Calibri" w:cs="Arial"/>
          <w:sz w:val="21"/>
          <w:szCs w:val="21"/>
        </w:rPr>
        <w:fldChar w:fldCharType="separate"/>
      </w:r>
      <w:r w:rsidR="00F53800" w:rsidRPr="003F2CA4">
        <w:rPr>
          <w:rFonts w:eastAsia="Calibri" w:cs="Arial"/>
          <w:sz w:val="21"/>
          <w:szCs w:val="21"/>
        </w:rPr>
        <w:fldChar w:fldCharType="end"/>
      </w:r>
      <w:r w:rsidRPr="003F2CA4">
        <w:rPr>
          <w:rFonts w:eastAsia="Calibri" w:cs="Arial"/>
          <w:color w:val="000000"/>
          <w:sz w:val="21"/>
          <w:szCs w:val="21"/>
        </w:rPr>
        <w:t xml:space="preserve">B </w:t>
      </w:r>
      <w:r w:rsidRPr="003F2CA4">
        <w:rPr>
          <w:rFonts w:eastAsia="Calibri" w:cs="Arial"/>
          <w:color w:val="000000"/>
          <w:sz w:val="21"/>
          <w:szCs w:val="21"/>
        </w:rPr>
        <w:tab/>
      </w:r>
      <w:r w:rsidR="00F53800" w:rsidRPr="003F2CA4">
        <w:rPr>
          <w:rFonts w:eastAsia="Calibri" w:cs="Arial"/>
          <w:sz w:val="21"/>
          <w:szCs w:val="21"/>
        </w:rPr>
        <w:fldChar w:fldCharType="begin">
          <w:ffData>
            <w:name w:val="Check1"/>
            <w:enabled/>
            <w:calcOnExit w:val="0"/>
            <w:checkBox>
              <w:sizeAuto/>
              <w:default w:val="0"/>
            </w:checkBox>
          </w:ffData>
        </w:fldChar>
      </w:r>
      <w:r w:rsidRPr="003F2CA4">
        <w:rPr>
          <w:rFonts w:eastAsia="Calibri" w:cs="Arial"/>
          <w:sz w:val="21"/>
          <w:szCs w:val="21"/>
        </w:rPr>
        <w:instrText xml:space="preserve"> FORMCHECKBOX </w:instrText>
      </w:r>
      <w:r w:rsidR="00207F66">
        <w:rPr>
          <w:rFonts w:eastAsia="Calibri" w:cs="Arial"/>
          <w:sz w:val="21"/>
          <w:szCs w:val="21"/>
        </w:rPr>
      </w:r>
      <w:r w:rsidR="00207F66">
        <w:rPr>
          <w:rFonts w:eastAsia="Calibri" w:cs="Arial"/>
          <w:sz w:val="21"/>
          <w:szCs w:val="21"/>
        </w:rPr>
        <w:fldChar w:fldCharType="separate"/>
      </w:r>
      <w:r w:rsidR="00F53800" w:rsidRPr="003F2CA4">
        <w:rPr>
          <w:rFonts w:eastAsia="Calibri" w:cs="Arial"/>
          <w:sz w:val="21"/>
          <w:szCs w:val="21"/>
        </w:rPr>
        <w:fldChar w:fldCharType="end"/>
      </w:r>
      <w:r w:rsidRPr="003F2CA4">
        <w:rPr>
          <w:rFonts w:eastAsia="Calibri" w:cs="Arial"/>
          <w:color w:val="000000"/>
          <w:sz w:val="21"/>
          <w:szCs w:val="21"/>
        </w:rPr>
        <w:t xml:space="preserve">C </w:t>
      </w:r>
      <w:r w:rsidRPr="003F2CA4">
        <w:rPr>
          <w:rFonts w:eastAsia="Calibri" w:cs="Arial"/>
          <w:color w:val="000000"/>
          <w:sz w:val="21"/>
          <w:szCs w:val="21"/>
        </w:rPr>
        <w:tab/>
      </w:r>
      <w:r w:rsidR="00F53800" w:rsidRPr="003F2CA4">
        <w:rPr>
          <w:rFonts w:eastAsia="Calibri" w:cs="Arial"/>
          <w:sz w:val="21"/>
          <w:szCs w:val="21"/>
        </w:rPr>
        <w:fldChar w:fldCharType="begin">
          <w:ffData>
            <w:name w:val="Check1"/>
            <w:enabled/>
            <w:calcOnExit w:val="0"/>
            <w:checkBox>
              <w:sizeAuto/>
              <w:default w:val="0"/>
            </w:checkBox>
          </w:ffData>
        </w:fldChar>
      </w:r>
      <w:r w:rsidRPr="003F2CA4">
        <w:rPr>
          <w:rFonts w:eastAsia="Calibri" w:cs="Arial"/>
          <w:sz w:val="21"/>
          <w:szCs w:val="21"/>
        </w:rPr>
        <w:instrText xml:space="preserve"> FORMCHECKBOX </w:instrText>
      </w:r>
      <w:r w:rsidR="00207F66">
        <w:rPr>
          <w:rFonts w:eastAsia="Calibri" w:cs="Arial"/>
          <w:sz w:val="21"/>
          <w:szCs w:val="21"/>
        </w:rPr>
      </w:r>
      <w:r w:rsidR="00207F66">
        <w:rPr>
          <w:rFonts w:eastAsia="Calibri" w:cs="Arial"/>
          <w:sz w:val="21"/>
          <w:szCs w:val="21"/>
        </w:rPr>
        <w:fldChar w:fldCharType="separate"/>
      </w:r>
      <w:r w:rsidR="00F53800" w:rsidRPr="003F2CA4">
        <w:rPr>
          <w:rFonts w:eastAsia="Calibri" w:cs="Arial"/>
          <w:sz w:val="21"/>
          <w:szCs w:val="21"/>
        </w:rPr>
        <w:fldChar w:fldCharType="end"/>
      </w:r>
      <w:r w:rsidRPr="003F2CA4">
        <w:rPr>
          <w:rFonts w:eastAsia="Calibri" w:cs="Arial"/>
          <w:color w:val="000000"/>
          <w:sz w:val="21"/>
          <w:szCs w:val="21"/>
        </w:rPr>
        <w:t xml:space="preserve">N/A   License Number: </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p>
    <w:p w:rsidR="00636959" w:rsidRPr="003F2CA4" w:rsidRDefault="00636959" w:rsidP="00636959">
      <w:pPr>
        <w:autoSpaceDE w:val="0"/>
        <w:autoSpaceDN w:val="0"/>
        <w:adjustRightInd w:val="0"/>
        <w:spacing w:after="0" w:line="240" w:lineRule="auto"/>
        <w:rPr>
          <w:rFonts w:eastAsia="Calibri" w:cs="Arial"/>
          <w:color w:val="000000"/>
          <w:sz w:val="21"/>
          <w:szCs w:val="21"/>
        </w:rPr>
      </w:pP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5. Business License #</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rPr>
        <w:t xml:space="preserve"> Federal Employment ID # </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p>
    <w:p w:rsidR="00636959" w:rsidRPr="003F2CA4" w:rsidRDefault="00636959" w:rsidP="00636959">
      <w:pPr>
        <w:autoSpaceDE w:val="0"/>
        <w:autoSpaceDN w:val="0"/>
        <w:adjustRightInd w:val="0"/>
        <w:spacing w:after="0" w:line="240" w:lineRule="auto"/>
        <w:rPr>
          <w:rFonts w:eastAsia="Calibri" w:cs="Arial"/>
          <w:color w:val="000000"/>
          <w:sz w:val="21"/>
          <w:szCs w:val="21"/>
        </w:rPr>
      </w:pP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 xml:space="preserve">6. Type of Business: </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p>
    <w:p w:rsidR="00636959" w:rsidRPr="003F2CA4" w:rsidRDefault="00636959" w:rsidP="00636959">
      <w:pPr>
        <w:autoSpaceDE w:val="0"/>
        <w:autoSpaceDN w:val="0"/>
        <w:adjustRightInd w:val="0"/>
        <w:spacing w:after="0" w:line="240" w:lineRule="auto"/>
        <w:rPr>
          <w:rFonts w:eastAsia="Calibri" w:cs="Arial"/>
          <w:b/>
          <w:bCs/>
          <w:color w:val="000000"/>
          <w:sz w:val="21"/>
          <w:szCs w:val="21"/>
          <w:u w:val="single"/>
        </w:rPr>
      </w:pP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b/>
          <w:bCs/>
          <w:color w:val="000000"/>
          <w:sz w:val="21"/>
          <w:szCs w:val="21"/>
          <w:u w:val="single"/>
        </w:rPr>
        <w:t xml:space="preserve">TYPES OF SECTION 3 BUSINESS ENTERPRISES </w:t>
      </w: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 xml:space="preserve">Please check "Yes" or "No". If you answer "YES" to one or more of the following questions, you may designate your company as a Section 3 Business Enterprise. </w:t>
      </w:r>
    </w:p>
    <w:p w:rsidR="00636959" w:rsidRPr="003F2CA4" w:rsidRDefault="00636959" w:rsidP="00636959">
      <w:pPr>
        <w:autoSpaceDE w:val="0"/>
        <w:autoSpaceDN w:val="0"/>
        <w:adjustRightInd w:val="0"/>
        <w:spacing w:after="0" w:line="240" w:lineRule="auto"/>
        <w:rPr>
          <w:rFonts w:eastAsia="Calibri" w:cs="Arial"/>
          <w:color w:val="000000"/>
          <w:sz w:val="21"/>
          <w:szCs w:val="21"/>
        </w:rPr>
      </w:pP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 xml:space="preserve">1. 51% or more of your business is owned by a Section 3 residents*; or </w:t>
      </w:r>
      <w:r w:rsidRPr="003F2CA4">
        <w:rPr>
          <w:rFonts w:eastAsia="Calibri" w:cs="Arial"/>
          <w:color w:val="000000"/>
          <w:sz w:val="21"/>
          <w:szCs w:val="21"/>
        </w:rPr>
        <w:tab/>
      </w:r>
      <w:r w:rsidRPr="003F2CA4">
        <w:rPr>
          <w:rFonts w:eastAsia="Calibri" w:cs="Arial"/>
          <w:color w:val="000000"/>
          <w:sz w:val="21"/>
          <w:szCs w:val="21"/>
        </w:rPr>
        <w:tab/>
      </w:r>
      <w:r w:rsidRPr="003F2CA4">
        <w:rPr>
          <w:rFonts w:eastAsia="Calibri" w:cs="Arial"/>
          <w:color w:val="000000"/>
          <w:sz w:val="21"/>
          <w:szCs w:val="21"/>
        </w:rPr>
        <w:tab/>
      </w:r>
    </w:p>
    <w:p w:rsidR="00636959" w:rsidRPr="003F2CA4" w:rsidRDefault="00F53800" w:rsidP="00636959">
      <w:pPr>
        <w:autoSpaceDE w:val="0"/>
        <w:autoSpaceDN w:val="0"/>
        <w:adjustRightInd w:val="0"/>
        <w:spacing w:after="0" w:line="240" w:lineRule="auto"/>
        <w:jc w:val="both"/>
        <w:rPr>
          <w:rFonts w:eastAsia="Calibri" w:cs="Arial"/>
          <w:color w:val="000000"/>
          <w:sz w:val="21"/>
          <w:szCs w:val="21"/>
        </w:rPr>
      </w:pPr>
      <w:r w:rsidRPr="003F2CA4">
        <w:rPr>
          <w:rFonts w:eastAsia="Calibri" w:cs="Arial"/>
          <w:sz w:val="21"/>
          <w:szCs w:val="21"/>
        </w:rPr>
        <w:fldChar w:fldCharType="begin">
          <w:ffData>
            <w:name w:val="Check1"/>
            <w:enabled/>
            <w:calcOnExit w:val="0"/>
            <w:checkBox>
              <w:sizeAuto/>
              <w:default w:val="0"/>
            </w:checkBox>
          </w:ffData>
        </w:fldChar>
      </w:r>
      <w:r w:rsidR="00636959" w:rsidRPr="003F2CA4">
        <w:rPr>
          <w:rFonts w:eastAsia="Calibri" w:cs="Arial"/>
          <w:sz w:val="21"/>
          <w:szCs w:val="21"/>
        </w:rPr>
        <w:instrText xml:space="preserve"> FORMCHECKBOX </w:instrText>
      </w:r>
      <w:r w:rsidR="00207F66">
        <w:rPr>
          <w:rFonts w:eastAsia="Calibri" w:cs="Arial"/>
          <w:sz w:val="21"/>
          <w:szCs w:val="21"/>
        </w:rPr>
      </w:r>
      <w:r w:rsidR="00207F66">
        <w:rPr>
          <w:rFonts w:eastAsia="Calibri" w:cs="Arial"/>
          <w:sz w:val="21"/>
          <w:szCs w:val="21"/>
        </w:rPr>
        <w:fldChar w:fldCharType="separate"/>
      </w:r>
      <w:r w:rsidRPr="003F2CA4">
        <w:rPr>
          <w:rFonts w:eastAsia="Calibri" w:cs="Arial"/>
          <w:sz w:val="21"/>
          <w:szCs w:val="21"/>
        </w:rPr>
        <w:fldChar w:fldCharType="end"/>
      </w:r>
      <w:r w:rsidR="00636959" w:rsidRPr="003F2CA4">
        <w:rPr>
          <w:rFonts w:eastAsia="Calibri" w:cs="Arial"/>
          <w:sz w:val="21"/>
          <w:szCs w:val="21"/>
        </w:rPr>
        <w:t xml:space="preserve"> </w:t>
      </w:r>
      <w:r w:rsidR="00636959" w:rsidRPr="003F2CA4">
        <w:rPr>
          <w:rFonts w:eastAsia="Calibri" w:cs="Arial"/>
          <w:color w:val="000000"/>
          <w:sz w:val="21"/>
          <w:szCs w:val="21"/>
        </w:rPr>
        <w:t xml:space="preserve">Yes  </w:t>
      </w:r>
      <w:r w:rsidRPr="003F2CA4">
        <w:rPr>
          <w:rFonts w:eastAsia="Calibri" w:cs="Arial"/>
          <w:sz w:val="21"/>
          <w:szCs w:val="21"/>
        </w:rPr>
        <w:fldChar w:fldCharType="begin">
          <w:ffData>
            <w:name w:val="Check1"/>
            <w:enabled/>
            <w:calcOnExit w:val="0"/>
            <w:checkBox>
              <w:sizeAuto/>
              <w:default w:val="0"/>
            </w:checkBox>
          </w:ffData>
        </w:fldChar>
      </w:r>
      <w:r w:rsidR="00636959" w:rsidRPr="003F2CA4">
        <w:rPr>
          <w:rFonts w:eastAsia="Calibri" w:cs="Arial"/>
          <w:sz w:val="21"/>
          <w:szCs w:val="21"/>
        </w:rPr>
        <w:instrText xml:space="preserve"> FORMCHECKBOX </w:instrText>
      </w:r>
      <w:r w:rsidR="00207F66">
        <w:rPr>
          <w:rFonts w:eastAsia="Calibri" w:cs="Arial"/>
          <w:sz w:val="21"/>
          <w:szCs w:val="21"/>
        </w:rPr>
      </w:r>
      <w:r w:rsidR="00207F66">
        <w:rPr>
          <w:rFonts w:eastAsia="Calibri" w:cs="Arial"/>
          <w:sz w:val="21"/>
          <w:szCs w:val="21"/>
        </w:rPr>
        <w:fldChar w:fldCharType="separate"/>
      </w:r>
      <w:r w:rsidRPr="003F2CA4">
        <w:rPr>
          <w:rFonts w:eastAsia="Calibri" w:cs="Arial"/>
          <w:sz w:val="21"/>
          <w:szCs w:val="21"/>
        </w:rPr>
        <w:fldChar w:fldCharType="end"/>
      </w:r>
      <w:r w:rsidR="00636959" w:rsidRPr="003F2CA4">
        <w:rPr>
          <w:rFonts w:eastAsia="Calibri" w:cs="Arial"/>
          <w:color w:val="000000"/>
          <w:sz w:val="21"/>
          <w:szCs w:val="21"/>
        </w:rPr>
        <w:t xml:space="preserve">No </w:t>
      </w:r>
    </w:p>
    <w:p w:rsidR="00636959" w:rsidRPr="003F2CA4" w:rsidRDefault="00636959" w:rsidP="00636959">
      <w:pPr>
        <w:autoSpaceDE w:val="0"/>
        <w:autoSpaceDN w:val="0"/>
        <w:adjustRightInd w:val="0"/>
        <w:spacing w:after="0" w:line="240" w:lineRule="auto"/>
        <w:jc w:val="both"/>
        <w:rPr>
          <w:rFonts w:eastAsia="Calibri" w:cs="Arial"/>
          <w:i/>
          <w:color w:val="000000"/>
          <w:sz w:val="21"/>
          <w:szCs w:val="21"/>
        </w:rPr>
      </w:pP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 xml:space="preserve">2. At least 30% of your full time employees include persons that are currently Section 3 residents*, or within three years of the date of first employment with the business concern were Section 3 residents; or </w:t>
      </w:r>
      <w:r w:rsidRPr="003F2CA4">
        <w:rPr>
          <w:rFonts w:eastAsia="Calibri" w:cs="Arial"/>
          <w:color w:val="000000"/>
          <w:sz w:val="21"/>
          <w:szCs w:val="21"/>
        </w:rPr>
        <w:tab/>
      </w:r>
    </w:p>
    <w:p w:rsidR="00636959" w:rsidRPr="003F2CA4" w:rsidRDefault="00F53800" w:rsidP="00636959">
      <w:pPr>
        <w:autoSpaceDE w:val="0"/>
        <w:autoSpaceDN w:val="0"/>
        <w:adjustRightInd w:val="0"/>
        <w:spacing w:after="0" w:line="240" w:lineRule="auto"/>
        <w:jc w:val="both"/>
        <w:rPr>
          <w:rFonts w:eastAsia="Calibri" w:cs="Arial"/>
          <w:color w:val="000000"/>
          <w:sz w:val="21"/>
          <w:szCs w:val="21"/>
        </w:rPr>
      </w:pPr>
      <w:r w:rsidRPr="003F2CA4">
        <w:rPr>
          <w:rFonts w:eastAsia="Calibri" w:cs="Arial"/>
          <w:sz w:val="21"/>
          <w:szCs w:val="21"/>
        </w:rPr>
        <w:fldChar w:fldCharType="begin">
          <w:ffData>
            <w:name w:val="Check1"/>
            <w:enabled/>
            <w:calcOnExit w:val="0"/>
            <w:checkBox>
              <w:sizeAuto/>
              <w:default w:val="0"/>
            </w:checkBox>
          </w:ffData>
        </w:fldChar>
      </w:r>
      <w:r w:rsidR="00636959" w:rsidRPr="003F2CA4">
        <w:rPr>
          <w:rFonts w:eastAsia="Calibri" w:cs="Arial"/>
          <w:sz w:val="21"/>
          <w:szCs w:val="21"/>
        </w:rPr>
        <w:instrText xml:space="preserve"> FORMCHECKBOX </w:instrText>
      </w:r>
      <w:r w:rsidR="00207F66">
        <w:rPr>
          <w:rFonts w:eastAsia="Calibri" w:cs="Arial"/>
          <w:sz w:val="21"/>
          <w:szCs w:val="21"/>
        </w:rPr>
      </w:r>
      <w:r w:rsidR="00207F66">
        <w:rPr>
          <w:rFonts w:eastAsia="Calibri" w:cs="Arial"/>
          <w:sz w:val="21"/>
          <w:szCs w:val="21"/>
        </w:rPr>
        <w:fldChar w:fldCharType="separate"/>
      </w:r>
      <w:r w:rsidRPr="003F2CA4">
        <w:rPr>
          <w:rFonts w:eastAsia="Calibri" w:cs="Arial"/>
          <w:sz w:val="21"/>
          <w:szCs w:val="21"/>
        </w:rPr>
        <w:fldChar w:fldCharType="end"/>
      </w:r>
      <w:r w:rsidR="00636959" w:rsidRPr="003F2CA4">
        <w:rPr>
          <w:rFonts w:eastAsia="Calibri" w:cs="Arial"/>
          <w:sz w:val="21"/>
          <w:szCs w:val="21"/>
        </w:rPr>
        <w:t xml:space="preserve"> </w:t>
      </w:r>
      <w:r w:rsidR="00636959" w:rsidRPr="003F2CA4">
        <w:rPr>
          <w:rFonts w:eastAsia="Calibri" w:cs="Arial"/>
          <w:color w:val="000000"/>
          <w:sz w:val="21"/>
          <w:szCs w:val="21"/>
        </w:rPr>
        <w:t>Yes</w:t>
      </w:r>
      <w:r w:rsidR="00636959" w:rsidRPr="003F2CA4">
        <w:rPr>
          <w:rFonts w:eastAsia="Calibri" w:cs="Arial"/>
          <w:color w:val="000000"/>
          <w:sz w:val="21"/>
          <w:szCs w:val="21"/>
        </w:rPr>
        <w:tab/>
        <w:t xml:space="preserve">  </w:t>
      </w:r>
      <w:r w:rsidRPr="003F2CA4">
        <w:rPr>
          <w:rFonts w:eastAsia="Calibri" w:cs="Arial"/>
          <w:sz w:val="21"/>
          <w:szCs w:val="21"/>
        </w:rPr>
        <w:fldChar w:fldCharType="begin">
          <w:ffData>
            <w:name w:val="Check1"/>
            <w:enabled/>
            <w:calcOnExit w:val="0"/>
            <w:checkBox>
              <w:sizeAuto/>
              <w:default w:val="0"/>
            </w:checkBox>
          </w:ffData>
        </w:fldChar>
      </w:r>
      <w:r w:rsidR="00636959" w:rsidRPr="003F2CA4">
        <w:rPr>
          <w:rFonts w:eastAsia="Calibri" w:cs="Arial"/>
          <w:sz w:val="21"/>
          <w:szCs w:val="21"/>
        </w:rPr>
        <w:instrText xml:space="preserve"> FORMCHECKBOX </w:instrText>
      </w:r>
      <w:r w:rsidR="00207F66">
        <w:rPr>
          <w:rFonts w:eastAsia="Calibri" w:cs="Arial"/>
          <w:sz w:val="21"/>
          <w:szCs w:val="21"/>
        </w:rPr>
      </w:r>
      <w:r w:rsidR="00207F66">
        <w:rPr>
          <w:rFonts w:eastAsia="Calibri" w:cs="Arial"/>
          <w:sz w:val="21"/>
          <w:szCs w:val="21"/>
        </w:rPr>
        <w:fldChar w:fldCharType="separate"/>
      </w:r>
      <w:r w:rsidRPr="003F2CA4">
        <w:rPr>
          <w:rFonts w:eastAsia="Calibri" w:cs="Arial"/>
          <w:sz w:val="21"/>
          <w:szCs w:val="21"/>
        </w:rPr>
        <w:fldChar w:fldCharType="end"/>
      </w:r>
      <w:r w:rsidR="00636959" w:rsidRPr="003F2CA4">
        <w:rPr>
          <w:rFonts w:eastAsia="Calibri" w:cs="Arial"/>
          <w:color w:val="000000"/>
          <w:sz w:val="21"/>
          <w:szCs w:val="21"/>
        </w:rPr>
        <w:t xml:space="preserve">No </w:t>
      </w:r>
    </w:p>
    <w:p w:rsidR="00636959" w:rsidRPr="003F2CA4" w:rsidRDefault="00636959" w:rsidP="00636959">
      <w:pPr>
        <w:autoSpaceDE w:val="0"/>
        <w:autoSpaceDN w:val="0"/>
        <w:adjustRightInd w:val="0"/>
        <w:spacing w:after="0" w:line="240" w:lineRule="auto"/>
        <w:jc w:val="both"/>
        <w:rPr>
          <w:rFonts w:eastAsia="Calibri" w:cs="Arial"/>
          <w:i/>
          <w:color w:val="000000"/>
          <w:sz w:val="21"/>
          <w:szCs w:val="21"/>
        </w:rPr>
      </w:pP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 xml:space="preserve">3. You can provide evidence, as required, of a commitment to subcontract in excess of 25% of the dollar award of all subcontracts to be awarded to business concerns that meet the qualifications in the above two paragraphs. </w:t>
      </w:r>
    </w:p>
    <w:p w:rsidR="00636959" w:rsidRPr="003F2CA4" w:rsidRDefault="00F53800" w:rsidP="00636959">
      <w:pPr>
        <w:autoSpaceDE w:val="0"/>
        <w:autoSpaceDN w:val="0"/>
        <w:adjustRightInd w:val="0"/>
        <w:spacing w:after="0" w:line="240" w:lineRule="auto"/>
        <w:rPr>
          <w:rFonts w:eastAsia="Calibri" w:cs="Arial"/>
          <w:color w:val="000000"/>
          <w:sz w:val="21"/>
          <w:szCs w:val="21"/>
        </w:rPr>
      </w:pPr>
      <w:r w:rsidRPr="003F2CA4">
        <w:rPr>
          <w:rFonts w:eastAsia="Calibri" w:cs="Arial"/>
          <w:sz w:val="21"/>
          <w:szCs w:val="21"/>
        </w:rPr>
        <w:fldChar w:fldCharType="begin">
          <w:ffData>
            <w:name w:val="Check1"/>
            <w:enabled/>
            <w:calcOnExit w:val="0"/>
            <w:checkBox>
              <w:sizeAuto/>
              <w:default w:val="0"/>
            </w:checkBox>
          </w:ffData>
        </w:fldChar>
      </w:r>
      <w:r w:rsidR="00636959" w:rsidRPr="003F2CA4">
        <w:rPr>
          <w:rFonts w:eastAsia="Calibri" w:cs="Arial"/>
          <w:sz w:val="21"/>
          <w:szCs w:val="21"/>
        </w:rPr>
        <w:instrText xml:space="preserve"> FORMCHECKBOX </w:instrText>
      </w:r>
      <w:r w:rsidR="00207F66">
        <w:rPr>
          <w:rFonts w:eastAsia="Calibri" w:cs="Arial"/>
          <w:sz w:val="21"/>
          <w:szCs w:val="21"/>
        </w:rPr>
      </w:r>
      <w:r w:rsidR="00207F66">
        <w:rPr>
          <w:rFonts w:eastAsia="Calibri" w:cs="Arial"/>
          <w:sz w:val="21"/>
          <w:szCs w:val="21"/>
        </w:rPr>
        <w:fldChar w:fldCharType="separate"/>
      </w:r>
      <w:r w:rsidRPr="003F2CA4">
        <w:rPr>
          <w:rFonts w:eastAsia="Calibri" w:cs="Arial"/>
          <w:sz w:val="21"/>
          <w:szCs w:val="21"/>
        </w:rPr>
        <w:fldChar w:fldCharType="end"/>
      </w:r>
      <w:r w:rsidR="00636959" w:rsidRPr="003F2CA4">
        <w:rPr>
          <w:rFonts w:eastAsia="Calibri" w:cs="Arial"/>
          <w:sz w:val="21"/>
          <w:szCs w:val="21"/>
        </w:rPr>
        <w:t xml:space="preserve"> </w:t>
      </w:r>
      <w:r w:rsidR="00636959" w:rsidRPr="003F2CA4">
        <w:rPr>
          <w:rFonts w:eastAsia="Calibri" w:cs="Arial"/>
          <w:color w:val="000000"/>
          <w:sz w:val="21"/>
          <w:szCs w:val="21"/>
        </w:rPr>
        <w:t xml:space="preserve">Yes  </w:t>
      </w:r>
      <w:r w:rsidRPr="003F2CA4">
        <w:rPr>
          <w:rFonts w:eastAsia="Calibri" w:cs="Arial"/>
          <w:sz w:val="21"/>
          <w:szCs w:val="21"/>
        </w:rPr>
        <w:fldChar w:fldCharType="begin">
          <w:ffData>
            <w:name w:val="Check1"/>
            <w:enabled/>
            <w:calcOnExit w:val="0"/>
            <w:checkBox>
              <w:sizeAuto/>
              <w:default w:val="0"/>
            </w:checkBox>
          </w:ffData>
        </w:fldChar>
      </w:r>
      <w:r w:rsidR="00636959" w:rsidRPr="003F2CA4">
        <w:rPr>
          <w:rFonts w:eastAsia="Calibri" w:cs="Arial"/>
          <w:sz w:val="21"/>
          <w:szCs w:val="21"/>
        </w:rPr>
        <w:instrText xml:space="preserve"> FORMCHECKBOX </w:instrText>
      </w:r>
      <w:r w:rsidR="00207F66">
        <w:rPr>
          <w:rFonts w:eastAsia="Calibri" w:cs="Arial"/>
          <w:sz w:val="21"/>
          <w:szCs w:val="21"/>
        </w:rPr>
      </w:r>
      <w:r w:rsidR="00207F66">
        <w:rPr>
          <w:rFonts w:eastAsia="Calibri" w:cs="Arial"/>
          <w:sz w:val="21"/>
          <w:szCs w:val="21"/>
        </w:rPr>
        <w:fldChar w:fldCharType="separate"/>
      </w:r>
      <w:r w:rsidRPr="003F2CA4">
        <w:rPr>
          <w:rFonts w:eastAsia="Calibri" w:cs="Arial"/>
          <w:sz w:val="21"/>
          <w:szCs w:val="21"/>
        </w:rPr>
        <w:fldChar w:fldCharType="end"/>
      </w:r>
      <w:r w:rsidR="00636959" w:rsidRPr="003F2CA4">
        <w:rPr>
          <w:rFonts w:eastAsia="Calibri" w:cs="Arial"/>
          <w:sz w:val="21"/>
          <w:szCs w:val="21"/>
        </w:rPr>
        <w:t xml:space="preserve"> </w:t>
      </w:r>
      <w:r w:rsidR="00636959" w:rsidRPr="003F2CA4">
        <w:rPr>
          <w:rFonts w:eastAsia="Calibri" w:cs="Arial"/>
          <w:color w:val="000000"/>
          <w:sz w:val="21"/>
          <w:szCs w:val="21"/>
        </w:rPr>
        <w:t xml:space="preserve">No </w:t>
      </w:r>
    </w:p>
    <w:p w:rsidR="00636959" w:rsidRPr="003F2CA4" w:rsidRDefault="00636959" w:rsidP="00636959">
      <w:pPr>
        <w:autoSpaceDE w:val="0"/>
        <w:autoSpaceDN w:val="0"/>
        <w:adjustRightInd w:val="0"/>
        <w:spacing w:after="0" w:line="240" w:lineRule="auto"/>
        <w:rPr>
          <w:rFonts w:eastAsia="Calibri" w:cs="Arial"/>
          <w:i/>
          <w:color w:val="000000"/>
          <w:sz w:val="21"/>
          <w:szCs w:val="21"/>
        </w:rPr>
      </w:pPr>
      <w:r w:rsidRPr="003F2CA4">
        <w:rPr>
          <w:rFonts w:eastAsia="Calibri" w:cs="Arial"/>
          <w:i/>
          <w:color w:val="000000"/>
          <w:sz w:val="21"/>
          <w:szCs w:val="21"/>
        </w:rPr>
        <w:t>Attach list of subcontracted businesses, types and amounts</w:t>
      </w:r>
    </w:p>
    <w:p w:rsidR="00636959" w:rsidRPr="003F2CA4" w:rsidRDefault="00636959" w:rsidP="00636959">
      <w:pPr>
        <w:autoSpaceDE w:val="0"/>
        <w:autoSpaceDN w:val="0"/>
        <w:adjustRightInd w:val="0"/>
        <w:spacing w:after="0" w:line="240" w:lineRule="auto"/>
        <w:rPr>
          <w:rFonts w:eastAsia="Calibri" w:cs="Arial"/>
          <w:i/>
          <w:color w:val="000000"/>
          <w:sz w:val="21"/>
          <w:szCs w:val="21"/>
        </w:rPr>
      </w:pPr>
    </w:p>
    <w:p w:rsidR="00636959" w:rsidRPr="003F2CA4" w:rsidRDefault="003F55BA" w:rsidP="00BF7159">
      <w:pPr>
        <w:rPr>
          <w:i/>
          <w:sz w:val="21"/>
          <w:szCs w:val="21"/>
        </w:rPr>
      </w:pPr>
      <w:r w:rsidRPr="003F2CA4">
        <w:rPr>
          <w:b/>
          <w:bCs/>
          <w:i/>
          <w:noProof/>
          <w:sz w:val="21"/>
          <w:szCs w:val="21"/>
        </w:rPr>
        <mc:AlternateContent>
          <mc:Choice Requires="wps">
            <w:drawing>
              <wp:anchor distT="0" distB="0" distL="114300" distR="114300" simplePos="0" relativeHeight="251660288" behindDoc="0" locked="0" layoutInCell="1" allowOverlap="1" wp14:anchorId="2D117EE9" wp14:editId="133E6BC4">
                <wp:simplePos x="0" y="0"/>
                <wp:positionH relativeFrom="column">
                  <wp:posOffset>-31115</wp:posOffset>
                </wp:positionH>
                <wp:positionV relativeFrom="paragraph">
                  <wp:posOffset>389890</wp:posOffset>
                </wp:positionV>
                <wp:extent cx="6246495" cy="0"/>
                <wp:effectExtent l="6985" t="8890" r="1397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6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4B2E3E" id="_x0000_t32" coordsize="21600,21600" o:spt="32" o:oned="t" path="m,l21600,21600e" filled="f">
                <v:path arrowok="t" fillok="f" o:connecttype="none"/>
                <o:lock v:ext="edit" shapetype="t"/>
              </v:shapetype>
              <v:shape id="AutoShape 4" o:spid="_x0000_s1026" type="#_x0000_t32" style="position:absolute;margin-left:-2.45pt;margin-top:30.7pt;width:49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iD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qf5PF/OMKK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"/>
            </w:pict>
          </mc:Fallback>
        </mc:AlternateContent>
      </w:r>
      <w:r w:rsidR="00636959" w:rsidRPr="003F2CA4">
        <w:rPr>
          <w:b/>
          <w:bCs/>
          <w:i/>
          <w:sz w:val="21"/>
          <w:szCs w:val="21"/>
        </w:rPr>
        <w:t xml:space="preserve">VERIFICATION </w:t>
      </w:r>
      <w:r w:rsidR="00636959" w:rsidRPr="003F2CA4">
        <w:rPr>
          <w:i/>
          <w:sz w:val="21"/>
          <w:szCs w:val="21"/>
        </w:rPr>
        <w:t xml:space="preserve">- The company hereby agrees to provide, upon request, documents verifying the information provided on this form. </w:t>
      </w:r>
    </w:p>
    <w:p w:rsidR="00636959" w:rsidRPr="003F2CA4" w:rsidRDefault="00636959" w:rsidP="00BF7159">
      <w:pPr>
        <w:rPr>
          <w:b/>
          <w:sz w:val="21"/>
          <w:szCs w:val="21"/>
        </w:rPr>
      </w:pPr>
      <w:r w:rsidRPr="003F2CA4">
        <w:rPr>
          <w:b/>
          <w:sz w:val="21"/>
          <w:szCs w:val="21"/>
        </w:rPr>
        <w:t xml:space="preserve">I declare and affirm under penalty of law that the statements made herein are true and accurate to the best of my knowledge. I understand that falsifying information and incomplete statements will disqualify certification status. </w:t>
      </w: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 xml:space="preserve">Signature of Business Owner or Authorized Representative: </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p>
    <w:p w:rsidR="00636959" w:rsidRPr="003F2CA4" w:rsidRDefault="00636959" w:rsidP="00636959">
      <w:pPr>
        <w:autoSpaceDE w:val="0"/>
        <w:autoSpaceDN w:val="0"/>
        <w:adjustRightInd w:val="0"/>
        <w:spacing w:after="0" w:line="240" w:lineRule="auto"/>
        <w:rPr>
          <w:rFonts w:eastAsia="Calibri" w:cs="Arial"/>
          <w:color w:val="000000"/>
          <w:sz w:val="21"/>
          <w:szCs w:val="21"/>
        </w:rPr>
      </w:pP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 xml:space="preserve">Signature: Date: </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p>
    <w:p w:rsidR="00636959" w:rsidRPr="003F2CA4" w:rsidRDefault="00636959" w:rsidP="00636959">
      <w:pPr>
        <w:autoSpaceDE w:val="0"/>
        <w:autoSpaceDN w:val="0"/>
        <w:adjustRightInd w:val="0"/>
        <w:spacing w:after="0" w:line="240" w:lineRule="auto"/>
        <w:rPr>
          <w:rFonts w:eastAsia="Calibri" w:cs="Arial"/>
          <w:color w:val="000000"/>
          <w:sz w:val="21"/>
          <w:szCs w:val="21"/>
        </w:rPr>
      </w:pPr>
    </w:p>
    <w:p w:rsidR="00636959" w:rsidRP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color w:val="000000"/>
          <w:sz w:val="21"/>
          <w:szCs w:val="21"/>
        </w:rPr>
        <w:t xml:space="preserve">Attested by: Date: </w:t>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r w:rsidRPr="003F2CA4">
        <w:rPr>
          <w:rFonts w:eastAsia="Calibri" w:cs="Arial"/>
          <w:color w:val="000000"/>
          <w:sz w:val="21"/>
          <w:szCs w:val="21"/>
          <w:u w:val="single"/>
        </w:rPr>
        <w:tab/>
      </w:r>
    </w:p>
    <w:p w:rsidR="00636959" w:rsidRPr="003F2CA4" w:rsidRDefault="00636959" w:rsidP="00636959">
      <w:pPr>
        <w:autoSpaceDE w:val="0"/>
        <w:autoSpaceDN w:val="0"/>
        <w:adjustRightInd w:val="0"/>
        <w:spacing w:after="0" w:line="240" w:lineRule="auto"/>
        <w:rPr>
          <w:rFonts w:eastAsia="Calibri" w:cs="Arial"/>
          <w:color w:val="000000"/>
          <w:sz w:val="21"/>
          <w:szCs w:val="21"/>
        </w:rPr>
      </w:pPr>
    </w:p>
    <w:p w:rsidR="003F2CA4" w:rsidRDefault="00636959" w:rsidP="00636959">
      <w:pPr>
        <w:autoSpaceDE w:val="0"/>
        <w:autoSpaceDN w:val="0"/>
        <w:adjustRightInd w:val="0"/>
        <w:spacing w:after="0" w:line="240" w:lineRule="auto"/>
        <w:rPr>
          <w:rFonts w:eastAsia="Calibri" w:cs="Arial"/>
          <w:color w:val="000000"/>
          <w:sz w:val="21"/>
          <w:szCs w:val="21"/>
        </w:rPr>
      </w:pPr>
      <w:r w:rsidRPr="003F2CA4">
        <w:rPr>
          <w:rFonts w:eastAsia="Calibri" w:cs="Arial"/>
          <w:b/>
          <w:bCs/>
          <w:color w:val="000000"/>
          <w:sz w:val="21"/>
          <w:szCs w:val="21"/>
        </w:rPr>
        <w:t xml:space="preserve">*Section 3 resident is: </w:t>
      </w:r>
      <w:r w:rsidRPr="003F2CA4">
        <w:rPr>
          <w:rFonts w:eastAsia="Calibri" w:cs="Arial"/>
          <w:color w:val="000000"/>
          <w:sz w:val="21"/>
          <w:szCs w:val="21"/>
        </w:rPr>
        <w:t>1) a public housing resident; or 2) a low- or very low-income person residing in the metropolitan area or Non-metropolitan County in which the Section 3 covered assistance is expended.</w:t>
      </w:r>
    </w:p>
    <w:p w:rsidR="003F2CA4" w:rsidRDefault="003F2CA4" w:rsidP="003F2CA4">
      <w:r>
        <w:br w:type="page"/>
      </w:r>
    </w:p>
    <w:p w:rsidR="00636959" w:rsidRPr="003F2CA4" w:rsidRDefault="00636959" w:rsidP="00636959">
      <w:pPr>
        <w:autoSpaceDE w:val="0"/>
        <w:autoSpaceDN w:val="0"/>
        <w:adjustRightInd w:val="0"/>
        <w:spacing w:after="0" w:line="240" w:lineRule="auto"/>
        <w:rPr>
          <w:rFonts w:eastAsia="Calibri" w:cs="Arial"/>
          <w:sz w:val="21"/>
          <w:szCs w:val="21"/>
        </w:rPr>
      </w:pPr>
    </w:p>
    <w:p w:rsidR="00636959" w:rsidRPr="008B342F" w:rsidRDefault="00636959" w:rsidP="00104AD1">
      <w:pPr>
        <w:pStyle w:val="Heading1"/>
        <w:rPr>
          <w:rFonts w:asciiTheme="majorHAnsi" w:hAnsiTheme="majorHAnsi"/>
          <w:sz w:val="36"/>
          <w:szCs w:val="36"/>
        </w:rPr>
      </w:pPr>
      <w:bookmarkStart w:id="114" w:name="_Toc478054303"/>
      <w:r w:rsidRPr="008B342F">
        <w:rPr>
          <w:rFonts w:asciiTheme="majorHAnsi" w:hAnsiTheme="majorHAnsi"/>
          <w:sz w:val="36"/>
          <w:szCs w:val="36"/>
        </w:rPr>
        <w:t>RESIDENT SECTION 3 EMPLOYMENT OPPORTUNITY DATA</w:t>
      </w:r>
      <w:bookmarkEnd w:id="114"/>
    </w:p>
    <w:p w:rsidR="00636959" w:rsidRPr="00D2394C" w:rsidRDefault="00636959" w:rsidP="00636959">
      <w:pPr>
        <w:spacing w:after="0" w:line="240" w:lineRule="auto"/>
        <w:rPr>
          <w:rFonts w:ascii="Arial Narrow" w:eastAsia="Times New Roman" w:hAnsi="Arial Narrow" w:cs="Times New Roman"/>
          <w:b/>
          <w:bCs/>
        </w:rPr>
      </w:pPr>
    </w:p>
    <w:tbl>
      <w:tblPr>
        <w:tblStyle w:val="TableGrid"/>
        <w:tblW w:w="0" w:type="auto"/>
        <w:tblLook w:val="04A0" w:firstRow="1" w:lastRow="0" w:firstColumn="1" w:lastColumn="0" w:noHBand="0" w:noVBand="1"/>
      </w:tblPr>
      <w:tblGrid>
        <w:gridCol w:w="9846"/>
      </w:tblGrid>
      <w:tr w:rsidR="00661380" w:rsidRPr="008B342F" w:rsidTr="00661380">
        <w:tc>
          <w:tcPr>
            <w:tcW w:w="10152" w:type="dxa"/>
            <w:tcBorders>
              <w:top w:val="double" w:sz="12" w:space="0" w:color="auto"/>
              <w:left w:val="double" w:sz="12" w:space="0" w:color="auto"/>
              <w:bottom w:val="double" w:sz="12" w:space="0" w:color="auto"/>
              <w:right w:val="double" w:sz="12" w:space="0" w:color="auto"/>
            </w:tcBorders>
          </w:tcPr>
          <w:p w:rsidR="00661380" w:rsidRPr="008B342F" w:rsidRDefault="00661380" w:rsidP="00661380">
            <w:pPr>
              <w:jc w:val="center"/>
              <w:rPr>
                <w:rFonts w:asciiTheme="majorHAnsi" w:hAnsiTheme="majorHAnsi"/>
                <w:b/>
                <w:sz w:val="21"/>
                <w:szCs w:val="21"/>
              </w:rPr>
            </w:pPr>
          </w:p>
          <w:p w:rsidR="00661380" w:rsidRPr="008B342F" w:rsidRDefault="00661380" w:rsidP="00661380">
            <w:pPr>
              <w:jc w:val="center"/>
              <w:rPr>
                <w:rFonts w:asciiTheme="majorHAnsi" w:hAnsiTheme="majorHAnsi"/>
                <w:b/>
                <w:sz w:val="21"/>
                <w:szCs w:val="21"/>
              </w:rPr>
            </w:pPr>
            <w:r w:rsidRPr="008B342F">
              <w:rPr>
                <w:rFonts w:asciiTheme="majorHAnsi" w:hAnsiTheme="majorHAnsi"/>
                <w:b/>
                <w:sz w:val="21"/>
                <w:szCs w:val="21"/>
              </w:rPr>
              <w:t>ELIGIBILITY FOR SECTION 3 PREFERENCE</w:t>
            </w:r>
          </w:p>
        </w:tc>
      </w:tr>
    </w:tbl>
    <w:p w:rsidR="00636959" w:rsidRPr="00D2394C" w:rsidRDefault="00636959" w:rsidP="00661380"/>
    <w:p w:rsidR="00636959" w:rsidRPr="008B342F" w:rsidRDefault="00636959" w:rsidP="00636959">
      <w:pPr>
        <w:spacing w:after="0" w:line="240" w:lineRule="auto"/>
        <w:rPr>
          <w:rFonts w:asciiTheme="majorHAnsi" w:eastAsia="Times New Roman" w:hAnsiTheme="majorHAnsi" w:cs="Times New Roman"/>
          <w:sz w:val="21"/>
          <w:szCs w:val="21"/>
        </w:rPr>
      </w:pPr>
      <w:r w:rsidRPr="008B342F">
        <w:rPr>
          <w:rFonts w:asciiTheme="majorHAnsi" w:eastAsia="Times New Roman" w:hAnsiTheme="majorHAnsi" w:cs="Times New Roman"/>
          <w:sz w:val="21"/>
          <w:szCs w:val="21"/>
        </w:rPr>
        <w:t>A low- or very low-income resident seeking the preference in training and employment provided by Section 3 of the Housing and Urban Development Act of 1968 shall certify that his or her income meets the income eligibility requirements set forth below.</w:t>
      </w:r>
    </w:p>
    <w:p w:rsidR="00636959" w:rsidRPr="008B342F" w:rsidRDefault="00636959" w:rsidP="00636959">
      <w:pPr>
        <w:spacing w:after="0" w:line="240" w:lineRule="auto"/>
        <w:rPr>
          <w:rFonts w:asciiTheme="majorHAnsi" w:eastAsia="Times New Roman" w:hAnsiTheme="majorHAnsi" w:cs="Times New Roman"/>
          <w:sz w:val="21"/>
          <w:szCs w:val="21"/>
        </w:rPr>
      </w:pPr>
    </w:p>
    <w:tbl>
      <w:tblPr>
        <w:tblStyle w:val="TableGrid"/>
        <w:tblW w:w="10188" w:type="dxa"/>
        <w:tblLook w:val="04A0" w:firstRow="1" w:lastRow="0" w:firstColumn="1" w:lastColumn="0" w:noHBand="0" w:noVBand="1"/>
      </w:tblPr>
      <w:tblGrid>
        <w:gridCol w:w="266"/>
        <w:gridCol w:w="81"/>
        <w:gridCol w:w="1408"/>
        <w:gridCol w:w="1794"/>
        <w:gridCol w:w="898"/>
        <w:gridCol w:w="450"/>
        <w:gridCol w:w="628"/>
        <w:gridCol w:w="1972"/>
        <w:gridCol w:w="269"/>
        <w:gridCol w:w="1614"/>
        <w:gridCol w:w="808"/>
      </w:tblGrid>
      <w:tr w:rsidR="00813E20" w:rsidRPr="008B342F" w:rsidTr="00867C4A">
        <w:tc>
          <w:tcPr>
            <w:tcW w:w="10188" w:type="dxa"/>
            <w:gridSpan w:val="11"/>
            <w:tcBorders>
              <w:top w:val="double" w:sz="12" w:space="0" w:color="auto"/>
              <w:left w:val="double" w:sz="12" w:space="0" w:color="auto"/>
              <w:bottom w:val="nil"/>
              <w:right w:val="double" w:sz="12" w:space="0" w:color="auto"/>
            </w:tcBorders>
          </w:tcPr>
          <w:p w:rsidR="00813E20" w:rsidRPr="008B342F" w:rsidRDefault="00813E20" w:rsidP="00813E20">
            <w:pPr>
              <w:jc w:val="center"/>
              <w:rPr>
                <w:rFonts w:asciiTheme="majorHAnsi" w:hAnsiTheme="majorHAnsi"/>
                <w:b/>
                <w:sz w:val="21"/>
                <w:szCs w:val="21"/>
              </w:rPr>
            </w:pPr>
            <w:r w:rsidRPr="008B342F">
              <w:rPr>
                <w:rFonts w:asciiTheme="majorHAnsi" w:hAnsiTheme="majorHAnsi"/>
                <w:b/>
                <w:sz w:val="21"/>
                <w:szCs w:val="21"/>
              </w:rPr>
              <w:t>Self Certification for Resident Seeking Section 3 Preference in Training &amp; Employment</w:t>
            </w:r>
          </w:p>
          <w:p w:rsidR="00FE1D3D" w:rsidRPr="008B342F" w:rsidRDefault="00FE1D3D" w:rsidP="00813E20">
            <w:pPr>
              <w:jc w:val="center"/>
              <w:rPr>
                <w:rFonts w:asciiTheme="majorHAnsi" w:hAnsiTheme="majorHAnsi"/>
                <w:b/>
                <w:sz w:val="21"/>
                <w:szCs w:val="21"/>
              </w:rPr>
            </w:pPr>
          </w:p>
        </w:tc>
      </w:tr>
      <w:tr w:rsidR="00FE1D3D" w:rsidRPr="008B342F" w:rsidTr="00867C4A">
        <w:tc>
          <w:tcPr>
            <w:tcW w:w="317" w:type="dxa"/>
            <w:gridSpan w:val="2"/>
            <w:tcBorders>
              <w:top w:val="nil"/>
              <w:left w:val="double" w:sz="12" w:space="0" w:color="auto"/>
              <w:bottom w:val="nil"/>
              <w:right w:val="nil"/>
            </w:tcBorders>
          </w:tcPr>
          <w:p w:rsidR="00FE1D3D" w:rsidRPr="008B342F" w:rsidRDefault="00FE1D3D" w:rsidP="00636959">
            <w:pPr>
              <w:rPr>
                <w:rFonts w:asciiTheme="majorHAnsi" w:hAnsiTheme="majorHAnsi"/>
                <w:sz w:val="21"/>
                <w:szCs w:val="21"/>
              </w:rPr>
            </w:pPr>
            <w:r w:rsidRPr="008B342F">
              <w:rPr>
                <w:rFonts w:asciiTheme="majorHAnsi" w:hAnsiTheme="majorHAnsi"/>
                <w:sz w:val="21"/>
                <w:szCs w:val="21"/>
              </w:rPr>
              <w:t>I,</w:t>
            </w:r>
          </w:p>
        </w:tc>
        <w:tc>
          <w:tcPr>
            <w:tcW w:w="3211" w:type="dxa"/>
            <w:gridSpan w:val="2"/>
            <w:tcBorders>
              <w:top w:val="nil"/>
              <w:left w:val="nil"/>
              <w:right w:val="nil"/>
            </w:tcBorders>
          </w:tcPr>
          <w:p w:rsidR="00FE1D3D" w:rsidRPr="008B342F" w:rsidRDefault="00FE1D3D" w:rsidP="00636959">
            <w:pPr>
              <w:rPr>
                <w:rFonts w:asciiTheme="majorHAnsi" w:hAnsiTheme="majorHAnsi"/>
                <w:sz w:val="21"/>
                <w:szCs w:val="21"/>
              </w:rPr>
            </w:pPr>
          </w:p>
        </w:tc>
        <w:tc>
          <w:tcPr>
            <w:tcW w:w="1980" w:type="dxa"/>
            <w:gridSpan w:val="3"/>
            <w:tcBorders>
              <w:top w:val="nil"/>
              <w:left w:val="nil"/>
              <w:bottom w:val="nil"/>
              <w:right w:val="nil"/>
            </w:tcBorders>
          </w:tcPr>
          <w:p w:rsidR="00FE1D3D" w:rsidRPr="008B342F" w:rsidRDefault="00FE1D3D" w:rsidP="00636959">
            <w:pPr>
              <w:rPr>
                <w:rFonts w:asciiTheme="majorHAnsi" w:hAnsiTheme="majorHAnsi"/>
                <w:sz w:val="21"/>
                <w:szCs w:val="21"/>
              </w:rPr>
            </w:pPr>
            <w:r w:rsidRPr="008B342F">
              <w:rPr>
                <w:rFonts w:asciiTheme="majorHAnsi" w:hAnsiTheme="majorHAnsi"/>
                <w:sz w:val="21"/>
                <w:szCs w:val="21"/>
              </w:rPr>
              <w:t>am a legal resident of</w:t>
            </w:r>
          </w:p>
        </w:tc>
        <w:tc>
          <w:tcPr>
            <w:tcW w:w="3870" w:type="dxa"/>
            <w:gridSpan w:val="3"/>
            <w:tcBorders>
              <w:top w:val="nil"/>
              <w:left w:val="nil"/>
              <w:bottom w:val="single" w:sz="4" w:space="0" w:color="000000"/>
              <w:right w:val="nil"/>
            </w:tcBorders>
          </w:tcPr>
          <w:p w:rsidR="00FE1D3D" w:rsidRPr="008B342F" w:rsidRDefault="00FE1D3D" w:rsidP="00636959">
            <w:pPr>
              <w:rPr>
                <w:rFonts w:asciiTheme="majorHAnsi" w:hAnsiTheme="majorHAnsi"/>
                <w:sz w:val="21"/>
                <w:szCs w:val="21"/>
              </w:rPr>
            </w:pPr>
          </w:p>
        </w:tc>
        <w:tc>
          <w:tcPr>
            <w:tcW w:w="810" w:type="dxa"/>
            <w:tcBorders>
              <w:top w:val="nil"/>
              <w:left w:val="nil"/>
              <w:bottom w:val="nil"/>
              <w:right w:val="double" w:sz="12" w:space="0" w:color="auto"/>
            </w:tcBorders>
          </w:tcPr>
          <w:p w:rsidR="00FE1D3D" w:rsidRPr="008B342F" w:rsidRDefault="00FE1D3D" w:rsidP="00636959">
            <w:pPr>
              <w:rPr>
                <w:rFonts w:asciiTheme="majorHAnsi" w:hAnsiTheme="majorHAnsi"/>
                <w:sz w:val="21"/>
                <w:szCs w:val="21"/>
              </w:rPr>
            </w:pPr>
          </w:p>
        </w:tc>
      </w:tr>
      <w:tr w:rsidR="00813E20" w:rsidRPr="008B342F" w:rsidTr="00867C4A">
        <w:tc>
          <w:tcPr>
            <w:tcW w:w="10188" w:type="dxa"/>
            <w:gridSpan w:val="11"/>
            <w:tcBorders>
              <w:top w:val="nil"/>
              <w:left w:val="double" w:sz="12" w:space="0" w:color="auto"/>
              <w:bottom w:val="nil"/>
              <w:right w:val="double" w:sz="12" w:space="0" w:color="auto"/>
            </w:tcBorders>
          </w:tcPr>
          <w:p w:rsidR="00813E20" w:rsidRPr="008B342F" w:rsidRDefault="00813E20" w:rsidP="00636959">
            <w:pPr>
              <w:rPr>
                <w:rFonts w:asciiTheme="majorHAnsi" w:hAnsiTheme="majorHAnsi"/>
                <w:sz w:val="21"/>
                <w:szCs w:val="21"/>
              </w:rPr>
            </w:pPr>
            <w:r w:rsidRPr="008B342F">
              <w:rPr>
                <w:rFonts w:asciiTheme="majorHAnsi" w:hAnsiTheme="majorHAnsi"/>
                <w:sz w:val="21"/>
                <w:szCs w:val="21"/>
              </w:rPr>
              <w:t>and meet the income eligibility guidelines for low- or very-low-income person below.</w:t>
            </w:r>
          </w:p>
        </w:tc>
      </w:tr>
      <w:tr w:rsidR="00813E20" w:rsidRPr="008B342F" w:rsidTr="00867C4A">
        <w:tc>
          <w:tcPr>
            <w:tcW w:w="1728" w:type="dxa"/>
            <w:gridSpan w:val="3"/>
            <w:tcBorders>
              <w:top w:val="nil"/>
              <w:left w:val="double" w:sz="12" w:space="0" w:color="auto"/>
              <w:bottom w:val="nil"/>
              <w:right w:val="nil"/>
            </w:tcBorders>
          </w:tcPr>
          <w:p w:rsidR="00813E20" w:rsidRPr="008B342F" w:rsidRDefault="00813E20" w:rsidP="00636959">
            <w:pPr>
              <w:rPr>
                <w:rFonts w:asciiTheme="majorHAnsi" w:hAnsiTheme="majorHAnsi"/>
                <w:sz w:val="21"/>
                <w:szCs w:val="21"/>
              </w:rPr>
            </w:pPr>
          </w:p>
        </w:tc>
        <w:tc>
          <w:tcPr>
            <w:tcW w:w="1800" w:type="dxa"/>
            <w:tcBorders>
              <w:top w:val="nil"/>
              <w:left w:val="nil"/>
              <w:bottom w:val="nil"/>
              <w:right w:val="nil"/>
            </w:tcBorders>
          </w:tcPr>
          <w:p w:rsidR="00813E20" w:rsidRPr="008B342F" w:rsidRDefault="00813E20" w:rsidP="00636959">
            <w:pPr>
              <w:rPr>
                <w:rFonts w:asciiTheme="majorHAnsi" w:hAnsiTheme="majorHAnsi"/>
                <w:sz w:val="21"/>
                <w:szCs w:val="21"/>
              </w:rPr>
            </w:pPr>
          </w:p>
        </w:tc>
        <w:tc>
          <w:tcPr>
            <w:tcW w:w="3960" w:type="dxa"/>
            <w:gridSpan w:val="4"/>
            <w:tcBorders>
              <w:top w:val="nil"/>
              <w:left w:val="nil"/>
              <w:bottom w:val="nil"/>
              <w:right w:val="nil"/>
            </w:tcBorders>
          </w:tcPr>
          <w:p w:rsidR="00813E20" w:rsidRPr="008B342F" w:rsidRDefault="00813E20" w:rsidP="00636959">
            <w:pPr>
              <w:rPr>
                <w:rFonts w:asciiTheme="majorHAnsi" w:hAnsiTheme="majorHAnsi"/>
                <w:sz w:val="21"/>
                <w:szCs w:val="21"/>
              </w:rPr>
            </w:pPr>
          </w:p>
        </w:tc>
        <w:tc>
          <w:tcPr>
            <w:tcW w:w="2700" w:type="dxa"/>
            <w:gridSpan w:val="3"/>
            <w:tcBorders>
              <w:top w:val="nil"/>
              <w:left w:val="nil"/>
              <w:bottom w:val="nil"/>
              <w:right w:val="double" w:sz="12" w:space="0" w:color="auto"/>
            </w:tcBorders>
          </w:tcPr>
          <w:p w:rsidR="00813E20" w:rsidRPr="008B342F" w:rsidRDefault="00813E20" w:rsidP="00636959">
            <w:pPr>
              <w:rPr>
                <w:rFonts w:asciiTheme="majorHAnsi" w:hAnsiTheme="majorHAnsi"/>
                <w:sz w:val="21"/>
                <w:szCs w:val="21"/>
              </w:rPr>
            </w:pPr>
          </w:p>
        </w:tc>
      </w:tr>
      <w:tr w:rsidR="00813E20" w:rsidRPr="008B342F" w:rsidTr="00867C4A">
        <w:tc>
          <w:tcPr>
            <w:tcW w:w="1728" w:type="dxa"/>
            <w:gridSpan w:val="3"/>
            <w:tcBorders>
              <w:top w:val="nil"/>
              <w:left w:val="double" w:sz="12" w:space="0" w:color="auto"/>
              <w:bottom w:val="nil"/>
              <w:right w:val="nil"/>
            </w:tcBorders>
          </w:tcPr>
          <w:p w:rsidR="00813E20" w:rsidRPr="008B342F" w:rsidRDefault="00813E20" w:rsidP="00636959">
            <w:pPr>
              <w:rPr>
                <w:rFonts w:asciiTheme="majorHAnsi" w:hAnsiTheme="majorHAnsi"/>
                <w:sz w:val="21"/>
                <w:szCs w:val="21"/>
              </w:rPr>
            </w:pPr>
            <w:r w:rsidRPr="008B342F">
              <w:rPr>
                <w:rFonts w:asciiTheme="majorHAnsi" w:hAnsiTheme="majorHAnsi"/>
                <w:sz w:val="21"/>
                <w:szCs w:val="21"/>
              </w:rPr>
              <w:t>My permanent address is:</w:t>
            </w:r>
          </w:p>
        </w:tc>
        <w:tc>
          <w:tcPr>
            <w:tcW w:w="1800" w:type="dxa"/>
            <w:tcBorders>
              <w:top w:val="nil"/>
              <w:left w:val="nil"/>
              <w:bottom w:val="single" w:sz="4" w:space="0" w:color="000000"/>
              <w:right w:val="nil"/>
            </w:tcBorders>
          </w:tcPr>
          <w:p w:rsidR="00813E20" w:rsidRPr="008B342F" w:rsidRDefault="00813E20" w:rsidP="00636959">
            <w:pPr>
              <w:rPr>
                <w:rFonts w:asciiTheme="majorHAnsi" w:hAnsiTheme="majorHAnsi"/>
                <w:sz w:val="21"/>
                <w:szCs w:val="21"/>
              </w:rPr>
            </w:pPr>
          </w:p>
        </w:tc>
        <w:tc>
          <w:tcPr>
            <w:tcW w:w="3960" w:type="dxa"/>
            <w:gridSpan w:val="4"/>
            <w:tcBorders>
              <w:top w:val="nil"/>
              <w:left w:val="nil"/>
              <w:bottom w:val="single" w:sz="4" w:space="0" w:color="000000"/>
              <w:right w:val="nil"/>
            </w:tcBorders>
          </w:tcPr>
          <w:p w:rsidR="00813E20" w:rsidRPr="008B342F" w:rsidRDefault="00813E20" w:rsidP="00636959">
            <w:pPr>
              <w:rPr>
                <w:rFonts w:asciiTheme="majorHAnsi" w:hAnsiTheme="majorHAnsi"/>
                <w:sz w:val="21"/>
                <w:szCs w:val="21"/>
              </w:rPr>
            </w:pPr>
          </w:p>
        </w:tc>
        <w:tc>
          <w:tcPr>
            <w:tcW w:w="2700" w:type="dxa"/>
            <w:gridSpan w:val="3"/>
            <w:tcBorders>
              <w:top w:val="nil"/>
              <w:left w:val="nil"/>
              <w:bottom w:val="nil"/>
              <w:right w:val="double" w:sz="12" w:space="0" w:color="auto"/>
            </w:tcBorders>
          </w:tcPr>
          <w:p w:rsidR="00813E20" w:rsidRPr="008B342F" w:rsidRDefault="00813E20" w:rsidP="00636959">
            <w:pPr>
              <w:rPr>
                <w:rFonts w:asciiTheme="majorHAnsi" w:hAnsiTheme="majorHAnsi"/>
                <w:sz w:val="21"/>
                <w:szCs w:val="21"/>
              </w:rPr>
            </w:pPr>
          </w:p>
        </w:tc>
      </w:tr>
      <w:tr w:rsidR="00813E20" w:rsidRPr="008B342F" w:rsidTr="00867C4A">
        <w:tc>
          <w:tcPr>
            <w:tcW w:w="1728" w:type="dxa"/>
            <w:gridSpan w:val="3"/>
            <w:tcBorders>
              <w:top w:val="nil"/>
              <w:left w:val="double" w:sz="12" w:space="0" w:color="auto"/>
              <w:bottom w:val="nil"/>
              <w:right w:val="nil"/>
            </w:tcBorders>
          </w:tcPr>
          <w:p w:rsidR="00813E20" w:rsidRPr="008B342F" w:rsidRDefault="00813E20" w:rsidP="00636959">
            <w:pPr>
              <w:rPr>
                <w:rFonts w:asciiTheme="majorHAnsi" w:hAnsiTheme="majorHAnsi"/>
                <w:sz w:val="21"/>
                <w:szCs w:val="21"/>
              </w:rPr>
            </w:pPr>
          </w:p>
        </w:tc>
        <w:tc>
          <w:tcPr>
            <w:tcW w:w="1800" w:type="dxa"/>
            <w:tcBorders>
              <w:left w:val="nil"/>
              <w:bottom w:val="single" w:sz="4" w:space="0" w:color="000000"/>
              <w:right w:val="nil"/>
            </w:tcBorders>
          </w:tcPr>
          <w:p w:rsidR="00813E20" w:rsidRPr="008B342F" w:rsidRDefault="00813E20" w:rsidP="00636959">
            <w:pPr>
              <w:rPr>
                <w:rFonts w:asciiTheme="majorHAnsi" w:hAnsiTheme="majorHAnsi"/>
                <w:sz w:val="21"/>
                <w:szCs w:val="21"/>
              </w:rPr>
            </w:pPr>
          </w:p>
        </w:tc>
        <w:tc>
          <w:tcPr>
            <w:tcW w:w="3960" w:type="dxa"/>
            <w:gridSpan w:val="4"/>
            <w:tcBorders>
              <w:left w:val="nil"/>
              <w:bottom w:val="single" w:sz="4" w:space="0" w:color="000000"/>
              <w:right w:val="nil"/>
            </w:tcBorders>
          </w:tcPr>
          <w:p w:rsidR="00813E20" w:rsidRPr="008B342F" w:rsidRDefault="00813E20" w:rsidP="00636959">
            <w:pPr>
              <w:rPr>
                <w:rFonts w:asciiTheme="majorHAnsi" w:hAnsiTheme="majorHAnsi"/>
                <w:sz w:val="21"/>
                <w:szCs w:val="21"/>
              </w:rPr>
            </w:pPr>
          </w:p>
        </w:tc>
        <w:tc>
          <w:tcPr>
            <w:tcW w:w="2700" w:type="dxa"/>
            <w:gridSpan w:val="3"/>
            <w:tcBorders>
              <w:top w:val="nil"/>
              <w:left w:val="nil"/>
              <w:bottom w:val="nil"/>
              <w:right w:val="double" w:sz="12" w:space="0" w:color="auto"/>
            </w:tcBorders>
          </w:tcPr>
          <w:p w:rsidR="00813E20" w:rsidRPr="008B342F" w:rsidRDefault="00813E20" w:rsidP="00636959">
            <w:pPr>
              <w:rPr>
                <w:rFonts w:asciiTheme="majorHAnsi" w:hAnsiTheme="majorHAnsi"/>
                <w:sz w:val="21"/>
                <w:szCs w:val="21"/>
              </w:rPr>
            </w:pPr>
          </w:p>
          <w:p w:rsidR="00FE1D3D" w:rsidRPr="008B342F" w:rsidRDefault="00FE1D3D" w:rsidP="00636959">
            <w:pPr>
              <w:rPr>
                <w:rFonts w:asciiTheme="majorHAnsi" w:hAnsiTheme="majorHAnsi"/>
                <w:sz w:val="21"/>
                <w:szCs w:val="21"/>
              </w:rPr>
            </w:pPr>
          </w:p>
        </w:tc>
      </w:tr>
      <w:tr w:rsidR="00FE1D3D" w:rsidRPr="008B342F" w:rsidTr="00867C4A">
        <w:tc>
          <w:tcPr>
            <w:tcW w:w="10188" w:type="dxa"/>
            <w:gridSpan w:val="11"/>
            <w:tcBorders>
              <w:top w:val="nil"/>
              <w:left w:val="double" w:sz="12" w:space="0" w:color="auto"/>
              <w:bottom w:val="nil"/>
              <w:right w:val="double" w:sz="12" w:space="0" w:color="auto"/>
            </w:tcBorders>
          </w:tcPr>
          <w:p w:rsidR="00FE1D3D" w:rsidRPr="008B342F" w:rsidRDefault="00FE1D3D" w:rsidP="00636959">
            <w:pPr>
              <w:rPr>
                <w:rFonts w:asciiTheme="majorHAnsi" w:hAnsiTheme="majorHAnsi"/>
                <w:sz w:val="21"/>
                <w:szCs w:val="21"/>
              </w:rPr>
            </w:pPr>
          </w:p>
          <w:p w:rsidR="00FE1D3D" w:rsidRPr="008B342F" w:rsidRDefault="00FE1D3D" w:rsidP="00636959">
            <w:pPr>
              <w:rPr>
                <w:rFonts w:asciiTheme="majorHAnsi" w:hAnsiTheme="majorHAnsi"/>
                <w:sz w:val="21"/>
                <w:szCs w:val="21"/>
              </w:rPr>
            </w:pPr>
          </w:p>
          <w:p w:rsidR="00FE1D3D" w:rsidRPr="008B342F" w:rsidRDefault="00FE1D3D" w:rsidP="00636959">
            <w:pPr>
              <w:rPr>
                <w:rFonts w:asciiTheme="majorHAnsi" w:hAnsiTheme="majorHAnsi"/>
                <w:sz w:val="21"/>
                <w:szCs w:val="21"/>
              </w:rPr>
            </w:pPr>
          </w:p>
        </w:tc>
      </w:tr>
      <w:tr w:rsidR="00FE1D3D" w:rsidRPr="008B342F" w:rsidTr="00867C4A">
        <w:tc>
          <w:tcPr>
            <w:tcW w:w="236" w:type="dxa"/>
            <w:tcBorders>
              <w:top w:val="nil"/>
              <w:left w:val="double" w:sz="12" w:space="0" w:color="auto"/>
              <w:bottom w:val="nil"/>
              <w:right w:val="nil"/>
            </w:tcBorders>
          </w:tcPr>
          <w:p w:rsidR="00FE1D3D" w:rsidRPr="008B342F" w:rsidRDefault="00FE1D3D" w:rsidP="00636959">
            <w:pPr>
              <w:rPr>
                <w:rFonts w:asciiTheme="majorHAnsi" w:hAnsiTheme="majorHAnsi"/>
                <w:sz w:val="21"/>
                <w:szCs w:val="21"/>
              </w:rPr>
            </w:pPr>
          </w:p>
        </w:tc>
        <w:tc>
          <w:tcPr>
            <w:tcW w:w="4192" w:type="dxa"/>
            <w:gridSpan w:val="4"/>
            <w:tcBorders>
              <w:top w:val="nil"/>
              <w:left w:val="nil"/>
              <w:bottom w:val="single" w:sz="4" w:space="0" w:color="auto"/>
              <w:right w:val="nil"/>
            </w:tcBorders>
          </w:tcPr>
          <w:p w:rsidR="00FE1D3D" w:rsidRPr="008B342F" w:rsidRDefault="00FE1D3D" w:rsidP="00636959">
            <w:pPr>
              <w:rPr>
                <w:rFonts w:asciiTheme="majorHAnsi" w:hAnsiTheme="majorHAnsi"/>
                <w:sz w:val="21"/>
                <w:szCs w:val="21"/>
              </w:rPr>
            </w:pPr>
          </w:p>
        </w:tc>
        <w:tc>
          <w:tcPr>
            <w:tcW w:w="450" w:type="dxa"/>
            <w:tcBorders>
              <w:top w:val="nil"/>
              <w:left w:val="nil"/>
              <w:bottom w:val="nil"/>
              <w:right w:val="nil"/>
            </w:tcBorders>
          </w:tcPr>
          <w:p w:rsidR="00FE1D3D" w:rsidRPr="008B342F" w:rsidRDefault="00FE1D3D" w:rsidP="00636959">
            <w:pPr>
              <w:rPr>
                <w:rFonts w:asciiTheme="majorHAnsi" w:hAnsiTheme="majorHAnsi"/>
                <w:sz w:val="21"/>
                <w:szCs w:val="21"/>
              </w:rPr>
            </w:pPr>
          </w:p>
        </w:tc>
        <w:tc>
          <w:tcPr>
            <w:tcW w:w="2880" w:type="dxa"/>
            <w:gridSpan w:val="3"/>
            <w:tcBorders>
              <w:top w:val="nil"/>
              <w:left w:val="nil"/>
              <w:bottom w:val="single" w:sz="4" w:space="0" w:color="auto"/>
              <w:right w:val="nil"/>
            </w:tcBorders>
          </w:tcPr>
          <w:p w:rsidR="00FE1D3D" w:rsidRPr="008B342F" w:rsidRDefault="00FE1D3D" w:rsidP="00636959">
            <w:pPr>
              <w:rPr>
                <w:rFonts w:asciiTheme="majorHAnsi" w:hAnsiTheme="majorHAnsi"/>
                <w:sz w:val="21"/>
                <w:szCs w:val="21"/>
              </w:rPr>
            </w:pPr>
          </w:p>
        </w:tc>
        <w:tc>
          <w:tcPr>
            <w:tcW w:w="2430" w:type="dxa"/>
            <w:gridSpan w:val="2"/>
            <w:tcBorders>
              <w:top w:val="nil"/>
              <w:left w:val="nil"/>
              <w:bottom w:val="nil"/>
              <w:right w:val="double" w:sz="12" w:space="0" w:color="auto"/>
            </w:tcBorders>
          </w:tcPr>
          <w:p w:rsidR="00FE1D3D" w:rsidRPr="008B342F" w:rsidRDefault="00FE1D3D" w:rsidP="00636959">
            <w:pPr>
              <w:rPr>
                <w:rFonts w:asciiTheme="majorHAnsi" w:hAnsiTheme="majorHAnsi"/>
                <w:sz w:val="21"/>
                <w:szCs w:val="21"/>
              </w:rPr>
            </w:pPr>
          </w:p>
        </w:tc>
      </w:tr>
      <w:tr w:rsidR="00FE1D3D" w:rsidRPr="008B342F" w:rsidTr="00867C4A">
        <w:tc>
          <w:tcPr>
            <w:tcW w:w="236" w:type="dxa"/>
            <w:tcBorders>
              <w:top w:val="nil"/>
              <w:left w:val="double" w:sz="12" w:space="0" w:color="auto"/>
              <w:bottom w:val="nil"/>
              <w:right w:val="nil"/>
            </w:tcBorders>
          </w:tcPr>
          <w:p w:rsidR="00FE1D3D" w:rsidRPr="008B342F" w:rsidRDefault="00FE1D3D" w:rsidP="00636959">
            <w:pPr>
              <w:rPr>
                <w:rFonts w:asciiTheme="majorHAnsi" w:hAnsiTheme="majorHAnsi"/>
                <w:sz w:val="21"/>
                <w:szCs w:val="21"/>
              </w:rPr>
            </w:pPr>
          </w:p>
        </w:tc>
        <w:tc>
          <w:tcPr>
            <w:tcW w:w="4192" w:type="dxa"/>
            <w:gridSpan w:val="4"/>
            <w:tcBorders>
              <w:top w:val="single" w:sz="4" w:space="0" w:color="auto"/>
              <w:left w:val="nil"/>
              <w:bottom w:val="nil"/>
              <w:right w:val="nil"/>
            </w:tcBorders>
          </w:tcPr>
          <w:p w:rsidR="00FE1D3D" w:rsidRPr="008B342F" w:rsidRDefault="00FE1D3D" w:rsidP="00636959">
            <w:pPr>
              <w:rPr>
                <w:rFonts w:asciiTheme="majorHAnsi" w:hAnsiTheme="majorHAnsi"/>
                <w:sz w:val="21"/>
                <w:szCs w:val="21"/>
              </w:rPr>
            </w:pPr>
            <w:r w:rsidRPr="008B342F">
              <w:rPr>
                <w:rFonts w:asciiTheme="majorHAnsi" w:hAnsiTheme="majorHAnsi"/>
                <w:sz w:val="21"/>
                <w:szCs w:val="21"/>
              </w:rPr>
              <w:t>Signature</w:t>
            </w:r>
          </w:p>
        </w:tc>
        <w:tc>
          <w:tcPr>
            <w:tcW w:w="450" w:type="dxa"/>
            <w:tcBorders>
              <w:top w:val="nil"/>
              <w:left w:val="nil"/>
              <w:bottom w:val="nil"/>
              <w:right w:val="nil"/>
            </w:tcBorders>
          </w:tcPr>
          <w:p w:rsidR="00FE1D3D" w:rsidRPr="008B342F" w:rsidRDefault="00FE1D3D" w:rsidP="00636959">
            <w:pPr>
              <w:rPr>
                <w:rFonts w:asciiTheme="majorHAnsi" w:hAnsiTheme="majorHAnsi"/>
                <w:sz w:val="21"/>
                <w:szCs w:val="21"/>
              </w:rPr>
            </w:pPr>
          </w:p>
        </w:tc>
        <w:tc>
          <w:tcPr>
            <w:tcW w:w="5310" w:type="dxa"/>
            <w:gridSpan w:val="5"/>
            <w:tcBorders>
              <w:top w:val="nil"/>
              <w:left w:val="nil"/>
              <w:bottom w:val="nil"/>
              <w:right w:val="double" w:sz="12" w:space="0" w:color="auto"/>
            </w:tcBorders>
          </w:tcPr>
          <w:p w:rsidR="00FE1D3D" w:rsidRPr="008B342F" w:rsidRDefault="00FE1D3D" w:rsidP="00636959">
            <w:pPr>
              <w:rPr>
                <w:rFonts w:asciiTheme="majorHAnsi" w:hAnsiTheme="majorHAnsi"/>
                <w:sz w:val="21"/>
                <w:szCs w:val="21"/>
              </w:rPr>
            </w:pPr>
            <w:r w:rsidRPr="008B342F">
              <w:rPr>
                <w:rFonts w:asciiTheme="majorHAnsi" w:hAnsiTheme="majorHAnsi"/>
                <w:sz w:val="21"/>
                <w:szCs w:val="21"/>
              </w:rPr>
              <w:t>Date</w:t>
            </w:r>
          </w:p>
        </w:tc>
      </w:tr>
      <w:tr w:rsidR="00FE1D3D" w:rsidRPr="008B342F" w:rsidTr="00867C4A">
        <w:tc>
          <w:tcPr>
            <w:tcW w:w="236" w:type="dxa"/>
            <w:tcBorders>
              <w:top w:val="nil"/>
              <w:left w:val="double" w:sz="12" w:space="0" w:color="auto"/>
              <w:bottom w:val="nil"/>
              <w:right w:val="nil"/>
            </w:tcBorders>
          </w:tcPr>
          <w:p w:rsidR="00FE1D3D" w:rsidRPr="008B342F" w:rsidRDefault="00FE1D3D" w:rsidP="00636959">
            <w:pPr>
              <w:rPr>
                <w:rFonts w:asciiTheme="majorHAnsi" w:hAnsiTheme="majorHAnsi"/>
                <w:sz w:val="21"/>
                <w:szCs w:val="21"/>
              </w:rPr>
            </w:pPr>
          </w:p>
        </w:tc>
        <w:tc>
          <w:tcPr>
            <w:tcW w:w="4192" w:type="dxa"/>
            <w:gridSpan w:val="4"/>
            <w:tcBorders>
              <w:top w:val="nil"/>
              <w:left w:val="nil"/>
              <w:bottom w:val="nil"/>
              <w:right w:val="nil"/>
            </w:tcBorders>
          </w:tcPr>
          <w:p w:rsidR="00FE1D3D" w:rsidRPr="008B342F" w:rsidRDefault="00FE1D3D" w:rsidP="00636959">
            <w:pPr>
              <w:rPr>
                <w:rFonts w:asciiTheme="majorHAnsi" w:hAnsiTheme="majorHAnsi"/>
                <w:sz w:val="21"/>
                <w:szCs w:val="21"/>
              </w:rPr>
            </w:pPr>
          </w:p>
        </w:tc>
        <w:tc>
          <w:tcPr>
            <w:tcW w:w="450" w:type="dxa"/>
            <w:tcBorders>
              <w:top w:val="nil"/>
              <w:left w:val="nil"/>
              <w:bottom w:val="nil"/>
              <w:right w:val="nil"/>
            </w:tcBorders>
          </w:tcPr>
          <w:p w:rsidR="00FE1D3D" w:rsidRPr="008B342F" w:rsidRDefault="00FE1D3D" w:rsidP="00636959">
            <w:pPr>
              <w:rPr>
                <w:rFonts w:asciiTheme="majorHAnsi" w:hAnsiTheme="majorHAnsi"/>
                <w:sz w:val="21"/>
                <w:szCs w:val="21"/>
              </w:rPr>
            </w:pPr>
          </w:p>
        </w:tc>
        <w:tc>
          <w:tcPr>
            <w:tcW w:w="5310" w:type="dxa"/>
            <w:gridSpan w:val="5"/>
            <w:tcBorders>
              <w:top w:val="nil"/>
              <w:left w:val="nil"/>
              <w:bottom w:val="nil"/>
              <w:right w:val="double" w:sz="12" w:space="0" w:color="auto"/>
            </w:tcBorders>
          </w:tcPr>
          <w:p w:rsidR="00FE1D3D" w:rsidRPr="008B342F" w:rsidRDefault="00FE1D3D" w:rsidP="00636959">
            <w:pPr>
              <w:rPr>
                <w:rFonts w:asciiTheme="majorHAnsi" w:hAnsiTheme="majorHAnsi"/>
                <w:sz w:val="21"/>
                <w:szCs w:val="21"/>
              </w:rPr>
            </w:pPr>
          </w:p>
        </w:tc>
      </w:tr>
      <w:tr w:rsidR="00FE1D3D" w:rsidRPr="008B342F" w:rsidTr="00867C4A">
        <w:tc>
          <w:tcPr>
            <w:tcW w:w="236" w:type="dxa"/>
            <w:tcBorders>
              <w:top w:val="nil"/>
              <w:left w:val="double" w:sz="12" w:space="0" w:color="auto"/>
              <w:bottom w:val="nil"/>
              <w:right w:val="nil"/>
            </w:tcBorders>
          </w:tcPr>
          <w:p w:rsidR="00FE1D3D" w:rsidRPr="008B342F" w:rsidRDefault="00FE1D3D" w:rsidP="00636959">
            <w:pPr>
              <w:rPr>
                <w:rFonts w:asciiTheme="majorHAnsi" w:hAnsiTheme="majorHAnsi"/>
                <w:sz w:val="21"/>
                <w:szCs w:val="21"/>
              </w:rPr>
            </w:pPr>
          </w:p>
        </w:tc>
        <w:tc>
          <w:tcPr>
            <w:tcW w:w="4192" w:type="dxa"/>
            <w:gridSpan w:val="4"/>
            <w:tcBorders>
              <w:top w:val="nil"/>
              <w:left w:val="nil"/>
              <w:bottom w:val="single" w:sz="4" w:space="0" w:color="auto"/>
              <w:right w:val="nil"/>
            </w:tcBorders>
          </w:tcPr>
          <w:p w:rsidR="00FE1D3D" w:rsidRPr="008B342F" w:rsidRDefault="00FE1D3D" w:rsidP="00636959">
            <w:pPr>
              <w:rPr>
                <w:rFonts w:asciiTheme="majorHAnsi" w:hAnsiTheme="majorHAnsi"/>
                <w:sz w:val="21"/>
                <w:szCs w:val="21"/>
              </w:rPr>
            </w:pPr>
          </w:p>
        </w:tc>
        <w:tc>
          <w:tcPr>
            <w:tcW w:w="450" w:type="dxa"/>
            <w:tcBorders>
              <w:top w:val="nil"/>
              <w:left w:val="nil"/>
              <w:bottom w:val="nil"/>
              <w:right w:val="nil"/>
            </w:tcBorders>
          </w:tcPr>
          <w:p w:rsidR="00FE1D3D" w:rsidRPr="008B342F" w:rsidRDefault="00FE1D3D" w:rsidP="00636959">
            <w:pPr>
              <w:rPr>
                <w:rFonts w:asciiTheme="majorHAnsi" w:hAnsiTheme="majorHAnsi"/>
                <w:sz w:val="21"/>
                <w:szCs w:val="21"/>
              </w:rPr>
            </w:pPr>
          </w:p>
        </w:tc>
        <w:tc>
          <w:tcPr>
            <w:tcW w:w="5310" w:type="dxa"/>
            <w:gridSpan w:val="5"/>
            <w:tcBorders>
              <w:top w:val="nil"/>
              <w:left w:val="nil"/>
              <w:bottom w:val="nil"/>
              <w:right w:val="double" w:sz="12" w:space="0" w:color="auto"/>
            </w:tcBorders>
          </w:tcPr>
          <w:p w:rsidR="00FE1D3D" w:rsidRPr="008B342F" w:rsidRDefault="00FE1D3D" w:rsidP="00636959">
            <w:pPr>
              <w:rPr>
                <w:rFonts w:asciiTheme="majorHAnsi" w:hAnsiTheme="majorHAnsi"/>
                <w:sz w:val="21"/>
                <w:szCs w:val="21"/>
              </w:rPr>
            </w:pPr>
          </w:p>
        </w:tc>
      </w:tr>
      <w:tr w:rsidR="00FE1D3D" w:rsidRPr="008B342F" w:rsidTr="00867C4A">
        <w:tc>
          <w:tcPr>
            <w:tcW w:w="236" w:type="dxa"/>
            <w:tcBorders>
              <w:top w:val="nil"/>
              <w:left w:val="double" w:sz="12" w:space="0" w:color="auto"/>
              <w:bottom w:val="nil"/>
              <w:right w:val="nil"/>
            </w:tcBorders>
          </w:tcPr>
          <w:p w:rsidR="00FE1D3D" w:rsidRPr="008B342F" w:rsidRDefault="00FE1D3D" w:rsidP="00636959">
            <w:pPr>
              <w:rPr>
                <w:rFonts w:asciiTheme="majorHAnsi" w:hAnsiTheme="majorHAnsi"/>
                <w:sz w:val="21"/>
                <w:szCs w:val="21"/>
              </w:rPr>
            </w:pPr>
          </w:p>
        </w:tc>
        <w:tc>
          <w:tcPr>
            <w:tcW w:w="4192" w:type="dxa"/>
            <w:gridSpan w:val="4"/>
            <w:tcBorders>
              <w:top w:val="single" w:sz="4" w:space="0" w:color="auto"/>
              <w:left w:val="nil"/>
              <w:bottom w:val="nil"/>
              <w:right w:val="nil"/>
            </w:tcBorders>
          </w:tcPr>
          <w:p w:rsidR="00FE1D3D" w:rsidRPr="008B342F" w:rsidRDefault="00867C4A" w:rsidP="00636959">
            <w:pPr>
              <w:rPr>
                <w:rFonts w:asciiTheme="majorHAnsi" w:hAnsiTheme="majorHAnsi"/>
                <w:sz w:val="21"/>
                <w:szCs w:val="21"/>
              </w:rPr>
            </w:pPr>
            <w:r w:rsidRPr="008B342F">
              <w:rPr>
                <w:rFonts w:asciiTheme="majorHAnsi" w:hAnsiTheme="majorHAnsi"/>
                <w:sz w:val="21"/>
                <w:szCs w:val="21"/>
              </w:rPr>
              <w:t>Print Name</w:t>
            </w:r>
          </w:p>
        </w:tc>
        <w:tc>
          <w:tcPr>
            <w:tcW w:w="450" w:type="dxa"/>
            <w:tcBorders>
              <w:top w:val="nil"/>
              <w:left w:val="nil"/>
              <w:bottom w:val="nil"/>
              <w:right w:val="nil"/>
            </w:tcBorders>
          </w:tcPr>
          <w:p w:rsidR="00FE1D3D" w:rsidRPr="008B342F" w:rsidRDefault="00FE1D3D" w:rsidP="00636959">
            <w:pPr>
              <w:rPr>
                <w:rFonts w:asciiTheme="majorHAnsi" w:hAnsiTheme="majorHAnsi"/>
                <w:sz w:val="21"/>
                <w:szCs w:val="21"/>
              </w:rPr>
            </w:pPr>
          </w:p>
        </w:tc>
        <w:tc>
          <w:tcPr>
            <w:tcW w:w="5310" w:type="dxa"/>
            <w:gridSpan w:val="5"/>
            <w:tcBorders>
              <w:top w:val="nil"/>
              <w:left w:val="nil"/>
              <w:bottom w:val="nil"/>
              <w:right w:val="double" w:sz="12" w:space="0" w:color="auto"/>
            </w:tcBorders>
          </w:tcPr>
          <w:p w:rsidR="00FE1D3D" w:rsidRPr="008B342F" w:rsidRDefault="00FE1D3D" w:rsidP="00636959">
            <w:pPr>
              <w:rPr>
                <w:rFonts w:asciiTheme="majorHAnsi" w:hAnsiTheme="majorHAnsi"/>
                <w:sz w:val="21"/>
                <w:szCs w:val="21"/>
              </w:rPr>
            </w:pPr>
          </w:p>
        </w:tc>
      </w:tr>
      <w:tr w:rsidR="00867C4A" w:rsidRPr="008B342F" w:rsidTr="00867C4A">
        <w:tc>
          <w:tcPr>
            <w:tcW w:w="236" w:type="dxa"/>
            <w:tcBorders>
              <w:top w:val="nil"/>
              <w:left w:val="double" w:sz="12" w:space="0" w:color="auto"/>
              <w:bottom w:val="double" w:sz="12" w:space="0" w:color="auto"/>
              <w:right w:val="nil"/>
            </w:tcBorders>
          </w:tcPr>
          <w:p w:rsidR="00867C4A" w:rsidRPr="008B342F" w:rsidRDefault="00867C4A" w:rsidP="00636959">
            <w:pPr>
              <w:rPr>
                <w:rFonts w:asciiTheme="majorHAnsi" w:hAnsiTheme="majorHAnsi"/>
                <w:sz w:val="21"/>
                <w:szCs w:val="21"/>
              </w:rPr>
            </w:pPr>
          </w:p>
        </w:tc>
        <w:tc>
          <w:tcPr>
            <w:tcW w:w="4192" w:type="dxa"/>
            <w:gridSpan w:val="4"/>
            <w:tcBorders>
              <w:top w:val="nil"/>
              <w:left w:val="nil"/>
              <w:bottom w:val="double" w:sz="12" w:space="0" w:color="auto"/>
              <w:right w:val="nil"/>
            </w:tcBorders>
          </w:tcPr>
          <w:p w:rsidR="00867C4A" w:rsidRPr="008B342F" w:rsidRDefault="00867C4A" w:rsidP="00636959">
            <w:pPr>
              <w:rPr>
                <w:rFonts w:asciiTheme="majorHAnsi" w:hAnsiTheme="majorHAnsi"/>
                <w:sz w:val="21"/>
                <w:szCs w:val="21"/>
              </w:rPr>
            </w:pPr>
          </w:p>
        </w:tc>
        <w:tc>
          <w:tcPr>
            <w:tcW w:w="450" w:type="dxa"/>
            <w:tcBorders>
              <w:top w:val="nil"/>
              <w:left w:val="nil"/>
              <w:bottom w:val="double" w:sz="12" w:space="0" w:color="auto"/>
              <w:right w:val="nil"/>
            </w:tcBorders>
          </w:tcPr>
          <w:p w:rsidR="00867C4A" w:rsidRPr="008B342F" w:rsidRDefault="00867C4A" w:rsidP="00636959">
            <w:pPr>
              <w:rPr>
                <w:rFonts w:asciiTheme="majorHAnsi" w:hAnsiTheme="majorHAnsi"/>
                <w:sz w:val="21"/>
                <w:szCs w:val="21"/>
              </w:rPr>
            </w:pPr>
          </w:p>
        </w:tc>
        <w:tc>
          <w:tcPr>
            <w:tcW w:w="5310" w:type="dxa"/>
            <w:gridSpan w:val="5"/>
            <w:tcBorders>
              <w:top w:val="nil"/>
              <w:left w:val="nil"/>
              <w:bottom w:val="double" w:sz="12" w:space="0" w:color="auto"/>
              <w:right w:val="double" w:sz="12" w:space="0" w:color="auto"/>
            </w:tcBorders>
          </w:tcPr>
          <w:p w:rsidR="00867C4A" w:rsidRPr="008B342F" w:rsidRDefault="00867C4A" w:rsidP="00636959">
            <w:pPr>
              <w:rPr>
                <w:rFonts w:asciiTheme="majorHAnsi" w:hAnsiTheme="majorHAnsi"/>
                <w:sz w:val="21"/>
                <w:szCs w:val="21"/>
              </w:rPr>
            </w:pPr>
          </w:p>
        </w:tc>
      </w:tr>
    </w:tbl>
    <w:p w:rsidR="00636959" w:rsidRPr="008B342F" w:rsidRDefault="00636959" w:rsidP="00636959">
      <w:pPr>
        <w:spacing w:after="0" w:line="240" w:lineRule="auto"/>
        <w:rPr>
          <w:rFonts w:asciiTheme="majorHAnsi" w:eastAsia="Times New Roman" w:hAnsiTheme="majorHAnsi" w:cs="Times New Roman"/>
          <w:sz w:val="21"/>
          <w:szCs w:val="21"/>
        </w:rPr>
      </w:pPr>
    </w:p>
    <w:p w:rsidR="00636959" w:rsidRPr="008B342F" w:rsidRDefault="00636959" w:rsidP="00661380">
      <w:pPr>
        <w:spacing w:after="0"/>
        <w:jc w:val="center"/>
        <w:rPr>
          <w:rFonts w:asciiTheme="majorHAnsi" w:hAnsiTheme="majorHAnsi"/>
          <w:b/>
          <w:sz w:val="21"/>
          <w:szCs w:val="21"/>
        </w:rPr>
      </w:pPr>
      <w:r w:rsidRPr="008B342F">
        <w:rPr>
          <w:rFonts w:asciiTheme="majorHAnsi" w:hAnsiTheme="majorHAnsi"/>
          <w:b/>
          <w:sz w:val="21"/>
          <w:szCs w:val="21"/>
        </w:rPr>
        <w:t>SECTION 3 INCOME LIMITS</w:t>
      </w:r>
      <w:r w:rsidR="002727CE" w:rsidRPr="008B342F">
        <w:rPr>
          <w:rFonts w:asciiTheme="majorHAnsi" w:hAnsiTheme="majorHAnsi"/>
          <w:b/>
          <w:sz w:val="21"/>
          <w:szCs w:val="21"/>
        </w:rPr>
        <w:t>*</w:t>
      </w:r>
    </w:p>
    <w:p w:rsidR="00636959" w:rsidRPr="008B342F" w:rsidRDefault="00636959" w:rsidP="00636959">
      <w:pPr>
        <w:spacing w:after="0" w:line="240" w:lineRule="auto"/>
        <w:rPr>
          <w:rFonts w:asciiTheme="majorHAnsi" w:eastAsia="Times New Roman" w:hAnsiTheme="majorHAnsi" w:cs="Times New Roman"/>
          <w:b/>
          <w:bCs/>
          <w:sz w:val="21"/>
          <w:szCs w:val="21"/>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3204"/>
      </w:tblGrid>
      <w:tr w:rsidR="00636959" w:rsidRPr="008B342F" w:rsidTr="00813E20">
        <w:trPr>
          <w:cantSplit/>
          <w:trHeight w:val="933"/>
          <w:jc w:val="center"/>
        </w:trPr>
        <w:tc>
          <w:tcPr>
            <w:tcW w:w="9108" w:type="dxa"/>
            <w:gridSpan w:val="3"/>
            <w:tcBorders>
              <w:top w:val="double" w:sz="4" w:space="0" w:color="auto"/>
              <w:left w:val="double" w:sz="4" w:space="0" w:color="auto"/>
              <w:bottom w:val="double" w:sz="4" w:space="0" w:color="auto"/>
              <w:right w:val="double" w:sz="4" w:space="0" w:color="auto"/>
            </w:tcBorders>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All residents of public housing developments qualify as Section 3 residents.  Additionally, individuals residing in the City/County of _____</w:t>
            </w:r>
            <w:r w:rsidR="002727CE" w:rsidRPr="008B342F">
              <w:rPr>
                <w:rFonts w:asciiTheme="majorHAnsi" w:hAnsiTheme="majorHAnsi"/>
                <w:sz w:val="21"/>
                <w:szCs w:val="21"/>
              </w:rPr>
              <w:t>____</w:t>
            </w:r>
            <w:r w:rsidRPr="008B342F">
              <w:rPr>
                <w:rFonts w:asciiTheme="majorHAnsi" w:hAnsiTheme="majorHAnsi"/>
                <w:sz w:val="21"/>
                <w:szCs w:val="21"/>
              </w:rPr>
              <w:t>_____ who meet the income limits set forth below, can also qualify for Section 3 status.</w:t>
            </w:r>
          </w:p>
        </w:tc>
      </w:tr>
      <w:tr w:rsidR="00636959" w:rsidRPr="008B342F" w:rsidTr="00813E20">
        <w:trPr>
          <w:jc w:val="center"/>
        </w:trPr>
        <w:tc>
          <w:tcPr>
            <w:tcW w:w="2952" w:type="dxa"/>
            <w:tcBorders>
              <w:top w:val="double" w:sz="4" w:space="0" w:color="auto"/>
            </w:tcBorders>
          </w:tcPr>
          <w:p w:rsidR="00636959" w:rsidRPr="008B342F" w:rsidRDefault="00636959" w:rsidP="00867C4A">
            <w:pPr>
              <w:spacing w:after="0"/>
              <w:rPr>
                <w:rFonts w:asciiTheme="majorHAnsi" w:hAnsiTheme="majorHAnsi"/>
                <w:b/>
                <w:sz w:val="21"/>
                <w:szCs w:val="21"/>
              </w:rPr>
            </w:pPr>
            <w:r w:rsidRPr="008B342F">
              <w:rPr>
                <w:rFonts w:asciiTheme="majorHAnsi" w:hAnsiTheme="majorHAnsi"/>
                <w:b/>
                <w:sz w:val="21"/>
                <w:szCs w:val="21"/>
              </w:rPr>
              <w:t>Number in Household</w:t>
            </w:r>
          </w:p>
        </w:tc>
        <w:tc>
          <w:tcPr>
            <w:tcW w:w="2952" w:type="dxa"/>
            <w:tcBorders>
              <w:top w:val="double" w:sz="4" w:space="0" w:color="auto"/>
            </w:tcBorders>
          </w:tcPr>
          <w:p w:rsidR="00636959" w:rsidRPr="008B342F" w:rsidRDefault="00636959" w:rsidP="00867C4A">
            <w:pPr>
              <w:spacing w:after="0"/>
              <w:rPr>
                <w:rFonts w:asciiTheme="majorHAnsi" w:hAnsiTheme="majorHAnsi"/>
                <w:b/>
                <w:sz w:val="21"/>
                <w:szCs w:val="21"/>
              </w:rPr>
            </w:pPr>
            <w:r w:rsidRPr="008B342F">
              <w:rPr>
                <w:rFonts w:asciiTheme="majorHAnsi" w:hAnsiTheme="majorHAnsi"/>
                <w:b/>
                <w:sz w:val="21"/>
                <w:szCs w:val="21"/>
              </w:rPr>
              <w:t>Very Low Income</w:t>
            </w:r>
          </w:p>
        </w:tc>
        <w:tc>
          <w:tcPr>
            <w:tcW w:w="3204" w:type="dxa"/>
            <w:tcBorders>
              <w:top w:val="double" w:sz="4" w:space="0" w:color="auto"/>
            </w:tcBorders>
          </w:tcPr>
          <w:p w:rsidR="00636959" w:rsidRPr="008B342F" w:rsidRDefault="00636959" w:rsidP="00867C4A">
            <w:pPr>
              <w:spacing w:after="0"/>
              <w:rPr>
                <w:rFonts w:asciiTheme="majorHAnsi" w:hAnsiTheme="majorHAnsi"/>
                <w:b/>
                <w:sz w:val="21"/>
                <w:szCs w:val="21"/>
              </w:rPr>
            </w:pPr>
            <w:r w:rsidRPr="008B342F">
              <w:rPr>
                <w:rFonts w:asciiTheme="majorHAnsi" w:hAnsiTheme="majorHAnsi"/>
                <w:b/>
                <w:sz w:val="21"/>
                <w:szCs w:val="21"/>
              </w:rPr>
              <w:t>Low Income</w:t>
            </w:r>
          </w:p>
        </w:tc>
      </w:tr>
      <w:tr w:rsidR="00636959" w:rsidRPr="008B342F" w:rsidTr="00813E20">
        <w:trPr>
          <w:trHeight w:val="224"/>
          <w:jc w:val="center"/>
        </w:trPr>
        <w:tc>
          <w:tcPr>
            <w:tcW w:w="2952" w:type="dxa"/>
          </w:tcPr>
          <w:p w:rsidR="00636959" w:rsidRPr="008B342F" w:rsidRDefault="00636959" w:rsidP="00867C4A">
            <w:pPr>
              <w:spacing w:after="0"/>
              <w:rPr>
                <w:rFonts w:asciiTheme="majorHAnsi" w:hAnsiTheme="majorHAnsi"/>
                <w:sz w:val="21"/>
                <w:szCs w:val="21"/>
              </w:rPr>
            </w:pPr>
            <w:r w:rsidRPr="008B342F">
              <w:rPr>
                <w:rFonts w:asciiTheme="majorHAnsi" w:hAnsiTheme="majorHAnsi"/>
                <w:sz w:val="21"/>
                <w:szCs w:val="21"/>
              </w:rPr>
              <w:t>1 individual</w:t>
            </w:r>
          </w:p>
        </w:tc>
        <w:tc>
          <w:tcPr>
            <w:tcW w:w="2952" w:type="dxa"/>
          </w:tcPr>
          <w:p w:rsidR="00636959" w:rsidRPr="008B342F" w:rsidRDefault="002727CE" w:rsidP="00661380">
            <w:pPr>
              <w:spacing w:after="0"/>
              <w:rPr>
                <w:rFonts w:asciiTheme="majorHAnsi" w:hAnsiTheme="majorHAnsi"/>
                <w:sz w:val="21"/>
                <w:szCs w:val="21"/>
              </w:rPr>
            </w:pPr>
            <w:r w:rsidRPr="008B342F">
              <w:rPr>
                <w:rFonts w:asciiTheme="majorHAnsi" w:hAnsiTheme="majorHAnsi"/>
                <w:sz w:val="21"/>
                <w:szCs w:val="21"/>
              </w:rPr>
              <w:t>$</w:t>
            </w:r>
          </w:p>
        </w:tc>
        <w:tc>
          <w:tcPr>
            <w:tcW w:w="3204"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r>
      <w:tr w:rsidR="00636959" w:rsidRPr="008B342F" w:rsidTr="00813E20">
        <w:trPr>
          <w:jc w:val="center"/>
        </w:trPr>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2 individuals</w:t>
            </w:r>
          </w:p>
        </w:tc>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c>
          <w:tcPr>
            <w:tcW w:w="3204"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r>
      <w:tr w:rsidR="00636959" w:rsidRPr="008B342F" w:rsidTr="00813E20">
        <w:trPr>
          <w:jc w:val="center"/>
        </w:trPr>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3 individuals</w:t>
            </w:r>
          </w:p>
        </w:tc>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c>
          <w:tcPr>
            <w:tcW w:w="3204"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r>
      <w:tr w:rsidR="00636959" w:rsidRPr="008B342F" w:rsidTr="00813E20">
        <w:trPr>
          <w:jc w:val="center"/>
        </w:trPr>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4 individuals</w:t>
            </w:r>
          </w:p>
        </w:tc>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c>
          <w:tcPr>
            <w:tcW w:w="3204"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r>
      <w:tr w:rsidR="00636959" w:rsidRPr="008B342F" w:rsidTr="00813E20">
        <w:trPr>
          <w:jc w:val="center"/>
        </w:trPr>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5 individuals</w:t>
            </w:r>
          </w:p>
        </w:tc>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c>
          <w:tcPr>
            <w:tcW w:w="3204"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r>
      <w:tr w:rsidR="00636959" w:rsidRPr="008B342F" w:rsidTr="00813E20">
        <w:trPr>
          <w:jc w:val="center"/>
        </w:trPr>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6 individuals</w:t>
            </w:r>
          </w:p>
        </w:tc>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c>
          <w:tcPr>
            <w:tcW w:w="3204"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r>
      <w:tr w:rsidR="00636959" w:rsidRPr="008B342F" w:rsidTr="00813E20">
        <w:trPr>
          <w:jc w:val="center"/>
        </w:trPr>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7 individuals</w:t>
            </w:r>
          </w:p>
        </w:tc>
        <w:tc>
          <w:tcPr>
            <w:tcW w:w="2952"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c>
          <w:tcPr>
            <w:tcW w:w="3204" w:type="dxa"/>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r>
      <w:tr w:rsidR="00636959" w:rsidRPr="008B342F" w:rsidTr="00813E20">
        <w:trPr>
          <w:jc w:val="center"/>
        </w:trPr>
        <w:tc>
          <w:tcPr>
            <w:tcW w:w="2952" w:type="dxa"/>
            <w:tcBorders>
              <w:bottom w:val="double" w:sz="4" w:space="0" w:color="auto"/>
            </w:tcBorders>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8 individuals</w:t>
            </w:r>
          </w:p>
        </w:tc>
        <w:tc>
          <w:tcPr>
            <w:tcW w:w="2952" w:type="dxa"/>
            <w:tcBorders>
              <w:bottom w:val="double" w:sz="4" w:space="0" w:color="auto"/>
            </w:tcBorders>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c>
          <w:tcPr>
            <w:tcW w:w="3204" w:type="dxa"/>
            <w:tcBorders>
              <w:bottom w:val="double" w:sz="4" w:space="0" w:color="auto"/>
            </w:tcBorders>
          </w:tcPr>
          <w:p w:rsidR="00636959" w:rsidRPr="008B342F" w:rsidRDefault="00636959" w:rsidP="00661380">
            <w:pPr>
              <w:spacing w:after="0"/>
              <w:rPr>
                <w:rFonts w:asciiTheme="majorHAnsi" w:hAnsiTheme="majorHAnsi"/>
                <w:sz w:val="21"/>
                <w:szCs w:val="21"/>
              </w:rPr>
            </w:pPr>
            <w:r w:rsidRPr="008B342F">
              <w:rPr>
                <w:rFonts w:asciiTheme="majorHAnsi" w:hAnsiTheme="majorHAnsi"/>
                <w:sz w:val="21"/>
                <w:szCs w:val="21"/>
              </w:rPr>
              <w:t>$</w:t>
            </w:r>
          </w:p>
        </w:tc>
      </w:tr>
    </w:tbl>
    <w:p w:rsidR="00636959" w:rsidRPr="008B342F" w:rsidRDefault="002727CE" w:rsidP="002727C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ajorHAnsi" w:hAnsiTheme="majorHAnsi"/>
          <w:sz w:val="21"/>
          <w:szCs w:val="21"/>
        </w:rPr>
      </w:pPr>
      <w:r w:rsidRPr="008B342F">
        <w:rPr>
          <w:rFonts w:asciiTheme="majorHAnsi" w:hAnsiTheme="majorHAnsi"/>
          <w:sz w:val="21"/>
          <w:szCs w:val="21"/>
        </w:rPr>
        <w:t>*Income Limits by household size will vary by county location of project.</w:t>
      </w:r>
    </w:p>
    <w:p w:rsidR="00636959" w:rsidRPr="008B342F" w:rsidRDefault="00636959" w:rsidP="006369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ajorHAnsi" w:hAnsiTheme="majorHAnsi"/>
          <w:sz w:val="21"/>
          <w:szCs w:val="21"/>
        </w:rPr>
      </w:pPr>
    </w:p>
    <w:sectPr w:rsidR="00636959" w:rsidRPr="008B342F" w:rsidSect="00CE2D0A">
      <w:type w:val="continuous"/>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F66" w:rsidRDefault="00207F66" w:rsidP="00B574F7">
      <w:pPr>
        <w:spacing w:after="0" w:line="240" w:lineRule="auto"/>
      </w:pPr>
      <w:r>
        <w:separator/>
      </w:r>
    </w:p>
  </w:endnote>
  <w:endnote w:type="continuationSeparator" w:id="0">
    <w:p w:rsidR="00207F66" w:rsidRDefault="00207F66" w:rsidP="00B5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D0A" w:rsidRPr="00394A31" w:rsidRDefault="00CE2D0A">
    <w:pPr>
      <w:pStyle w:val="Footer"/>
      <w:pBdr>
        <w:bottom w:val="single" w:sz="6" w:space="1" w:color="auto"/>
      </w:pBdr>
      <w:rPr>
        <w:rFonts w:ascii="Calibri Light" w:hAnsi="Calibri Light"/>
      </w:rPr>
    </w:pPr>
  </w:p>
  <w:p w:rsidR="00CE2D0A" w:rsidRPr="00394A31" w:rsidRDefault="00622EB0" w:rsidP="00CE2D0A">
    <w:pPr>
      <w:pStyle w:val="Footer"/>
      <w:tabs>
        <w:tab w:val="clear" w:pos="9360"/>
        <w:tab w:val="right" w:pos="9900"/>
      </w:tabs>
      <w:rPr>
        <w:rFonts w:ascii="Calibri Light" w:hAnsi="Calibri Light"/>
        <w:sz w:val="18"/>
        <w:szCs w:val="18"/>
      </w:rPr>
    </w:pPr>
    <w:r w:rsidRPr="00394A31">
      <w:rPr>
        <w:rFonts w:ascii="Calibri Light" w:hAnsi="Calibri Light"/>
        <w:sz w:val="18"/>
        <w:szCs w:val="18"/>
      </w:rPr>
      <w:t>4-B BID AND CONTRACT DOCUMENT, SAMPLE</w:t>
    </w:r>
    <w:r w:rsidR="00CE2D0A" w:rsidRPr="00394A31">
      <w:rPr>
        <w:rFonts w:ascii="Calibri Light" w:hAnsi="Calibri Light"/>
        <w:sz w:val="18"/>
        <w:szCs w:val="18"/>
      </w:rPr>
      <w:tab/>
    </w:r>
    <w:r w:rsidR="00CE2D0A" w:rsidRPr="00394A31">
      <w:rPr>
        <w:rFonts w:ascii="Calibri Light" w:hAnsi="Calibri Light"/>
        <w:sz w:val="18"/>
        <w:szCs w:val="18"/>
      </w:rPr>
      <w:tab/>
      <w:t>09.2013</w:t>
    </w:r>
  </w:p>
  <w:p w:rsidR="00CE2D0A" w:rsidRPr="00394A31" w:rsidRDefault="00CE2D0A" w:rsidP="00CE2D0A">
    <w:pPr>
      <w:pStyle w:val="Footer"/>
      <w:tabs>
        <w:tab w:val="clear" w:pos="9360"/>
        <w:tab w:val="right" w:pos="9900"/>
      </w:tabs>
      <w:jc w:val="center"/>
      <w:rPr>
        <w:rFonts w:ascii="Calibri Light" w:hAnsi="Calibri Light"/>
        <w:sz w:val="18"/>
        <w:szCs w:val="18"/>
      </w:rPr>
    </w:pPr>
    <w:r w:rsidRPr="00394A31">
      <w:rPr>
        <w:rFonts w:ascii="Calibri Light" w:hAnsi="Calibri Light"/>
        <w:sz w:val="18"/>
        <w:szCs w:val="18"/>
      </w:rPr>
      <w:fldChar w:fldCharType="begin"/>
    </w:r>
    <w:r w:rsidRPr="00394A31">
      <w:rPr>
        <w:rFonts w:ascii="Calibri Light" w:hAnsi="Calibri Light"/>
        <w:sz w:val="18"/>
        <w:szCs w:val="18"/>
      </w:rPr>
      <w:instrText xml:space="preserve"> PAGE   \* MERGEFORMAT </w:instrText>
    </w:r>
    <w:r w:rsidRPr="00394A31">
      <w:rPr>
        <w:rFonts w:ascii="Calibri Light" w:hAnsi="Calibri Light"/>
        <w:sz w:val="18"/>
        <w:szCs w:val="18"/>
      </w:rPr>
      <w:fldChar w:fldCharType="separate"/>
    </w:r>
    <w:r w:rsidR="00394A31">
      <w:rPr>
        <w:rFonts w:ascii="Calibri Light" w:hAnsi="Calibri Light"/>
        <w:noProof/>
        <w:sz w:val="18"/>
        <w:szCs w:val="18"/>
      </w:rPr>
      <w:t>i</w:t>
    </w:r>
    <w:r w:rsidRPr="00394A31">
      <w:rPr>
        <w:rFonts w:ascii="Calibri Light" w:hAnsi="Calibri Light"/>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745" w:rsidRDefault="00730745" w:rsidP="00CE2D0A">
    <w:pPr>
      <w:pStyle w:val="Footer"/>
      <w:pBdr>
        <w:bottom w:val="single" w:sz="6" w:space="1" w:color="auto"/>
      </w:pBdr>
    </w:pPr>
  </w:p>
  <w:p w:rsidR="00CE2D0A" w:rsidRDefault="00CE2D0A" w:rsidP="00CE2D0A">
    <w:pPr>
      <w:pStyle w:val="Footer"/>
      <w:rPr>
        <w:rFonts w:asciiTheme="minorHAnsi" w:hAnsiTheme="minorHAnsi"/>
        <w:sz w:val="18"/>
        <w:szCs w:val="18"/>
      </w:rPr>
    </w:pPr>
    <w:r>
      <w:rPr>
        <w:rFonts w:asciiTheme="minorHAnsi" w:hAnsiTheme="minorHAnsi"/>
        <w:sz w:val="18"/>
        <w:szCs w:val="18"/>
      </w:rPr>
      <w:t>Michigan Economic Development Corporation</w:t>
    </w:r>
    <w:r>
      <w:rPr>
        <w:rFonts w:asciiTheme="minorHAnsi" w:hAnsiTheme="minorHAnsi"/>
        <w:sz w:val="18"/>
        <w:szCs w:val="18"/>
      </w:rPr>
      <w:tab/>
    </w:r>
    <w:r>
      <w:rPr>
        <w:rFonts w:asciiTheme="minorHAnsi" w:hAnsiTheme="minorHAnsi"/>
        <w:sz w:val="18"/>
        <w:szCs w:val="18"/>
      </w:rPr>
      <w:tab/>
      <w:t>4-B</w:t>
    </w:r>
  </w:p>
  <w:p w:rsidR="00CE2D0A" w:rsidRDefault="00CE2D0A" w:rsidP="00CE2D0A">
    <w:pPr>
      <w:pStyle w:val="Footer"/>
      <w:rPr>
        <w:rFonts w:asciiTheme="minorHAnsi" w:hAnsiTheme="minorHAnsi"/>
        <w:sz w:val="18"/>
        <w:szCs w:val="18"/>
      </w:rPr>
    </w:pPr>
    <w:r>
      <w:rPr>
        <w:rFonts w:asciiTheme="minorHAnsi" w:hAnsiTheme="minorHAnsi"/>
        <w:sz w:val="18"/>
        <w:szCs w:val="18"/>
      </w:rPr>
      <w:t>CDBG</w:t>
    </w:r>
    <w:r>
      <w:rPr>
        <w:rFonts w:asciiTheme="minorHAnsi" w:hAnsiTheme="minorHAnsi"/>
        <w:sz w:val="18"/>
        <w:szCs w:val="18"/>
      </w:rPr>
      <w:tab/>
    </w:r>
    <w:r>
      <w:rPr>
        <w:rFonts w:asciiTheme="minorHAnsi" w:hAnsiTheme="minorHAnsi"/>
        <w:sz w:val="18"/>
        <w:szCs w:val="18"/>
      </w:rPr>
      <w:tab/>
      <w:t>09.2013</w:t>
    </w:r>
  </w:p>
  <w:p w:rsidR="00CE2D0A" w:rsidRPr="00CE2D0A" w:rsidRDefault="00CE2D0A" w:rsidP="00CE2D0A">
    <w:pPr>
      <w:pStyle w:val="Footer"/>
      <w:jc w:val="center"/>
      <w:rPr>
        <w:rFonts w:asciiTheme="minorHAnsi" w:hAnsiTheme="minorHAnsi"/>
        <w:sz w:val="18"/>
        <w:szCs w:val="18"/>
      </w:rPr>
    </w:pPr>
    <w:r w:rsidRPr="00CE2D0A">
      <w:rPr>
        <w:rFonts w:asciiTheme="minorHAnsi" w:hAnsiTheme="minorHAnsi"/>
        <w:sz w:val="18"/>
        <w:szCs w:val="18"/>
      </w:rPr>
      <w:fldChar w:fldCharType="begin"/>
    </w:r>
    <w:r w:rsidRPr="00CE2D0A">
      <w:rPr>
        <w:rFonts w:asciiTheme="minorHAnsi" w:hAnsiTheme="minorHAnsi"/>
        <w:sz w:val="18"/>
        <w:szCs w:val="18"/>
      </w:rPr>
      <w:instrText xml:space="preserve"> PAGE   \* MERGEFORMAT </w:instrText>
    </w:r>
    <w:r w:rsidRPr="00CE2D0A">
      <w:rPr>
        <w:rFonts w:asciiTheme="minorHAnsi" w:hAnsiTheme="minorHAnsi"/>
        <w:sz w:val="18"/>
        <w:szCs w:val="18"/>
      </w:rPr>
      <w:fldChar w:fldCharType="separate"/>
    </w:r>
    <w:r w:rsidR="00394A31">
      <w:rPr>
        <w:rFonts w:asciiTheme="minorHAnsi" w:hAnsiTheme="minorHAnsi"/>
        <w:noProof/>
        <w:sz w:val="18"/>
        <w:szCs w:val="18"/>
      </w:rPr>
      <w:t>17</w:t>
    </w:r>
    <w:r w:rsidRPr="00CE2D0A">
      <w:rPr>
        <w:rFonts w:asciiTheme="minorHAnsi" w:hAnsiTheme="minorHAns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F66" w:rsidRDefault="00207F66" w:rsidP="00B574F7">
      <w:pPr>
        <w:spacing w:after="0" w:line="240" w:lineRule="auto"/>
      </w:pPr>
      <w:r>
        <w:separator/>
      </w:r>
    </w:p>
  </w:footnote>
  <w:footnote w:type="continuationSeparator" w:id="0">
    <w:p w:rsidR="00207F66" w:rsidRDefault="00207F66" w:rsidP="00B57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EB0" w:rsidRPr="00394A31" w:rsidRDefault="00622EB0" w:rsidP="00394A31">
    <w:pPr>
      <w:pStyle w:val="LFTFooterText"/>
      <w:pBdr>
        <w:bottom w:val="single" w:sz="2" w:space="1" w:color="auto"/>
      </w:pBdr>
      <w:tabs>
        <w:tab w:val="clear" w:pos="8280"/>
        <w:tab w:val="right" w:pos="10080"/>
      </w:tabs>
      <w:jc w:val="left"/>
      <w:rPr>
        <w:rFonts w:ascii="Calibri Light" w:hAnsi="Calibri Light"/>
      </w:rPr>
    </w:pPr>
    <w:r w:rsidRPr="00394A31">
      <w:rPr>
        <w:rFonts w:ascii="Calibri Light" w:hAnsi="Calibri Light"/>
      </w:rPr>
      <w:t>MICHIGAN ECONOMIC DEVELOPMENT CORPORATION</w:t>
    </w:r>
    <w:r w:rsidRPr="00394A31">
      <w:rPr>
        <w:rFonts w:ascii="Calibri Light" w:hAnsi="Calibri Light"/>
      </w:rPr>
      <w:tab/>
    </w:r>
    <w:r w:rsidRPr="00394A31">
      <w:rPr>
        <w:rFonts w:ascii="Calibri Light" w:hAnsi="Calibri Light"/>
      </w:rPr>
      <w:tab/>
      <w:t>CDBG</w:t>
    </w:r>
  </w:p>
  <w:p w:rsidR="00622EB0" w:rsidRPr="00622EB0" w:rsidRDefault="00622EB0" w:rsidP="00622EB0">
    <w:pPr>
      <w:pStyle w:val="Header"/>
      <w:tabs>
        <w:tab w:val="right" w:pos="10710"/>
      </w:tabs>
      <w:rPr>
        <w:rFonts w:cs="Arial"/>
        <w:sz w:val="18"/>
        <w:szCs w:val="18"/>
      </w:rPr>
    </w:pPr>
    <w:r w:rsidRPr="003C1523">
      <w:rPr>
        <w:rFonts w:cs="Arial"/>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745" w:rsidRPr="00CE2D0A" w:rsidRDefault="00730745" w:rsidP="00CE2D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989"/>
    <w:multiLevelType w:val="hybridMultilevel"/>
    <w:tmpl w:val="DC0E7E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BC66240"/>
    <w:multiLevelType w:val="hybridMultilevel"/>
    <w:tmpl w:val="B8CAA8A8"/>
    <w:lvl w:ilvl="0" w:tplc="C406C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A550B"/>
    <w:multiLevelType w:val="multilevel"/>
    <w:tmpl w:val="8758BA54"/>
    <w:lvl w:ilvl="0">
      <w:start w:val="1"/>
      <w:numFmt w:val="upperRoman"/>
      <w:lvlText w:val="%1."/>
      <w:legacy w:legacy="1" w:legacySpace="0" w:legacyIndent="720"/>
      <w:lvlJc w:val="left"/>
      <w:pPr>
        <w:ind w:left="720" w:hanging="720"/>
      </w:pPr>
      <w:rPr>
        <w:rFonts w:ascii="Times New Roman" w:hAnsi="Times New Roman" w:cs="Times New Roman" w:hint="default"/>
      </w:rPr>
    </w:lvl>
    <w:lvl w:ilvl="1">
      <w:start w:val="1"/>
      <w:numFmt w:val="upperLetter"/>
      <w:lvlText w:val="%2."/>
      <w:legacy w:legacy="1" w:legacySpace="0" w:legacyIndent="720"/>
      <w:lvlJc w:val="left"/>
      <w:pPr>
        <w:ind w:left="1440" w:hanging="720"/>
      </w:pPr>
      <w:rPr>
        <w:rFonts w:ascii="Times New Roman" w:hAnsi="Times New Roman" w:cs="Times New Roman" w:hint="default"/>
      </w:rPr>
    </w:lvl>
    <w:lvl w:ilvl="2">
      <w:start w:val="1"/>
      <w:numFmt w:val="decimal"/>
      <w:lvlText w:val="%3."/>
      <w:legacy w:legacy="1" w:legacySpace="0" w:legacyIndent="720"/>
      <w:lvlJc w:val="left"/>
      <w:pPr>
        <w:ind w:left="2160" w:hanging="720"/>
      </w:pPr>
      <w:rPr>
        <w:rFonts w:ascii="Arial" w:hAnsi="Arial" w:cs="Arial" w:hint="default"/>
      </w:rPr>
    </w:lvl>
    <w:lvl w:ilvl="3">
      <w:start w:val="1"/>
      <w:numFmt w:val="lowerLetter"/>
      <w:lvlText w:val="%4."/>
      <w:legacy w:legacy="1" w:legacySpace="0" w:legacyIndent="720"/>
      <w:lvlJc w:val="left"/>
      <w:pPr>
        <w:ind w:left="2880" w:hanging="720"/>
      </w:pPr>
      <w:rPr>
        <w:rFonts w:ascii="Times New Roman" w:hAnsi="Times New Roman" w:cs="Times New Roman" w:hint="default"/>
      </w:rPr>
    </w:lvl>
    <w:lvl w:ilvl="4">
      <w:start w:val="1"/>
      <w:numFmt w:val="lowerRoman"/>
      <w:lvlText w:val="%5."/>
      <w:legacy w:legacy="1" w:legacySpace="0" w:legacyIndent="720"/>
      <w:lvlJc w:val="left"/>
      <w:pPr>
        <w:ind w:left="3600" w:hanging="720"/>
      </w:pPr>
      <w:rPr>
        <w:rFonts w:ascii="Times New Roman" w:hAnsi="Times New Roman" w:cs="Times New Roman" w:hint="default"/>
      </w:rPr>
    </w:lvl>
    <w:lvl w:ilvl="5">
      <w:start w:val="1"/>
      <w:numFmt w:val="decimal"/>
      <w:lvlText w:val="%6)"/>
      <w:legacy w:legacy="1" w:legacySpace="0" w:legacyIndent="720"/>
      <w:lvlJc w:val="left"/>
      <w:pPr>
        <w:ind w:left="4320" w:hanging="720"/>
      </w:pPr>
      <w:rPr>
        <w:rFonts w:ascii="Times New Roman" w:hAnsi="Times New Roman" w:cs="Times New Roman" w:hint="default"/>
      </w:rPr>
    </w:lvl>
    <w:lvl w:ilvl="6">
      <w:start w:val="1"/>
      <w:numFmt w:val="lowerLetter"/>
      <w:lvlText w:val="%7)"/>
      <w:legacy w:legacy="1" w:legacySpace="0" w:legacyIndent="720"/>
      <w:lvlJc w:val="left"/>
      <w:pPr>
        <w:ind w:left="5040" w:hanging="720"/>
      </w:pPr>
      <w:rPr>
        <w:rFonts w:ascii="Times New Roman" w:hAnsi="Times New Roman" w:cs="Times New Roman" w:hint="default"/>
      </w:rPr>
    </w:lvl>
    <w:lvl w:ilvl="7">
      <w:start w:val="1"/>
      <w:numFmt w:val="lowerRoman"/>
      <w:lvlText w:val="%8)"/>
      <w:legacy w:legacy="1" w:legacySpace="0" w:legacyIndent="720"/>
      <w:lvlJc w:val="left"/>
      <w:pPr>
        <w:ind w:left="5760" w:hanging="720"/>
      </w:pPr>
      <w:rPr>
        <w:rFonts w:ascii="Times New Roman" w:hAnsi="Times New Roman" w:cs="Times New Roman" w:hint="default"/>
      </w:rPr>
    </w:lvl>
    <w:lvl w:ilvl="8">
      <w:start w:val="1"/>
      <w:numFmt w:val="decimal"/>
      <w:lvlText w:val="(%9)"/>
      <w:legacy w:legacy="1" w:legacySpace="0" w:legacyIndent="720"/>
      <w:lvlJc w:val="left"/>
      <w:pPr>
        <w:ind w:left="6480" w:hanging="720"/>
      </w:pPr>
      <w:rPr>
        <w:rFonts w:ascii="Times New Roman" w:hAnsi="Times New Roman" w:cs="Times New Roman" w:hint="default"/>
      </w:rPr>
    </w:lvl>
  </w:abstractNum>
  <w:abstractNum w:abstractNumId="3" w15:restartNumberingAfterBreak="0">
    <w:nsid w:val="108E451C"/>
    <w:multiLevelType w:val="hybridMultilevel"/>
    <w:tmpl w:val="DF569520"/>
    <w:lvl w:ilvl="0" w:tplc="7998347C">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15:restartNumberingAfterBreak="0">
    <w:nsid w:val="1C7B62D8"/>
    <w:multiLevelType w:val="hybridMultilevel"/>
    <w:tmpl w:val="89946386"/>
    <w:lvl w:ilvl="0" w:tplc="86AE34EC">
      <w:start w:val="1"/>
      <w:numFmt w:val="decimal"/>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F573C3"/>
    <w:multiLevelType w:val="hybridMultilevel"/>
    <w:tmpl w:val="E5F22172"/>
    <w:lvl w:ilvl="0" w:tplc="6900C60A">
      <w:start w:val="1"/>
      <w:numFmt w:val="decimal"/>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E4510"/>
    <w:multiLevelType w:val="hybridMultilevel"/>
    <w:tmpl w:val="4D9E397C"/>
    <w:lvl w:ilvl="0" w:tplc="8534AD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108AF"/>
    <w:multiLevelType w:val="hybridMultilevel"/>
    <w:tmpl w:val="12DE3BC4"/>
    <w:lvl w:ilvl="0" w:tplc="41744A96">
      <w:start w:val="1"/>
      <w:numFmt w:val="lowerLetter"/>
      <w:pStyle w:val="Heading3"/>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66863"/>
    <w:multiLevelType w:val="hybridMultilevel"/>
    <w:tmpl w:val="AE928F40"/>
    <w:lvl w:ilvl="0" w:tplc="5B1EFEF6">
      <w:start w:val="1"/>
      <w:numFmt w:val="decimal"/>
      <w:pStyle w:val="LTMHeading2"/>
      <w:lvlText w:val="1.%1"/>
      <w:lvlJc w:val="left"/>
      <w:pPr>
        <w:ind w:left="504" w:hanging="360"/>
      </w:pPr>
      <w:rPr>
        <w:rFonts w:hint="default"/>
        <w:b/>
        <w:bCs w:val="0"/>
        <w:i w:val="0"/>
        <w:iCs w:val="0"/>
        <w:caps w:val="0"/>
        <w:smallCaps w:val="0"/>
        <w:strike w:val="0"/>
        <w:dstrike w:val="0"/>
        <w:vanish w:val="0"/>
        <w:color w:val="8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E1F60"/>
    <w:multiLevelType w:val="hybridMultilevel"/>
    <w:tmpl w:val="2DE2A9D6"/>
    <w:lvl w:ilvl="0" w:tplc="C42ECB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2EA676E"/>
    <w:multiLevelType w:val="multilevel"/>
    <w:tmpl w:val="0A0A8932"/>
    <w:lvl w:ilvl="0">
      <w:start w:val="1"/>
      <w:numFmt w:val="upperRoman"/>
      <w:lvlText w:val="%1."/>
      <w:legacy w:legacy="1" w:legacySpace="0" w:legacyIndent="720"/>
      <w:lvlJc w:val="left"/>
      <w:pPr>
        <w:ind w:left="720" w:hanging="720"/>
      </w:pPr>
      <w:rPr>
        <w:rFonts w:ascii="Times New Roman" w:hAnsi="Times New Roman" w:cs="Times New Roman" w:hint="default"/>
      </w:rPr>
    </w:lvl>
    <w:lvl w:ilvl="1">
      <w:start w:val="1"/>
      <w:numFmt w:val="upperLetter"/>
      <w:lvlText w:val="%2."/>
      <w:legacy w:legacy="1" w:legacySpace="0" w:legacyIndent="720"/>
      <w:lvlJc w:val="left"/>
      <w:pPr>
        <w:ind w:left="1440" w:hanging="720"/>
      </w:pPr>
      <w:rPr>
        <w:rFonts w:ascii="Times New Roman" w:hAnsi="Times New Roman" w:cs="Times New Roman" w:hint="default"/>
      </w:rPr>
    </w:lvl>
    <w:lvl w:ilvl="2">
      <w:start w:val="1"/>
      <w:numFmt w:val="decimal"/>
      <w:lvlText w:val="%3."/>
      <w:legacy w:legacy="1" w:legacySpace="0" w:legacyIndent="720"/>
      <w:lvlJc w:val="left"/>
      <w:pPr>
        <w:ind w:left="2160" w:hanging="720"/>
      </w:pPr>
      <w:rPr>
        <w:rFonts w:ascii="Arial" w:hAnsi="Arial" w:cs="Arial" w:hint="default"/>
      </w:rPr>
    </w:lvl>
    <w:lvl w:ilvl="3">
      <w:start w:val="1"/>
      <w:numFmt w:val="lowerLetter"/>
      <w:lvlText w:val="%4."/>
      <w:legacy w:legacy="1" w:legacySpace="0" w:legacyIndent="720"/>
      <w:lvlJc w:val="left"/>
      <w:pPr>
        <w:ind w:left="2880" w:hanging="720"/>
      </w:pPr>
      <w:rPr>
        <w:rFonts w:ascii="Times New Roman" w:hAnsi="Times New Roman" w:cs="Times New Roman" w:hint="default"/>
      </w:rPr>
    </w:lvl>
    <w:lvl w:ilvl="4">
      <w:start w:val="1"/>
      <w:numFmt w:val="lowerRoman"/>
      <w:lvlText w:val="%5."/>
      <w:legacy w:legacy="1" w:legacySpace="0" w:legacyIndent="720"/>
      <w:lvlJc w:val="left"/>
      <w:pPr>
        <w:ind w:left="3600" w:hanging="720"/>
      </w:pPr>
      <w:rPr>
        <w:rFonts w:ascii="Times New Roman" w:hAnsi="Times New Roman" w:cs="Times New Roman" w:hint="default"/>
      </w:rPr>
    </w:lvl>
    <w:lvl w:ilvl="5">
      <w:start w:val="1"/>
      <w:numFmt w:val="decimal"/>
      <w:lvlText w:val="%6)"/>
      <w:legacy w:legacy="1" w:legacySpace="0" w:legacyIndent="720"/>
      <w:lvlJc w:val="left"/>
      <w:pPr>
        <w:ind w:left="4320" w:hanging="720"/>
      </w:pPr>
      <w:rPr>
        <w:rFonts w:ascii="Times New Roman" w:hAnsi="Times New Roman" w:cs="Times New Roman" w:hint="default"/>
      </w:rPr>
    </w:lvl>
    <w:lvl w:ilvl="6">
      <w:start w:val="1"/>
      <w:numFmt w:val="lowerLetter"/>
      <w:lvlText w:val="%7)"/>
      <w:legacy w:legacy="1" w:legacySpace="0" w:legacyIndent="720"/>
      <w:lvlJc w:val="left"/>
      <w:pPr>
        <w:ind w:left="5040" w:hanging="720"/>
      </w:pPr>
      <w:rPr>
        <w:rFonts w:ascii="Times New Roman" w:hAnsi="Times New Roman" w:cs="Times New Roman" w:hint="default"/>
      </w:rPr>
    </w:lvl>
    <w:lvl w:ilvl="7">
      <w:start w:val="1"/>
      <w:numFmt w:val="lowerRoman"/>
      <w:lvlText w:val="%8)"/>
      <w:legacy w:legacy="1" w:legacySpace="0" w:legacyIndent="720"/>
      <w:lvlJc w:val="left"/>
      <w:pPr>
        <w:ind w:left="5760" w:hanging="720"/>
      </w:pPr>
      <w:rPr>
        <w:rFonts w:ascii="Times New Roman" w:hAnsi="Times New Roman" w:cs="Times New Roman" w:hint="default"/>
      </w:rPr>
    </w:lvl>
    <w:lvl w:ilvl="8">
      <w:start w:val="1"/>
      <w:numFmt w:val="decimal"/>
      <w:lvlText w:val="(%9)"/>
      <w:legacy w:legacy="1" w:legacySpace="0" w:legacyIndent="720"/>
      <w:lvlJc w:val="left"/>
      <w:pPr>
        <w:ind w:left="6480" w:hanging="720"/>
      </w:pPr>
      <w:rPr>
        <w:rFonts w:ascii="Times New Roman" w:hAnsi="Times New Roman" w:cs="Times New Roman" w:hint="default"/>
      </w:rPr>
    </w:lvl>
  </w:abstractNum>
  <w:abstractNum w:abstractNumId="11" w15:restartNumberingAfterBreak="0">
    <w:nsid w:val="656C3767"/>
    <w:multiLevelType w:val="hybridMultilevel"/>
    <w:tmpl w:val="7F94CD42"/>
    <w:lvl w:ilvl="0" w:tplc="B274C2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17A4A"/>
    <w:multiLevelType w:val="hybridMultilevel"/>
    <w:tmpl w:val="EF400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23828"/>
    <w:multiLevelType w:val="hybridMultilevel"/>
    <w:tmpl w:val="7EF01ADC"/>
    <w:lvl w:ilvl="0" w:tplc="61DA40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D379D"/>
    <w:multiLevelType w:val="hybridMultilevel"/>
    <w:tmpl w:val="27E85E04"/>
    <w:lvl w:ilvl="0" w:tplc="0B726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6E25FE"/>
    <w:multiLevelType w:val="hybridMultilevel"/>
    <w:tmpl w:val="BB46E136"/>
    <w:lvl w:ilvl="0" w:tplc="C42ECB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CA64032"/>
    <w:multiLevelType w:val="hybridMultilevel"/>
    <w:tmpl w:val="BB46E136"/>
    <w:lvl w:ilvl="0" w:tplc="C42ECB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D2243B1"/>
    <w:multiLevelType w:val="hybridMultilevel"/>
    <w:tmpl w:val="243EE632"/>
    <w:lvl w:ilvl="0" w:tplc="96C6AA6A">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7"/>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num>
  <w:num w:numId="10">
    <w:abstractNumId w:val="0"/>
  </w:num>
  <w:num w:numId="11">
    <w:abstractNumId w:val="17"/>
    <w:lvlOverride w:ilvl="0">
      <w:startOverride w:val="101"/>
    </w:lvlOverride>
  </w:num>
  <w:num w:numId="12">
    <w:abstractNumId w:val="10"/>
  </w:num>
  <w:num w:numId="13">
    <w:abstractNumId w:val="4"/>
  </w:num>
  <w:num w:numId="14">
    <w:abstractNumId w:val="15"/>
  </w:num>
  <w:num w:numId="15">
    <w:abstractNumId w:val="16"/>
  </w:num>
  <w:num w:numId="16">
    <w:abstractNumId w:val="9"/>
  </w:num>
  <w:num w:numId="17">
    <w:abstractNumId w:val="17"/>
    <w:lvlOverride w:ilvl="0">
      <w:startOverride w:val="201"/>
    </w:lvlOverride>
  </w:num>
  <w:num w:numId="18">
    <w:abstractNumId w:val="17"/>
    <w:lvlOverride w:ilvl="0">
      <w:startOverride w:val="301"/>
    </w:lvlOverride>
  </w:num>
  <w:num w:numId="19">
    <w:abstractNumId w:val="5"/>
  </w:num>
  <w:num w:numId="20">
    <w:abstractNumId w:val="1"/>
  </w:num>
  <w:num w:numId="21">
    <w:abstractNumId w:val="12"/>
  </w:num>
  <w:num w:numId="22">
    <w:abstractNumId w:val="3"/>
  </w:num>
  <w:num w:numId="23">
    <w:abstractNumId w:val="13"/>
  </w:num>
  <w:num w:numId="24">
    <w:abstractNumId w:val="6"/>
  </w:num>
  <w:num w:numId="25">
    <w:abstractNumId w:val="11"/>
  </w:num>
  <w:num w:numId="2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55"/>
    <w:rsid w:val="000510B4"/>
    <w:rsid w:val="00064191"/>
    <w:rsid w:val="00064837"/>
    <w:rsid w:val="000C046F"/>
    <w:rsid w:val="00104AD1"/>
    <w:rsid w:val="00156EAE"/>
    <w:rsid w:val="0016783D"/>
    <w:rsid w:val="001C3B5B"/>
    <w:rsid w:val="001C3D9D"/>
    <w:rsid w:val="00207F66"/>
    <w:rsid w:val="002216B4"/>
    <w:rsid w:val="00223E13"/>
    <w:rsid w:val="0026671D"/>
    <w:rsid w:val="002727CE"/>
    <w:rsid w:val="002748A6"/>
    <w:rsid w:val="002A0986"/>
    <w:rsid w:val="002E0F0F"/>
    <w:rsid w:val="003269DE"/>
    <w:rsid w:val="00363B74"/>
    <w:rsid w:val="003756B2"/>
    <w:rsid w:val="003851FE"/>
    <w:rsid w:val="00394A31"/>
    <w:rsid w:val="003C2864"/>
    <w:rsid w:val="003D63F2"/>
    <w:rsid w:val="003E20E9"/>
    <w:rsid w:val="003F2CA4"/>
    <w:rsid w:val="003F55BA"/>
    <w:rsid w:val="00422662"/>
    <w:rsid w:val="0042726B"/>
    <w:rsid w:val="00461C75"/>
    <w:rsid w:val="004969EC"/>
    <w:rsid w:val="00517A8B"/>
    <w:rsid w:val="00573E9B"/>
    <w:rsid w:val="00606AFF"/>
    <w:rsid w:val="00613F08"/>
    <w:rsid w:val="00622EB0"/>
    <w:rsid w:val="0063065D"/>
    <w:rsid w:val="00636959"/>
    <w:rsid w:val="00655BFB"/>
    <w:rsid w:val="00661380"/>
    <w:rsid w:val="00662B35"/>
    <w:rsid w:val="00682B73"/>
    <w:rsid w:val="006835D6"/>
    <w:rsid w:val="006A4516"/>
    <w:rsid w:val="006C096F"/>
    <w:rsid w:val="006D255D"/>
    <w:rsid w:val="006D5A77"/>
    <w:rsid w:val="006E1D30"/>
    <w:rsid w:val="006F5597"/>
    <w:rsid w:val="00701297"/>
    <w:rsid w:val="007265E7"/>
    <w:rsid w:val="00730745"/>
    <w:rsid w:val="00740157"/>
    <w:rsid w:val="007A7394"/>
    <w:rsid w:val="007B6D85"/>
    <w:rsid w:val="007C1ABD"/>
    <w:rsid w:val="00813E20"/>
    <w:rsid w:val="008353B7"/>
    <w:rsid w:val="008373F7"/>
    <w:rsid w:val="00850501"/>
    <w:rsid w:val="00867C4A"/>
    <w:rsid w:val="00873525"/>
    <w:rsid w:val="008910D2"/>
    <w:rsid w:val="008919AB"/>
    <w:rsid w:val="008B019F"/>
    <w:rsid w:val="008B1E7A"/>
    <w:rsid w:val="008B342F"/>
    <w:rsid w:val="008B3A02"/>
    <w:rsid w:val="008B45C8"/>
    <w:rsid w:val="008B72D8"/>
    <w:rsid w:val="008C6295"/>
    <w:rsid w:val="00917CF7"/>
    <w:rsid w:val="00950BC4"/>
    <w:rsid w:val="009C241B"/>
    <w:rsid w:val="009E2757"/>
    <w:rsid w:val="009E42D0"/>
    <w:rsid w:val="00A51F20"/>
    <w:rsid w:val="00AA3A5D"/>
    <w:rsid w:val="00AF6613"/>
    <w:rsid w:val="00B574F7"/>
    <w:rsid w:val="00BF7159"/>
    <w:rsid w:val="00C14F7F"/>
    <w:rsid w:val="00C15143"/>
    <w:rsid w:val="00C1641D"/>
    <w:rsid w:val="00C25C18"/>
    <w:rsid w:val="00C50F8A"/>
    <w:rsid w:val="00C53730"/>
    <w:rsid w:val="00C71800"/>
    <w:rsid w:val="00CE2D0A"/>
    <w:rsid w:val="00D10255"/>
    <w:rsid w:val="00D362AA"/>
    <w:rsid w:val="00D42F1E"/>
    <w:rsid w:val="00D55895"/>
    <w:rsid w:val="00D668FF"/>
    <w:rsid w:val="00D66B53"/>
    <w:rsid w:val="00DA7891"/>
    <w:rsid w:val="00DC2C3E"/>
    <w:rsid w:val="00DE07ED"/>
    <w:rsid w:val="00E056C3"/>
    <w:rsid w:val="00E86886"/>
    <w:rsid w:val="00E97A15"/>
    <w:rsid w:val="00EC545F"/>
    <w:rsid w:val="00EC6D38"/>
    <w:rsid w:val="00EC6FB2"/>
    <w:rsid w:val="00EF4D52"/>
    <w:rsid w:val="00F40A52"/>
    <w:rsid w:val="00F4157B"/>
    <w:rsid w:val="00F53800"/>
    <w:rsid w:val="00F5591E"/>
    <w:rsid w:val="00F57830"/>
    <w:rsid w:val="00F87F64"/>
    <w:rsid w:val="00F9338E"/>
    <w:rsid w:val="00FE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43055C-3BED-4C15-B427-2EBEED2F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96F"/>
    <w:rPr>
      <w:rFonts w:ascii="Calibri" w:hAnsi="Calibri"/>
    </w:rPr>
  </w:style>
  <w:style w:type="paragraph" w:styleId="Heading1">
    <w:name w:val="heading 1"/>
    <w:basedOn w:val="DefaultText"/>
    <w:link w:val="Heading1Char"/>
    <w:qFormat/>
    <w:rsid w:val="003269DE"/>
    <w:pPr>
      <w:tabs>
        <w:tab w:val="right" w:leader="dot" w:pos="9360"/>
      </w:tabs>
      <w:suppressAutoHyphens/>
      <w:jc w:val="center"/>
      <w:outlineLvl w:val="0"/>
    </w:pPr>
    <w:rPr>
      <w:b/>
      <w:sz w:val="22"/>
    </w:rPr>
  </w:style>
  <w:style w:type="paragraph" w:styleId="Heading2">
    <w:name w:val="heading 2"/>
    <w:next w:val="Style1"/>
    <w:link w:val="Heading2Char"/>
    <w:unhideWhenUsed/>
    <w:qFormat/>
    <w:rsid w:val="000C046F"/>
    <w:pPr>
      <w:numPr>
        <w:numId w:val="2"/>
      </w:numPr>
      <w:suppressAutoHyphens/>
      <w:spacing w:after="0"/>
      <w:outlineLvl w:val="1"/>
    </w:pPr>
    <w:rPr>
      <w:rFonts w:ascii="Arial" w:eastAsia="Times New Roman" w:hAnsi="Arial" w:cs="Times New Roman"/>
      <w:b/>
      <w:sz w:val="24"/>
      <w:szCs w:val="20"/>
    </w:rPr>
  </w:style>
  <w:style w:type="paragraph" w:styleId="Heading3">
    <w:name w:val="heading 3"/>
    <w:basedOn w:val="ListParagraph"/>
    <w:link w:val="Heading3Char"/>
    <w:rsid w:val="00064837"/>
    <w:pPr>
      <w:numPr>
        <w:numId w:val="3"/>
      </w:numPr>
      <w:spacing w:after="0"/>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1025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LTMHeading2">
    <w:name w:val="LTM Heading 2"/>
    <w:basedOn w:val="Heading2"/>
    <w:next w:val="Normal"/>
    <w:link w:val="LTMHeading2Char"/>
    <w:qFormat/>
    <w:rsid w:val="00D10255"/>
    <w:pPr>
      <w:numPr>
        <w:numId w:val="1"/>
      </w:numPr>
      <w:tabs>
        <w:tab w:val="left" w:pos="965"/>
        <w:tab w:val="right" w:leader="dot" w:pos="9360"/>
      </w:tabs>
      <w:spacing w:before="60" w:after="60" w:line="240" w:lineRule="auto"/>
    </w:pPr>
    <w:rPr>
      <w:rFonts w:ascii="Times New Roman Bold" w:hAnsi="Times New Roman Bold" w:cs="Arial"/>
      <w:bCs/>
      <w:iCs/>
      <w:color w:val="800000"/>
      <w:sz w:val="22"/>
      <w:szCs w:val="28"/>
    </w:rPr>
  </w:style>
  <w:style w:type="character" w:customStyle="1" w:styleId="LTMHeading2Char">
    <w:name w:val="LTM Heading 2 Char"/>
    <w:basedOn w:val="Heading2Char"/>
    <w:link w:val="LTMHeading2"/>
    <w:rsid w:val="00D10255"/>
    <w:rPr>
      <w:rFonts w:ascii="Times New Roman Bold" w:eastAsia="Times New Roman" w:hAnsi="Times New Roman Bold" w:cs="Arial"/>
      <w:b/>
      <w:bCs/>
      <w:iCs/>
      <w:color w:val="800000"/>
      <w:sz w:val="24"/>
      <w:szCs w:val="28"/>
    </w:rPr>
  </w:style>
  <w:style w:type="character" w:customStyle="1" w:styleId="Heading2Char">
    <w:name w:val="Heading 2 Char"/>
    <w:basedOn w:val="DefaultParagraphFont"/>
    <w:link w:val="Heading2"/>
    <w:rsid w:val="00D10255"/>
    <w:rPr>
      <w:rFonts w:ascii="Arial" w:eastAsia="Times New Roman" w:hAnsi="Arial" w:cs="Times New Roman"/>
      <w:b/>
      <w:sz w:val="24"/>
      <w:szCs w:val="20"/>
    </w:rPr>
  </w:style>
  <w:style w:type="character" w:customStyle="1" w:styleId="Heading3Char">
    <w:name w:val="Heading 3 Char"/>
    <w:basedOn w:val="DefaultParagraphFont"/>
    <w:link w:val="Heading3"/>
    <w:rsid w:val="00064837"/>
    <w:rPr>
      <w:rFonts w:ascii="Arial" w:hAnsi="Arial"/>
      <w:sz w:val="24"/>
    </w:rPr>
  </w:style>
  <w:style w:type="paragraph" w:styleId="ListParagraph">
    <w:name w:val="List Paragraph"/>
    <w:basedOn w:val="Normal"/>
    <w:uiPriority w:val="34"/>
    <w:qFormat/>
    <w:rsid w:val="00F87F64"/>
    <w:pPr>
      <w:ind w:left="720"/>
      <w:contextualSpacing/>
    </w:pPr>
  </w:style>
  <w:style w:type="character" w:customStyle="1" w:styleId="Heading1Char">
    <w:name w:val="Heading 1 Char"/>
    <w:basedOn w:val="DefaultParagraphFont"/>
    <w:link w:val="Heading1"/>
    <w:rsid w:val="003269DE"/>
    <w:rPr>
      <w:rFonts w:ascii="Arial" w:eastAsia="Times New Roman" w:hAnsi="Arial" w:cs="Times New Roman"/>
      <w:b/>
      <w:szCs w:val="20"/>
    </w:rPr>
  </w:style>
  <w:style w:type="paragraph" w:customStyle="1" w:styleId="Style1">
    <w:name w:val="Style1"/>
    <w:link w:val="Style1Char"/>
    <w:qFormat/>
    <w:rsid w:val="00064837"/>
    <w:pPr>
      <w:ind w:left="720"/>
      <w:jc w:val="both"/>
    </w:pPr>
    <w:rPr>
      <w:rFonts w:ascii="Arial" w:hAnsi="Arial" w:cs="Arial"/>
      <w:sz w:val="24"/>
      <w:szCs w:val="24"/>
    </w:rPr>
  </w:style>
  <w:style w:type="paragraph" w:styleId="Header">
    <w:name w:val="header"/>
    <w:basedOn w:val="Normal"/>
    <w:link w:val="HeaderChar"/>
    <w:unhideWhenUsed/>
    <w:rsid w:val="00B574F7"/>
    <w:pPr>
      <w:tabs>
        <w:tab w:val="center" w:pos="4680"/>
        <w:tab w:val="right" w:pos="9360"/>
      </w:tabs>
      <w:spacing w:after="0" w:line="240" w:lineRule="auto"/>
    </w:pPr>
  </w:style>
  <w:style w:type="character" w:customStyle="1" w:styleId="Style1Char">
    <w:name w:val="Style1 Char"/>
    <w:basedOn w:val="DefaultParagraphFont"/>
    <w:link w:val="Style1"/>
    <w:rsid w:val="00064837"/>
    <w:rPr>
      <w:rFonts w:ascii="Arial" w:hAnsi="Arial" w:cs="Arial"/>
      <w:sz w:val="24"/>
      <w:szCs w:val="24"/>
    </w:rPr>
  </w:style>
  <w:style w:type="character" w:customStyle="1" w:styleId="HeaderChar">
    <w:name w:val="Header Char"/>
    <w:basedOn w:val="DefaultParagraphFont"/>
    <w:link w:val="Header"/>
    <w:rsid w:val="00B574F7"/>
    <w:rPr>
      <w:rFonts w:ascii="Calibri" w:hAnsi="Calibri"/>
    </w:rPr>
  </w:style>
  <w:style w:type="paragraph" w:styleId="Footer">
    <w:name w:val="footer"/>
    <w:basedOn w:val="Normal"/>
    <w:link w:val="FooterChar"/>
    <w:uiPriority w:val="99"/>
    <w:unhideWhenUsed/>
    <w:rsid w:val="00B57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4F7"/>
    <w:rPr>
      <w:rFonts w:ascii="Calibri" w:hAnsi="Calibri"/>
    </w:rPr>
  </w:style>
  <w:style w:type="paragraph" w:customStyle="1" w:styleId="TableText">
    <w:name w:val="Table Text"/>
    <w:basedOn w:val="Normal"/>
    <w:rsid w:val="006F5597"/>
    <w:pPr>
      <w:overflowPunct w:val="0"/>
      <w:autoSpaceDE w:val="0"/>
      <w:autoSpaceDN w:val="0"/>
      <w:adjustRightInd w:val="0"/>
      <w:spacing w:after="0" w:line="240" w:lineRule="auto"/>
      <w:jc w:val="right"/>
      <w:textAlignment w:val="baseline"/>
    </w:pPr>
    <w:rPr>
      <w:rFonts w:ascii="Arial" w:eastAsia="Times New Roman" w:hAnsi="Arial" w:cs="Times New Roman"/>
      <w:sz w:val="24"/>
      <w:szCs w:val="20"/>
    </w:rPr>
  </w:style>
  <w:style w:type="paragraph" w:styleId="Title">
    <w:name w:val="Title"/>
    <w:basedOn w:val="Normal"/>
    <w:link w:val="TitleChar"/>
    <w:qFormat/>
    <w:rsid w:val="00DE07ED"/>
    <w:pPr>
      <w:overflowPunct w:val="0"/>
      <w:autoSpaceDE w:val="0"/>
      <w:autoSpaceDN w:val="0"/>
      <w:adjustRightInd w:val="0"/>
      <w:spacing w:after="240" w:line="240" w:lineRule="auto"/>
      <w:jc w:val="center"/>
      <w:textAlignment w:val="baseline"/>
    </w:pPr>
    <w:rPr>
      <w:rFonts w:ascii="Arial Black" w:eastAsia="Times New Roman" w:hAnsi="Arial Black" w:cs="Times New Roman"/>
      <w:sz w:val="48"/>
      <w:szCs w:val="20"/>
    </w:rPr>
  </w:style>
  <w:style w:type="character" w:customStyle="1" w:styleId="TitleChar">
    <w:name w:val="Title Char"/>
    <w:basedOn w:val="DefaultParagraphFont"/>
    <w:link w:val="Title"/>
    <w:rsid w:val="00DE07ED"/>
    <w:rPr>
      <w:rFonts w:ascii="Arial Black" w:eastAsia="Times New Roman" w:hAnsi="Arial Black" w:cs="Times New Roman"/>
      <w:sz w:val="48"/>
      <w:szCs w:val="20"/>
    </w:rPr>
  </w:style>
  <w:style w:type="paragraph" w:customStyle="1" w:styleId="OutlineNotIndented">
    <w:name w:val="Outline (Not Indented)"/>
    <w:basedOn w:val="Normal"/>
    <w:rsid w:val="00DE07ED"/>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OutlineIndented">
    <w:name w:val="Outline (Indented)"/>
    <w:basedOn w:val="Normal"/>
    <w:rsid w:val="00DE07ED"/>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NumberList">
    <w:name w:val="Number List"/>
    <w:basedOn w:val="Normal"/>
    <w:rsid w:val="00DE07ED"/>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FirstLineIndent">
    <w:name w:val="First Line Indent"/>
    <w:basedOn w:val="Normal"/>
    <w:rsid w:val="00DE07ED"/>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rPr>
  </w:style>
  <w:style w:type="paragraph" w:customStyle="1" w:styleId="Bullet2">
    <w:name w:val="Bullet 2"/>
    <w:basedOn w:val="Normal"/>
    <w:rsid w:val="00DE07ED"/>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Bullet1">
    <w:name w:val="Bullet 1"/>
    <w:basedOn w:val="Normal"/>
    <w:rsid w:val="00DE07ED"/>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BodySingle">
    <w:name w:val="Body Single"/>
    <w:basedOn w:val="Normal"/>
    <w:rsid w:val="00DE07ED"/>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table" w:styleId="TableGrid">
    <w:name w:val="Table Grid"/>
    <w:basedOn w:val="TableNormal"/>
    <w:uiPriority w:val="59"/>
    <w:rsid w:val="00DE07E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E07ED"/>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E07ED"/>
    <w:rPr>
      <w:rFonts w:ascii="Tahoma" w:eastAsia="Times New Roman" w:hAnsi="Tahoma" w:cs="Tahoma"/>
      <w:sz w:val="16"/>
      <w:szCs w:val="16"/>
    </w:rPr>
  </w:style>
  <w:style w:type="paragraph" w:styleId="TOCHeading">
    <w:name w:val="TOC Heading"/>
    <w:basedOn w:val="Heading1"/>
    <w:next w:val="Normal"/>
    <w:uiPriority w:val="39"/>
    <w:unhideWhenUsed/>
    <w:qFormat/>
    <w:rsid w:val="00DE07ED"/>
    <w:pPr>
      <w:keepNext/>
      <w:keepLines/>
      <w:tabs>
        <w:tab w:val="clear" w:pos="9360"/>
      </w:tab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qFormat/>
    <w:rsid w:val="00730745"/>
    <w:pPr>
      <w:tabs>
        <w:tab w:val="right" w:leader="dot" w:pos="9926"/>
      </w:tabs>
      <w:spacing w:after="100"/>
    </w:pPr>
    <w:rPr>
      <w:rFonts w:asciiTheme="majorHAnsi" w:eastAsia="Times New Roman" w:hAnsiTheme="majorHAnsi" w:cs="Times New Roman"/>
      <w:b/>
      <w:noProof/>
      <w:sz w:val="20"/>
      <w:szCs w:val="20"/>
    </w:rPr>
  </w:style>
  <w:style w:type="character" w:styleId="Hyperlink">
    <w:name w:val="Hyperlink"/>
    <w:basedOn w:val="DefaultParagraphFont"/>
    <w:uiPriority w:val="99"/>
    <w:unhideWhenUsed/>
    <w:rsid w:val="00DE07ED"/>
    <w:rPr>
      <w:color w:val="0000FF" w:themeColor="hyperlink"/>
      <w:u w:val="single"/>
    </w:rPr>
  </w:style>
  <w:style w:type="paragraph" w:styleId="TOC2">
    <w:name w:val="toc 2"/>
    <w:basedOn w:val="Normal"/>
    <w:next w:val="Normal"/>
    <w:autoRedefine/>
    <w:uiPriority w:val="39"/>
    <w:unhideWhenUsed/>
    <w:qFormat/>
    <w:rsid w:val="00DE07ED"/>
    <w:pPr>
      <w:spacing w:after="100"/>
      <w:ind w:left="220"/>
    </w:pPr>
    <w:rPr>
      <w:rFonts w:asciiTheme="minorHAnsi" w:eastAsiaTheme="minorEastAsia" w:hAnsiTheme="minorHAnsi"/>
      <w:sz w:val="24"/>
    </w:rPr>
  </w:style>
  <w:style w:type="paragraph" w:styleId="TOC3">
    <w:name w:val="toc 3"/>
    <w:basedOn w:val="Normal"/>
    <w:next w:val="Normal"/>
    <w:autoRedefine/>
    <w:uiPriority w:val="39"/>
    <w:unhideWhenUsed/>
    <w:qFormat/>
    <w:rsid w:val="00DE07ED"/>
    <w:pPr>
      <w:spacing w:after="100"/>
      <w:ind w:left="440"/>
    </w:pPr>
    <w:rPr>
      <w:rFonts w:asciiTheme="minorHAnsi" w:eastAsiaTheme="minorEastAsia" w:hAnsiTheme="minorHAnsi"/>
      <w:sz w:val="24"/>
    </w:rPr>
  </w:style>
  <w:style w:type="paragraph" w:customStyle="1" w:styleId="Default">
    <w:name w:val="Default"/>
    <w:rsid w:val="00DE07ED"/>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DE07ED"/>
    <w:rPr>
      <w:sz w:val="16"/>
      <w:szCs w:val="16"/>
    </w:rPr>
  </w:style>
  <w:style w:type="paragraph" w:styleId="CommentText">
    <w:name w:val="annotation text"/>
    <w:basedOn w:val="Normal"/>
    <w:link w:val="CommentTextChar"/>
    <w:uiPriority w:val="99"/>
    <w:semiHidden/>
    <w:unhideWhenUsed/>
    <w:rsid w:val="00DE07ED"/>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DE07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E07ED"/>
    <w:rPr>
      <w:b/>
      <w:bCs/>
    </w:rPr>
  </w:style>
  <w:style w:type="character" w:customStyle="1" w:styleId="CommentSubjectChar">
    <w:name w:val="Comment Subject Char"/>
    <w:basedOn w:val="CommentTextChar"/>
    <w:link w:val="CommentSubject"/>
    <w:uiPriority w:val="99"/>
    <w:semiHidden/>
    <w:rsid w:val="00DE07ED"/>
    <w:rPr>
      <w:rFonts w:ascii="Arial" w:hAnsi="Arial"/>
      <w:b/>
      <w:bCs/>
      <w:sz w:val="20"/>
      <w:szCs w:val="20"/>
    </w:rPr>
  </w:style>
  <w:style w:type="paragraph" w:styleId="Revision">
    <w:name w:val="Revision"/>
    <w:hidden/>
    <w:uiPriority w:val="99"/>
    <w:semiHidden/>
    <w:rsid w:val="00DE07ED"/>
    <w:pPr>
      <w:spacing w:after="0" w:line="240" w:lineRule="auto"/>
    </w:pPr>
    <w:rPr>
      <w:rFonts w:ascii="Arial" w:hAnsi="Arial"/>
      <w:sz w:val="24"/>
    </w:rPr>
  </w:style>
  <w:style w:type="paragraph" w:styleId="TOC4">
    <w:name w:val="toc 4"/>
    <w:basedOn w:val="Normal"/>
    <w:next w:val="Normal"/>
    <w:autoRedefine/>
    <w:uiPriority w:val="39"/>
    <w:unhideWhenUsed/>
    <w:rsid w:val="003269DE"/>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3269DE"/>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3269DE"/>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3269DE"/>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3269DE"/>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3269DE"/>
    <w:pPr>
      <w:spacing w:after="100"/>
      <w:ind w:left="1760"/>
    </w:pPr>
    <w:rPr>
      <w:rFonts w:asciiTheme="minorHAnsi" w:eastAsiaTheme="minorEastAsia" w:hAnsiTheme="minorHAnsi"/>
    </w:rPr>
  </w:style>
  <w:style w:type="paragraph" w:customStyle="1" w:styleId="Style2">
    <w:name w:val="Style2"/>
    <w:basedOn w:val="Heading2"/>
    <w:link w:val="Style2Char"/>
    <w:qFormat/>
    <w:rsid w:val="006D5A77"/>
    <w:rPr>
      <w:rFonts w:eastAsiaTheme="minorHAnsi"/>
    </w:rPr>
  </w:style>
  <w:style w:type="character" w:customStyle="1" w:styleId="Style2Char">
    <w:name w:val="Style2 Char"/>
    <w:basedOn w:val="Heading2Char"/>
    <w:link w:val="Style2"/>
    <w:rsid w:val="006D5A77"/>
    <w:rPr>
      <w:rFonts w:ascii="Arial" w:eastAsia="Times New Roman" w:hAnsi="Arial" w:cs="Times New Roman"/>
      <w:b/>
      <w:sz w:val="24"/>
      <w:szCs w:val="20"/>
    </w:rPr>
  </w:style>
  <w:style w:type="paragraph" w:styleId="Caption">
    <w:name w:val="caption"/>
    <w:basedOn w:val="Normal"/>
    <w:next w:val="Normal"/>
    <w:uiPriority w:val="35"/>
    <w:unhideWhenUsed/>
    <w:qFormat/>
    <w:rsid w:val="00661380"/>
    <w:pPr>
      <w:spacing w:line="240" w:lineRule="auto"/>
    </w:pPr>
    <w:rPr>
      <w:b/>
      <w:bCs/>
      <w:color w:val="4F81BD" w:themeColor="accent1"/>
      <w:sz w:val="18"/>
      <w:szCs w:val="18"/>
    </w:rPr>
  </w:style>
  <w:style w:type="paragraph" w:customStyle="1" w:styleId="LFTFooterText">
    <w:name w:val="LFT Footer Text"/>
    <w:basedOn w:val="Normal"/>
    <w:qFormat/>
    <w:rsid w:val="00622EB0"/>
    <w:pPr>
      <w:tabs>
        <w:tab w:val="center" w:pos="4680"/>
        <w:tab w:val="right" w:pos="8280"/>
      </w:tabs>
      <w:spacing w:after="0" w:line="240" w:lineRule="auto"/>
      <w:jc w:val="right"/>
    </w:pPr>
    <w:rPr>
      <w:rFonts w:asciiTheme="majorHAnsi" w:hAnsiTheme="majorHAnsi"/>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297521">
      <w:bodyDiv w:val="1"/>
      <w:marLeft w:val="0"/>
      <w:marRight w:val="0"/>
      <w:marTop w:val="0"/>
      <w:marBottom w:val="0"/>
      <w:divBdr>
        <w:top w:val="none" w:sz="0" w:space="0" w:color="auto"/>
        <w:left w:val="none" w:sz="0" w:space="0" w:color="auto"/>
        <w:bottom w:val="none" w:sz="0" w:space="0" w:color="auto"/>
        <w:right w:val="none" w:sz="0" w:space="0" w:color="auto"/>
      </w:divBdr>
    </w:div>
    <w:div w:id="1319654081">
      <w:bodyDiv w:val="1"/>
      <w:marLeft w:val="0"/>
      <w:marRight w:val="0"/>
      <w:marTop w:val="0"/>
      <w:marBottom w:val="0"/>
      <w:divBdr>
        <w:top w:val="none" w:sz="0" w:space="0" w:color="auto"/>
        <w:left w:val="none" w:sz="0" w:space="0" w:color="auto"/>
        <w:bottom w:val="none" w:sz="0" w:space="0" w:color="auto"/>
        <w:right w:val="none" w:sz="0" w:space="0" w:color="auto"/>
      </w:divBdr>
    </w:div>
    <w:div w:id="18118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D6C0D-32F7-441C-AC59-AB8EDC2A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72</Pages>
  <Words>26798</Words>
  <Characters>152752</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179192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burgessak</dc:creator>
  <cp:lastModifiedBy>Shawne Haddad (MEDC)</cp:lastModifiedBy>
  <cp:revision>7</cp:revision>
  <cp:lastPrinted>2013-05-30T17:36:00Z</cp:lastPrinted>
  <dcterms:created xsi:type="dcterms:W3CDTF">2017-03-14T18:56:00Z</dcterms:created>
  <dcterms:modified xsi:type="dcterms:W3CDTF">2018-05-17T17:32:00Z</dcterms:modified>
</cp:coreProperties>
</file>