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A0AF6" w14:textId="77777777" w:rsidR="00E4173D" w:rsidRPr="00F8330F" w:rsidRDefault="00E4173D" w:rsidP="00FF556B">
      <w:pPr>
        <w:jc w:val="center"/>
        <w:rPr>
          <w:rFonts w:asciiTheme="minorHAnsi" w:hAnsiTheme="minorHAnsi" w:cstheme="minorHAnsi"/>
          <w:b/>
          <w:sz w:val="28"/>
          <w:szCs w:val="28"/>
        </w:rPr>
      </w:pPr>
      <w:r w:rsidRPr="00F8330F">
        <w:rPr>
          <w:rFonts w:asciiTheme="minorHAnsi" w:hAnsiTheme="minorHAnsi" w:cstheme="minorHAnsi"/>
          <w:b/>
          <w:sz w:val="28"/>
          <w:szCs w:val="28"/>
        </w:rPr>
        <w:t>SAMPLE</w:t>
      </w:r>
    </w:p>
    <w:p w14:paraId="32532D39" w14:textId="77777777" w:rsidR="00E4173D" w:rsidRPr="00F8330F" w:rsidRDefault="00E4173D" w:rsidP="00FF556B">
      <w:pPr>
        <w:jc w:val="center"/>
        <w:rPr>
          <w:rFonts w:asciiTheme="minorHAnsi" w:hAnsiTheme="minorHAnsi" w:cstheme="minorHAnsi"/>
          <w:b/>
          <w:sz w:val="28"/>
          <w:szCs w:val="28"/>
        </w:rPr>
      </w:pPr>
    </w:p>
    <w:p w14:paraId="3BFAC3D7" w14:textId="77777777" w:rsidR="00FF556B" w:rsidRPr="00F8330F" w:rsidRDefault="00FF556B" w:rsidP="00FF556B">
      <w:pPr>
        <w:jc w:val="center"/>
        <w:rPr>
          <w:rFonts w:asciiTheme="minorHAnsi" w:hAnsiTheme="minorHAnsi" w:cstheme="minorHAnsi"/>
          <w:b/>
          <w:sz w:val="28"/>
          <w:szCs w:val="28"/>
        </w:rPr>
      </w:pPr>
      <w:r w:rsidRPr="00F8330F">
        <w:rPr>
          <w:rFonts w:asciiTheme="minorHAnsi" w:hAnsiTheme="minorHAnsi" w:cstheme="minorHAnsi"/>
          <w:b/>
          <w:sz w:val="28"/>
          <w:szCs w:val="28"/>
        </w:rPr>
        <w:t>NOTICE OF NON-DISPLACEMENT</w:t>
      </w:r>
    </w:p>
    <w:p w14:paraId="1E37EAAC" w14:textId="77777777" w:rsidR="00FF556B" w:rsidRPr="00F8330F" w:rsidRDefault="00FF556B" w:rsidP="00FF556B">
      <w:pPr>
        <w:jc w:val="center"/>
        <w:rPr>
          <w:rFonts w:asciiTheme="minorHAnsi" w:hAnsiTheme="minorHAnsi" w:cstheme="minorHAnsi"/>
          <w:b/>
          <w:sz w:val="28"/>
          <w:szCs w:val="28"/>
        </w:rPr>
      </w:pPr>
      <w:r w:rsidRPr="00F8330F">
        <w:rPr>
          <w:rFonts w:asciiTheme="minorHAnsi" w:hAnsiTheme="minorHAnsi" w:cstheme="minorHAnsi"/>
          <w:b/>
          <w:sz w:val="28"/>
          <w:szCs w:val="28"/>
        </w:rPr>
        <w:t>NONRESIDENTIAL AND RESIDENTIAL TENANTS NOT DISPLACED</w:t>
      </w:r>
    </w:p>
    <w:p w14:paraId="62327A9C" w14:textId="77777777" w:rsidR="00FF556B" w:rsidRPr="00F8330F" w:rsidRDefault="00FF556B" w:rsidP="007B24BC">
      <w:pPr>
        <w:jc w:val="both"/>
        <w:rPr>
          <w:rFonts w:asciiTheme="minorHAnsi" w:hAnsiTheme="minorHAnsi" w:cstheme="minorHAnsi"/>
          <w:sz w:val="20"/>
          <w:szCs w:val="20"/>
        </w:rPr>
      </w:pPr>
    </w:p>
    <w:p w14:paraId="4596A05E" w14:textId="55B52356" w:rsidR="00FF556B" w:rsidRPr="00F8330F" w:rsidRDefault="00FF556B" w:rsidP="007B24BC">
      <w:pPr>
        <w:jc w:val="both"/>
        <w:rPr>
          <w:rFonts w:asciiTheme="minorHAnsi" w:hAnsiTheme="minorHAnsi" w:cstheme="minorHAnsi"/>
          <w:sz w:val="20"/>
          <w:szCs w:val="20"/>
        </w:rPr>
      </w:pPr>
      <w:r w:rsidRPr="00F8330F">
        <w:rPr>
          <w:rFonts w:asciiTheme="minorHAnsi" w:hAnsiTheme="minorHAnsi" w:cstheme="minorHAnsi"/>
          <w:sz w:val="20"/>
          <w:szCs w:val="20"/>
        </w:rPr>
        <w:t>(Date)</w:t>
      </w:r>
    </w:p>
    <w:p w14:paraId="3E930CFE" w14:textId="77777777" w:rsidR="00FF556B" w:rsidRPr="00F8330F" w:rsidRDefault="00FF556B" w:rsidP="007B24BC">
      <w:pPr>
        <w:jc w:val="both"/>
        <w:rPr>
          <w:rFonts w:asciiTheme="minorHAnsi" w:hAnsiTheme="minorHAnsi" w:cstheme="minorHAnsi"/>
          <w:sz w:val="20"/>
          <w:szCs w:val="20"/>
        </w:rPr>
      </w:pPr>
    </w:p>
    <w:p w14:paraId="2A6633C2" w14:textId="77777777" w:rsidR="00FF556B" w:rsidRPr="00F8330F" w:rsidRDefault="00FF556B" w:rsidP="007B24BC">
      <w:pPr>
        <w:jc w:val="both"/>
        <w:rPr>
          <w:rFonts w:asciiTheme="minorHAnsi" w:hAnsiTheme="minorHAnsi" w:cstheme="minorHAnsi"/>
          <w:sz w:val="20"/>
          <w:szCs w:val="20"/>
        </w:rPr>
      </w:pPr>
      <w:r w:rsidRPr="00F8330F">
        <w:rPr>
          <w:rFonts w:asciiTheme="minorHAnsi" w:hAnsiTheme="minorHAnsi" w:cstheme="minorHAnsi"/>
          <w:sz w:val="20"/>
          <w:szCs w:val="20"/>
        </w:rPr>
        <w:t>Dear ________________:</w:t>
      </w:r>
    </w:p>
    <w:p w14:paraId="2DDC57E5" w14:textId="77777777" w:rsidR="00FF556B" w:rsidRPr="00F8330F" w:rsidRDefault="00FF556B" w:rsidP="007B24BC">
      <w:pPr>
        <w:jc w:val="both"/>
        <w:rPr>
          <w:rFonts w:asciiTheme="minorHAnsi" w:hAnsiTheme="minorHAnsi" w:cstheme="minorHAnsi"/>
          <w:sz w:val="20"/>
          <w:szCs w:val="20"/>
        </w:rPr>
      </w:pPr>
    </w:p>
    <w:p w14:paraId="7924AB6D" w14:textId="77777777" w:rsidR="00FF556B" w:rsidRPr="00F8330F" w:rsidRDefault="00FF556B" w:rsidP="007B24BC">
      <w:pPr>
        <w:jc w:val="both"/>
        <w:rPr>
          <w:rFonts w:asciiTheme="minorHAnsi" w:hAnsiTheme="minorHAnsi" w:cstheme="minorHAnsi"/>
          <w:sz w:val="20"/>
          <w:szCs w:val="20"/>
        </w:rPr>
      </w:pPr>
      <w:r w:rsidRPr="00F8330F">
        <w:rPr>
          <w:rFonts w:asciiTheme="minorHAnsi" w:hAnsiTheme="minorHAnsi" w:cstheme="minorHAnsi"/>
          <w:sz w:val="20"/>
          <w:szCs w:val="20"/>
        </w:rPr>
        <w:t xml:space="preserve">On </w:t>
      </w:r>
      <w:r w:rsidRPr="00F8330F">
        <w:rPr>
          <w:rFonts w:asciiTheme="minorHAnsi" w:hAnsiTheme="minorHAnsi" w:cstheme="minorHAnsi"/>
          <w:sz w:val="20"/>
          <w:szCs w:val="20"/>
          <w:u w:val="single"/>
        </w:rPr>
        <w:t>(date),</w:t>
      </w:r>
      <w:r w:rsidRPr="00F8330F">
        <w:rPr>
          <w:rFonts w:asciiTheme="minorHAnsi" w:hAnsiTheme="minorHAnsi" w:cstheme="minorHAnsi"/>
          <w:sz w:val="20"/>
          <w:szCs w:val="20"/>
        </w:rPr>
        <w:t xml:space="preserve"> the </w:t>
      </w:r>
      <w:r w:rsidRPr="00F8330F">
        <w:rPr>
          <w:rFonts w:asciiTheme="minorHAnsi" w:hAnsiTheme="minorHAnsi" w:cstheme="minorHAnsi"/>
          <w:sz w:val="20"/>
          <w:szCs w:val="20"/>
          <w:u w:val="single"/>
        </w:rPr>
        <w:t>(City, County, Township, Village)</w:t>
      </w:r>
      <w:r w:rsidRPr="00F8330F">
        <w:rPr>
          <w:rFonts w:asciiTheme="minorHAnsi" w:hAnsiTheme="minorHAnsi" w:cstheme="minorHAnsi"/>
          <w:sz w:val="20"/>
          <w:szCs w:val="20"/>
        </w:rPr>
        <w:t xml:space="preserve"> notified you of proposed plans to acquire and rehabilitate the property you currently occupy at </w:t>
      </w:r>
      <w:r w:rsidRPr="00F8330F">
        <w:rPr>
          <w:rFonts w:asciiTheme="minorHAnsi" w:hAnsiTheme="minorHAnsi" w:cstheme="minorHAnsi"/>
          <w:sz w:val="20"/>
          <w:szCs w:val="20"/>
          <w:u w:val="single"/>
        </w:rPr>
        <w:t>(address)</w:t>
      </w:r>
      <w:r w:rsidRPr="00F8330F">
        <w:rPr>
          <w:rFonts w:asciiTheme="minorHAnsi" w:hAnsiTheme="minorHAnsi" w:cstheme="minorHAnsi"/>
          <w:sz w:val="20"/>
          <w:szCs w:val="20"/>
        </w:rPr>
        <w:t xml:space="preserve"> for a project which could receive funding assistance from the U.S. Department of Housing and Urban Development (HUD) under the Community Development Block Grant (CDBG) program. On </w:t>
      </w:r>
      <w:r w:rsidRPr="00F8330F">
        <w:rPr>
          <w:rFonts w:asciiTheme="minorHAnsi" w:hAnsiTheme="minorHAnsi" w:cstheme="minorHAnsi"/>
          <w:sz w:val="20"/>
          <w:szCs w:val="20"/>
          <w:u w:val="single"/>
        </w:rPr>
        <w:t>(date)</w:t>
      </w:r>
      <w:r w:rsidRPr="00F8330F">
        <w:rPr>
          <w:rFonts w:asciiTheme="minorHAnsi" w:hAnsiTheme="minorHAnsi" w:cstheme="minorHAnsi"/>
          <w:sz w:val="20"/>
          <w:szCs w:val="20"/>
        </w:rPr>
        <w:t>, the project was approved and will receive federal funding.  Repairs will begin soon.</w:t>
      </w:r>
    </w:p>
    <w:p w14:paraId="0ED1807E" w14:textId="77777777" w:rsidR="006E0242" w:rsidRPr="00F8330F" w:rsidRDefault="006E0242" w:rsidP="007B24BC">
      <w:pPr>
        <w:jc w:val="both"/>
        <w:rPr>
          <w:rFonts w:asciiTheme="minorHAnsi" w:hAnsiTheme="minorHAnsi" w:cstheme="minorHAnsi"/>
          <w:sz w:val="20"/>
          <w:szCs w:val="20"/>
        </w:rPr>
      </w:pPr>
    </w:p>
    <w:p w14:paraId="163B1A0C" w14:textId="77777777" w:rsidR="00FF556B" w:rsidRPr="00F8330F" w:rsidRDefault="00FF556B" w:rsidP="007B24BC">
      <w:pPr>
        <w:widowControl/>
        <w:numPr>
          <w:ilvl w:val="0"/>
          <w:numId w:val="1"/>
        </w:numPr>
        <w:autoSpaceDE/>
        <w:autoSpaceDN/>
        <w:adjustRightInd/>
        <w:jc w:val="both"/>
        <w:rPr>
          <w:rFonts w:asciiTheme="minorHAnsi" w:hAnsiTheme="minorHAnsi" w:cstheme="minorHAnsi"/>
          <w:sz w:val="20"/>
          <w:szCs w:val="20"/>
        </w:rPr>
      </w:pPr>
      <w:r w:rsidRPr="00F8330F">
        <w:rPr>
          <w:rFonts w:asciiTheme="minorHAnsi" w:hAnsiTheme="minorHAnsi" w:cstheme="minorHAnsi"/>
          <w:b/>
          <w:i/>
          <w:sz w:val="20"/>
          <w:szCs w:val="20"/>
        </w:rPr>
        <w:t>This is a notice of non-displacement.</w:t>
      </w:r>
      <w:r w:rsidRPr="00F8330F">
        <w:rPr>
          <w:rFonts w:asciiTheme="minorHAnsi" w:hAnsiTheme="minorHAnsi" w:cstheme="minorHAnsi"/>
          <w:sz w:val="20"/>
          <w:szCs w:val="20"/>
        </w:rPr>
        <w:t xml:space="preserve">  You will not be required to move permanently as a result of the rehabilitation.</w:t>
      </w:r>
    </w:p>
    <w:p w14:paraId="746301A4" w14:textId="77777777" w:rsidR="00FF556B" w:rsidRPr="00F8330F" w:rsidRDefault="00FF556B" w:rsidP="007B24BC">
      <w:pPr>
        <w:jc w:val="both"/>
        <w:rPr>
          <w:rFonts w:asciiTheme="minorHAnsi" w:hAnsiTheme="minorHAnsi" w:cstheme="minorHAnsi"/>
          <w:sz w:val="20"/>
          <w:szCs w:val="20"/>
        </w:rPr>
      </w:pPr>
    </w:p>
    <w:p w14:paraId="1542F521" w14:textId="77777777" w:rsidR="00FF556B" w:rsidRPr="00F8330F" w:rsidRDefault="00FF556B" w:rsidP="007B24BC">
      <w:pPr>
        <w:jc w:val="both"/>
        <w:rPr>
          <w:rFonts w:asciiTheme="minorHAnsi" w:hAnsiTheme="minorHAnsi" w:cstheme="minorHAnsi"/>
          <w:sz w:val="20"/>
          <w:szCs w:val="20"/>
        </w:rPr>
      </w:pPr>
      <w:r w:rsidRPr="00F8330F">
        <w:rPr>
          <w:rFonts w:asciiTheme="minorHAnsi" w:hAnsiTheme="minorHAnsi" w:cstheme="minorHAnsi"/>
          <w:sz w:val="20"/>
          <w:szCs w:val="20"/>
        </w:rPr>
        <w:t>This notice guarantees you the following:</w:t>
      </w:r>
    </w:p>
    <w:p w14:paraId="44C2B2E7" w14:textId="77777777" w:rsidR="00FF556B" w:rsidRPr="00F8330F" w:rsidRDefault="00FF556B" w:rsidP="007B24BC">
      <w:pPr>
        <w:jc w:val="both"/>
        <w:rPr>
          <w:rFonts w:asciiTheme="minorHAnsi" w:hAnsiTheme="minorHAnsi" w:cstheme="minorHAnsi"/>
          <w:sz w:val="20"/>
          <w:szCs w:val="20"/>
        </w:rPr>
      </w:pPr>
    </w:p>
    <w:p w14:paraId="7C561F6E" w14:textId="77777777" w:rsidR="00FF556B" w:rsidRPr="00F8330F" w:rsidRDefault="00FF556B" w:rsidP="007B24BC">
      <w:pPr>
        <w:jc w:val="both"/>
        <w:rPr>
          <w:rFonts w:asciiTheme="minorHAnsi" w:hAnsiTheme="minorHAnsi" w:cstheme="minorHAnsi"/>
          <w:sz w:val="20"/>
          <w:szCs w:val="20"/>
        </w:rPr>
      </w:pPr>
      <w:r w:rsidRPr="00F8330F">
        <w:rPr>
          <w:rFonts w:asciiTheme="minorHAnsi" w:hAnsiTheme="minorHAnsi" w:cstheme="minorHAnsi"/>
          <w:sz w:val="20"/>
          <w:szCs w:val="20"/>
        </w:rPr>
        <w:t>1.  Upon completion of the rehabilitation, you will be able to lease and occupy your present unit or another suitable unit in the same building/complex under reasonable terms and conditions.</w:t>
      </w:r>
    </w:p>
    <w:p w14:paraId="0F00C529" w14:textId="77777777" w:rsidR="00FF556B" w:rsidRPr="00F8330F" w:rsidRDefault="00FF556B" w:rsidP="007B24BC">
      <w:pPr>
        <w:jc w:val="both"/>
        <w:rPr>
          <w:rFonts w:asciiTheme="minorHAnsi" w:hAnsiTheme="minorHAnsi" w:cstheme="minorHAnsi"/>
          <w:sz w:val="20"/>
          <w:szCs w:val="20"/>
        </w:rPr>
      </w:pPr>
    </w:p>
    <w:p w14:paraId="2B9875A9" w14:textId="77777777" w:rsidR="00FF556B" w:rsidRPr="00F8330F" w:rsidRDefault="00FF556B" w:rsidP="007B24BC">
      <w:pPr>
        <w:jc w:val="both"/>
        <w:rPr>
          <w:rFonts w:asciiTheme="minorHAnsi" w:hAnsiTheme="minorHAnsi" w:cstheme="minorHAnsi"/>
          <w:sz w:val="20"/>
          <w:szCs w:val="20"/>
        </w:rPr>
      </w:pPr>
      <w:r w:rsidRPr="00F8330F">
        <w:rPr>
          <w:rFonts w:asciiTheme="minorHAnsi" w:hAnsiTheme="minorHAnsi" w:cstheme="minorHAnsi"/>
          <w:sz w:val="20"/>
          <w:szCs w:val="20"/>
        </w:rPr>
        <w:t>2.  If you must move temporarily so that the rehabilitation can be completed, you will be given reasonable advance written notice of:</w:t>
      </w:r>
    </w:p>
    <w:p w14:paraId="12E69DFA" w14:textId="77777777" w:rsidR="00FF556B" w:rsidRPr="00F8330F" w:rsidRDefault="00FF556B" w:rsidP="007B24BC">
      <w:pPr>
        <w:jc w:val="both"/>
        <w:rPr>
          <w:rFonts w:asciiTheme="minorHAnsi" w:hAnsiTheme="minorHAnsi" w:cstheme="minorHAnsi"/>
          <w:sz w:val="20"/>
          <w:szCs w:val="20"/>
        </w:rPr>
      </w:pPr>
    </w:p>
    <w:p w14:paraId="34474189" w14:textId="77777777" w:rsidR="00FF556B" w:rsidRPr="00F8330F" w:rsidRDefault="00FF556B" w:rsidP="007B24BC">
      <w:pPr>
        <w:ind w:left="720"/>
        <w:jc w:val="both"/>
        <w:rPr>
          <w:rFonts w:asciiTheme="minorHAnsi" w:hAnsiTheme="minorHAnsi" w:cstheme="minorHAnsi"/>
          <w:sz w:val="20"/>
          <w:szCs w:val="20"/>
        </w:rPr>
      </w:pPr>
      <w:r w:rsidRPr="00F8330F">
        <w:rPr>
          <w:rFonts w:asciiTheme="minorHAnsi" w:hAnsiTheme="minorHAnsi" w:cstheme="minorHAnsi"/>
          <w:sz w:val="20"/>
          <w:szCs w:val="20"/>
        </w:rPr>
        <w:t>a) The date and approximate duration of the temporary relocation (not to exceed 1 year</w:t>
      </w:r>
      <w:proofErr w:type="gramStart"/>
      <w:r w:rsidRPr="00F8330F">
        <w:rPr>
          <w:rFonts w:asciiTheme="minorHAnsi" w:hAnsiTheme="minorHAnsi" w:cstheme="minorHAnsi"/>
          <w:sz w:val="20"/>
          <w:szCs w:val="20"/>
        </w:rPr>
        <w:t>);</w:t>
      </w:r>
      <w:proofErr w:type="gramEnd"/>
    </w:p>
    <w:p w14:paraId="2CA9E3B6" w14:textId="77777777" w:rsidR="00FF556B" w:rsidRPr="00F8330F" w:rsidRDefault="00FF556B" w:rsidP="007B24BC">
      <w:pPr>
        <w:ind w:firstLine="720"/>
        <w:jc w:val="both"/>
        <w:rPr>
          <w:rFonts w:asciiTheme="minorHAnsi" w:hAnsiTheme="minorHAnsi" w:cstheme="minorHAnsi"/>
          <w:sz w:val="20"/>
          <w:szCs w:val="20"/>
        </w:rPr>
      </w:pPr>
      <w:r w:rsidRPr="00F8330F">
        <w:rPr>
          <w:rFonts w:asciiTheme="minorHAnsi" w:hAnsiTheme="minorHAnsi" w:cstheme="minorHAnsi"/>
          <w:sz w:val="20"/>
          <w:szCs w:val="20"/>
        </w:rPr>
        <w:t xml:space="preserve">b) The address of the suitable location made available for the temporary </w:t>
      </w:r>
      <w:proofErr w:type="gramStart"/>
      <w:r w:rsidRPr="00F8330F">
        <w:rPr>
          <w:rFonts w:asciiTheme="minorHAnsi" w:hAnsiTheme="minorHAnsi" w:cstheme="minorHAnsi"/>
          <w:sz w:val="20"/>
          <w:szCs w:val="20"/>
        </w:rPr>
        <w:t>period;</w:t>
      </w:r>
      <w:proofErr w:type="gramEnd"/>
    </w:p>
    <w:p w14:paraId="0C9186C6" w14:textId="77777777" w:rsidR="00FF556B" w:rsidRPr="00F8330F" w:rsidRDefault="00FF556B" w:rsidP="007B24BC">
      <w:pPr>
        <w:ind w:left="720"/>
        <w:jc w:val="both"/>
        <w:rPr>
          <w:rFonts w:asciiTheme="minorHAnsi" w:hAnsiTheme="minorHAnsi" w:cstheme="minorHAnsi"/>
          <w:sz w:val="20"/>
          <w:szCs w:val="20"/>
        </w:rPr>
      </w:pPr>
      <w:r w:rsidRPr="00F8330F">
        <w:rPr>
          <w:rFonts w:asciiTheme="minorHAnsi" w:hAnsiTheme="minorHAnsi" w:cstheme="minorHAnsi"/>
          <w:sz w:val="20"/>
          <w:szCs w:val="20"/>
        </w:rPr>
        <w:t>c) The terms and conditions under which you may lease and occupy your present unit or another suitable unit in the same building/</w:t>
      </w:r>
      <w:proofErr w:type="gramStart"/>
      <w:r w:rsidRPr="00F8330F">
        <w:rPr>
          <w:rFonts w:asciiTheme="minorHAnsi" w:hAnsiTheme="minorHAnsi" w:cstheme="minorHAnsi"/>
          <w:sz w:val="20"/>
          <w:szCs w:val="20"/>
        </w:rPr>
        <w:t>complex;</w:t>
      </w:r>
      <w:proofErr w:type="gramEnd"/>
    </w:p>
    <w:p w14:paraId="45EC229C" w14:textId="77777777" w:rsidR="00FF556B" w:rsidRPr="00F8330F" w:rsidRDefault="00FF556B" w:rsidP="007B24BC">
      <w:pPr>
        <w:ind w:left="720"/>
        <w:jc w:val="both"/>
        <w:rPr>
          <w:rFonts w:asciiTheme="minorHAnsi" w:hAnsiTheme="minorHAnsi" w:cstheme="minorHAnsi"/>
          <w:sz w:val="20"/>
          <w:szCs w:val="20"/>
        </w:rPr>
      </w:pPr>
      <w:r w:rsidRPr="00F8330F">
        <w:rPr>
          <w:rFonts w:asciiTheme="minorHAnsi" w:hAnsiTheme="minorHAnsi" w:cstheme="minorHAnsi"/>
          <w:sz w:val="20"/>
          <w:szCs w:val="20"/>
        </w:rPr>
        <w:t xml:space="preserve">d) The costs which you will be reimbursed for with regard to the temporary </w:t>
      </w:r>
      <w:proofErr w:type="gramStart"/>
      <w:r w:rsidRPr="00F8330F">
        <w:rPr>
          <w:rFonts w:asciiTheme="minorHAnsi" w:hAnsiTheme="minorHAnsi" w:cstheme="minorHAnsi"/>
          <w:sz w:val="20"/>
          <w:szCs w:val="20"/>
        </w:rPr>
        <w:t>relocation;</w:t>
      </w:r>
      <w:proofErr w:type="gramEnd"/>
    </w:p>
    <w:p w14:paraId="0EF89BDB" w14:textId="77777777" w:rsidR="00FF556B" w:rsidRPr="00F8330F" w:rsidRDefault="00FF556B" w:rsidP="007B24BC">
      <w:pPr>
        <w:ind w:firstLine="720"/>
        <w:jc w:val="both"/>
        <w:rPr>
          <w:rFonts w:asciiTheme="minorHAnsi" w:hAnsiTheme="minorHAnsi" w:cstheme="minorHAnsi"/>
          <w:sz w:val="20"/>
          <w:szCs w:val="20"/>
        </w:rPr>
      </w:pPr>
      <w:r w:rsidRPr="00F8330F">
        <w:rPr>
          <w:rFonts w:asciiTheme="minorHAnsi" w:hAnsiTheme="minorHAnsi" w:cstheme="minorHAnsi"/>
          <w:sz w:val="20"/>
          <w:szCs w:val="20"/>
        </w:rPr>
        <w:t>e) The advisory services which will be available</w:t>
      </w:r>
    </w:p>
    <w:p w14:paraId="727FEA96" w14:textId="77777777" w:rsidR="00FF556B" w:rsidRPr="00F8330F" w:rsidRDefault="00FF556B" w:rsidP="007B24BC">
      <w:pPr>
        <w:jc w:val="both"/>
        <w:rPr>
          <w:rFonts w:asciiTheme="minorHAnsi" w:hAnsiTheme="minorHAnsi" w:cstheme="minorHAnsi"/>
          <w:sz w:val="20"/>
          <w:szCs w:val="20"/>
        </w:rPr>
      </w:pPr>
    </w:p>
    <w:p w14:paraId="30576804" w14:textId="77777777" w:rsidR="00FF556B" w:rsidRPr="00F8330F" w:rsidRDefault="00FF556B" w:rsidP="007B24BC">
      <w:pPr>
        <w:jc w:val="both"/>
        <w:rPr>
          <w:rFonts w:asciiTheme="minorHAnsi" w:hAnsiTheme="minorHAnsi" w:cstheme="minorHAnsi"/>
          <w:sz w:val="20"/>
          <w:szCs w:val="20"/>
        </w:rPr>
      </w:pPr>
      <w:r w:rsidRPr="00F8330F">
        <w:rPr>
          <w:rFonts w:asciiTheme="minorHAnsi" w:hAnsiTheme="minorHAnsi" w:cstheme="minorHAnsi"/>
          <w:sz w:val="20"/>
          <w:szCs w:val="20"/>
        </w:rPr>
        <w:t xml:space="preserve">Since you </w:t>
      </w:r>
      <w:proofErr w:type="gramStart"/>
      <w:r w:rsidRPr="00F8330F">
        <w:rPr>
          <w:rFonts w:asciiTheme="minorHAnsi" w:hAnsiTheme="minorHAnsi" w:cstheme="minorHAnsi"/>
          <w:sz w:val="20"/>
          <w:szCs w:val="20"/>
        </w:rPr>
        <w:t>have the opportunity to</w:t>
      </w:r>
      <w:proofErr w:type="gramEnd"/>
      <w:r w:rsidRPr="00F8330F">
        <w:rPr>
          <w:rFonts w:asciiTheme="minorHAnsi" w:hAnsiTheme="minorHAnsi" w:cstheme="minorHAnsi"/>
          <w:sz w:val="20"/>
          <w:szCs w:val="20"/>
        </w:rPr>
        <w:t xml:space="preserve"> occupy a newly rehabilitated unit, I urge you not to move.  (If you do elect to move for your own reasons, you will not receive any relocation assistance). We will make every effort to </w:t>
      </w:r>
      <w:bookmarkStart w:id="0" w:name="_GoBack"/>
      <w:bookmarkEnd w:id="0"/>
      <w:r w:rsidRPr="00F8330F">
        <w:rPr>
          <w:rFonts w:asciiTheme="minorHAnsi" w:hAnsiTheme="minorHAnsi" w:cstheme="minorHAnsi"/>
          <w:sz w:val="20"/>
          <w:szCs w:val="20"/>
        </w:rPr>
        <w:t>accommodate your needs.  Because federal funding is involved in this project, you are protected by the Uniform Relocation Assistance and Real Property Acquisition Policies Act of 1970, as amended.  Of course, you must continue to comply with the terms and conditions of your current lease.</w:t>
      </w:r>
    </w:p>
    <w:p w14:paraId="243E2E1B" w14:textId="77777777" w:rsidR="00FF556B" w:rsidRPr="00F8330F" w:rsidRDefault="00FF556B" w:rsidP="007B24BC">
      <w:pPr>
        <w:jc w:val="both"/>
        <w:rPr>
          <w:rFonts w:asciiTheme="minorHAnsi" w:hAnsiTheme="minorHAnsi" w:cstheme="minorHAnsi"/>
          <w:sz w:val="20"/>
          <w:szCs w:val="20"/>
        </w:rPr>
      </w:pPr>
    </w:p>
    <w:p w14:paraId="007B94AF" w14:textId="77777777" w:rsidR="00FF556B" w:rsidRPr="00F8330F" w:rsidRDefault="00FF556B" w:rsidP="007B24BC">
      <w:pPr>
        <w:jc w:val="both"/>
        <w:rPr>
          <w:rFonts w:asciiTheme="minorHAnsi" w:hAnsiTheme="minorHAnsi" w:cstheme="minorHAnsi"/>
          <w:sz w:val="20"/>
          <w:szCs w:val="20"/>
        </w:rPr>
      </w:pPr>
      <w:r w:rsidRPr="00F8330F">
        <w:rPr>
          <w:rFonts w:asciiTheme="minorHAnsi" w:hAnsiTheme="minorHAnsi" w:cstheme="minorHAnsi"/>
          <w:sz w:val="20"/>
          <w:szCs w:val="20"/>
        </w:rPr>
        <w:t>This letter is important to you and should be retained. If you have any questions, please contact:</w:t>
      </w:r>
    </w:p>
    <w:p w14:paraId="2003AD02" w14:textId="77777777" w:rsidR="00FF556B" w:rsidRPr="00F8330F" w:rsidRDefault="00FF556B" w:rsidP="007B24BC">
      <w:pPr>
        <w:jc w:val="both"/>
        <w:rPr>
          <w:rFonts w:asciiTheme="minorHAnsi" w:hAnsiTheme="minorHAnsi" w:cstheme="minorHAnsi"/>
          <w:sz w:val="20"/>
          <w:szCs w:val="20"/>
          <w:u w:val="single"/>
        </w:rPr>
      </w:pPr>
      <w:r w:rsidRPr="00F8330F">
        <w:rPr>
          <w:rFonts w:asciiTheme="minorHAnsi" w:hAnsiTheme="minorHAnsi" w:cstheme="minorHAnsi"/>
          <w:sz w:val="20"/>
          <w:szCs w:val="20"/>
          <w:u w:val="single"/>
        </w:rPr>
        <w:t>(</w:t>
      </w:r>
      <w:proofErr w:type="gramStart"/>
      <w:r w:rsidRPr="00F8330F">
        <w:rPr>
          <w:rFonts w:asciiTheme="minorHAnsi" w:hAnsiTheme="minorHAnsi" w:cstheme="minorHAnsi"/>
          <w:sz w:val="20"/>
          <w:szCs w:val="20"/>
          <w:u w:val="single"/>
        </w:rPr>
        <w:t>Name)</w:t>
      </w:r>
      <w:r w:rsidR="00E4173D" w:rsidRPr="00F8330F">
        <w:rPr>
          <w:rFonts w:asciiTheme="minorHAnsi" w:hAnsiTheme="minorHAnsi" w:cstheme="minorHAnsi"/>
          <w:sz w:val="20"/>
          <w:szCs w:val="20"/>
          <w:u w:val="single"/>
        </w:rPr>
        <w:t xml:space="preserve">   </w:t>
      </w:r>
      <w:proofErr w:type="gramEnd"/>
      <w:r w:rsidR="00E4173D" w:rsidRPr="00F8330F">
        <w:rPr>
          <w:rFonts w:asciiTheme="minorHAnsi" w:hAnsiTheme="minorHAnsi" w:cstheme="minorHAnsi"/>
          <w:sz w:val="20"/>
          <w:szCs w:val="20"/>
          <w:u w:val="single"/>
        </w:rPr>
        <w:t xml:space="preserve">                        </w:t>
      </w:r>
      <w:r w:rsidRPr="00F8330F">
        <w:rPr>
          <w:rFonts w:asciiTheme="minorHAnsi" w:hAnsiTheme="minorHAnsi" w:cstheme="minorHAnsi"/>
          <w:sz w:val="20"/>
          <w:szCs w:val="20"/>
          <w:u w:val="single"/>
        </w:rPr>
        <w:t>, (Title)</w:t>
      </w:r>
      <w:r w:rsidR="00E4173D" w:rsidRPr="00F8330F">
        <w:rPr>
          <w:rFonts w:asciiTheme="minorHAnsi" w:hAnsiTheme="minorHAnsi" w:cstheme="minorHAnsi"/>
          <w:sz w:val="20"/>
          <w:szCs w:val="20"/>
          <w:u w:val="single"/>
        </w:rPr>
        <w:t xml:space="preserve">             </w:t>
      </w:r>
      <w:r w:rsidRPr="00F8330F">
        <w:rPr>
          <w:rFonts w:asciiTheme="minorHAnsi" w:hAnsiTheme="minorHAnsi" w:cstheme="minorHAnsi"/>
          <w:sz w:val="20"/>
          <w:szCs w:val="20"/>
          <w:u w:val="single"/>
        </w:rPr>
        <w:t>,</w:t>
      </w:r>
      <w:r w:rsidR="00E4173D" w:rsidRPr="00F8330F">
        <w:rPr>
          <w:rFonts w:asciiTheme="minorHAnsi" w:hAnsiTheme="minorHAnsi" w:cstheme="minorHAnsi"/>
          <w:sz w:val="20"/>
          <w:szCs w:val="20"/>
          <w:u w:val="single"/>
        </w:rPr>
        <w:t xml:space="preserve"> </w:t>
      </w:r>
      <w:r w:rsidRPr="00F8330F">
        <w:rPr>
          <w:rFonts w:asciiTheme="minorHAnsi" w:hAnsiTheme="minorHAnsi" w:cstheme="minorHAnsi"/>
          <w:sz w:val="20"/>
          <w:szCs w:val="20"/>
          <w:u w:val="single"/>
        </w:rPr>
        <w:t>(Address)</w:t>
      </w:r>
      <w:r w:rsidR="00E4173D" w:rsidRPr="00F8330F">
        <w:rPr>
          <w:rFonts w:asciiTheme="minorHAnsi" w:hAnsiTheme="minorHAnsi" w:cstheme="minorHAnsi"/>
          <w:sz w:val="20"/>
          <w:szCs w:val="20"/>
          <w:u w:val="single"/>
        </w:rPr>
        <w:t xml:space="preserve">                       </w:t>
      </w:r>
      <w:r w:rsidRPr="00F8330F">
        <w:rPr>
          <w:rFonts w:asciiTheme="minorHAnsi" w:hAnsiTheme="minorHAnsi" w:cstheme="minorHAnsi"/>
          <w:sz w:val="20"/>
          <w:szCs w:val="20"/>
          <w:u w:val="single"/>
        </w:rPr>
        <w:t>, (phone)</w:t>
      </w:r>
      <w:r w:rsidR="00E4173D" w:rsidRPr="00F8330F">
        <w:rPr>
          <w:rFonts w:asciiTheme="minorHAnsi" w:hAnsiTheme="minorHAnsi" w:cstheme="minorHAnsi"/>
          <w:sz w:val="20"/>
          <w:szCs w:val="20"/>
          <w:u w:val="single"/>
        </w:rPr>
        <w:t xml:space="preserve">               </w:t>
      </w:r>
    </w:p>
    <w:p w14:paraId="4810D861" w14:textId="77777777" w:rsidR="00FF556B" w:rsidRPr="00F8330F" w:rsidRDefault="00FF556B" w:rsidP="007B24BC">
      <w:pPr>
        <w:jc w:val="both"/>
        <w:rPr>
          <w:rFonts w:asciiTheme="minorHAnsi" w:hAnsiTheme="minorHAnsi" w:cstheme="minorHAnsi"/>
          <w:sz w:val="20"/>
          <w:szCs w:val="20"/>
          <w:u w:val="single"/>
        </w:rPr>
      </w:pPr>
    </w:p>
    <w:p w14:paraId="4949DE7C" w14:textId="77777777" w:rsidR="00FF556B" w:rsidRPr="00F8330F" w:rsidRDefault="00FF556B" w:rsidP="007B24BC">
      <w:pPr>
        <w:jc w:val="both"/>
        <w:rPr>
          <w:rFonts w:asciiTheme="minorHAnsi" w:hAnsiTheme="minorHAnsi" w:cstheme="minorHAnsi"/>
          <w:sz w:val="20"/>
          <w:szCs w:val="20"/>
        </w:rPr>
      </w:pPr>
      <w:r w:rsidRPr="00F8330F">
        <w:rPr>
          <w:rFonts w:asciiTheme="minorHAnsi" w:hAnsiTheme="minorHAnsi" w:cstheme="minorHAnsi"/>
          <w:sz w:val="20"/>
          <w:szCs w:val="20"/>
        </w:rPr>
        <w:t>Sincerely,</w:t>
      </w:r>
    </w:p>
    <w:p w14:paraId="31E92A17" w14:textId="77777777" w:rsidR="006E0242" w:rsidRPr="00F8330F" w:rsidRDefault="006E0242" w:rsidP="007B24BC">
      <w:pPr>
        <w:jc w:val="both"/>
        <w:rPr>
          <w:rFonts w:asciiTheme="minorHAnsi" w:hAnsiTheme="minorHAnsi" w:cstheme="minorHAnsi"/>
          <w:sz w:val="20"/>
          <w:szCs w:val="20"/>
        </w:rPr>
      </w:pPr>
    </w:p>
    <w:p w14:paraId="59009589" w14:textId="77777777" w:rsidR="00FF556B" w:rsidRPr="00F8330F" w:rsidRDefault="00FF556B" w:rsidP="007B24BC">
      <w:pPr>
        <w:jc w:val="both"/>
        <w:rPr>
          <w:rFonts w:asciiTheme="minorHAnsi" w:hAnsiTheme="minorHAnsi" w:cstheme="minorHAnsi"/>
          <w:sz w:val="20"/>
          <w:szCs w:val="20"/>
          <w:u w:val="single"/>
        </w:rPr>
      </w:pPr>
      <w:r w:rsidRPr="00F8330F">
        <w:rPr>
          <w:rFonts w:asciiTheme="minorHAnsi" w:hAnsiTheme="minorHAnsi" w:cstheme="minorHAnsi"/>
          <w:sz w:val="20"/>
          <w:szCs w:val="20"/>
          <w:u w:val="single"/>
        </w:rPr>
        <w:t>(Name and title)</w:t>
      </w:r>
    </w:p>
    <w:p w14:paraId="0675992A" w14:textId="77777777" w:rsidR="006E0242" w:rsidRPr="00F8330F" w:rsidRDefault="006E0242" w:rsidP="007B24BC">
      <w:pPr>
        <w:pBdr>
          <w:bottom w:val="double" w:sz="6" w:space="1" w:color="auto"/>
        </w:pBdr>
        <w:jc w:val="both"/>
        <w:rPr>
          <w:rFonts w:asciiTheme="minorHAnsi" w:hAnsiTheme="minorHAnsi" w:cstheme="minorHAnsi"/>
          <w:sz w:val="20"/>
          <w:szCs w:val="20"/>
          <w:u w:val="single"/>
        </w:rPr>
      </w:pPr>
    </w:p>
    <w:p w14:paraId="6881A56A" w14:textId="77777777" w:rsidR="00E4173D" w:rsidRPr="00F8330F" w:rsidRDefault="00E4173D" w:rsidP="007B24BC">
      <w:pPr>
        <w:pBdr>
          <w:bottom w:val="double" w:sz="6" w:space="1" w:color="auto"/>
        </w:pBdr>
        <w:jc w:val="both"/>
        <w:rPr>
          <w:rFonts w:asciiTheme="minorHAnsi" w:hAnsiTheme="minorHAnsi" w:cstheme="minorHAnsi"/>
          <w:sz w:val="20"/>
          <w:szCs w:val="20"/>
          <w:u w:val="single"/>
        </w:rPr>
      </w:pPr>
    </w:p>
    <w:p w14:paraId="50B3C672" w14:textId="77777777" w:rsidR="006E0242" w:rsidRPr="00F8330F" w:rsidRDefault="00E4173D" w:rsidP="007B24BC">
      <w:pPr>
        <w:jc w:val="both"/>
        <w:rPr>
          <w:rFonts w:asciiTheme="minorHAnsi" w:hAnsiTheme="minorHAnsi" w:cstheme="minorHAnsi"/>
          <w:b/>
          <w:sz w:val="20"/>
          <w:szCs w:val="20"/>
        </w:rPr>
      </w:pPr>
      <w:r w:rsidRPr="00F8330F">
        <w:rPr>
          <w:rFonts w:asciiTheme="minorHAnsi" w:hAnsiTheme="minorHAnsi" w:cstheme="minorHAnsi"/>
          <w:b/>
          <w:sz w:val="20"/>
          <w:szCs w:val="20"/>
        </w:rPr>
        <w:t>NOTES</w:t>
      </w:r>
    </w:p>
    <w:p w14:paraId="1BD0F5AF" w14:textId="77777777" w:rsidR="006E0242" w:rsidRPr="00F8330F" w:rsidRDefault="006E0242" w:rsidP="007B24BC">
      <w:pPr>
        <w:pStyle w:val="HTMLPreformatted"/>
        <w:numPr>
          <w:ilvl w:val="0"/>
          <w:numId w:val="2"/>
        </w:numPr>
        <w:jc w:val="both"/>
        <w:rPr>
          <w:rFonts w:asciiTheme="minorHAnsi" w:hAnsiTheme="minorHAnsi" w:cstheme="minorHAnsi"/>
        </w:rPr>
      </w:pPr>
      <w:r w:rsidRPr="00F8330F">
        <w:rPr>
          <w:rFonts w:asciiTheme="minorHAnsi" w:hAnsiTheme="minorHAnsi" w:cstheme="minorHAnsi"/>
        </w:rPr>
        <w:t xml:space="preserve">The case file must indicate the </w:t>
      </w:r>
      <w:proofErr w:type="gramStart"/>
      <w:r w:rsidRPr="00F8330F">
        <w:rPr>
          <w:rFonts w:asciiTheme="minorHAnsi" w:hAnsiTheme="minorHAnsi" w:cstheme="minorHAnsi"/>
        </w:rPr>
        <w:t>manner in which</w:t>
      </w:r>
      <w:proofErr w:type="gramEnd"/>
      <w:r w:rsidRPr="00F8330F">
        <w:rPr>
          <w:rFonts w:asciiTheme="minorHAnsi" w:hAnsiTheme="minorHAnsi" w:cstheme="minorHAnsi"/>
        </w:rPr>
        <w:t xml:space="preserve"> this notice was delivered (e.g., personally served or certified mail, return receipt requested) and the date of delivery.  (See Paragraph 2-3 I of Handbook 1378.) </w:t>
      </w:r>
    </w:p>
    <w:p w14:paraId="3A6DEE20" w14:textId="77777777" w:rsidR="006E0242" w:rsidRPr="00F8330F" w:rsidRDefault="006E0242" w:rsidP="007B24BC">
      <w:pPr>
        <w:pStyle w:val="HTMLPreformatted"/>
        <w:numPr>
          <w:ilvl w:val="0"/>
          <w:numId w:val="2"/>
        </w:numPr>
        <w:jc w:val="both"/>
        <w:rPr>
          <w:rFonts w:asciiTheme="minorHAnsi" w:hAnsiTheme="minorHAnsi" w:cstheme="minorHAnsi"/>
        </w:rPr>
      </w:pPr>
      <w:r w:rsidRPr="00F8330F">
        <w:rPr>
          <w:rFonts w:asciiTheme="minorHAnsi" w:hAnsiTheme="minorHAnsi" w:cstheme="minorHAnsi"/>
        </w:rPr>
        <w:t xml:space="preserve">This is a </w:t>
      </w:r>
      <w:proofErr w:type="spellStart"/>
      <w:r w:rsidRPr="00F8330F">
        <w:rPr>
          <w:rFonts w:asciiTheme="minorHAnsi" w:hAnsiTheme="minorHAnsi" w:cstheme="minorHAnsi"/>
        </w:rPr>
        <w:t>guideform</w:t>
      </w:r>
      <w:proofErr w:type="spellEnd"/>
      <w:r w:rsidRPr="00F8330F">
        <w:rPr>
          <w:rFonts w:asciiTheme="minorHAnsi" w:hAnsiTheme="minorHAnsi" w:cstheme="minorHAnsi"/>
        </w:rPr>
        <w:t>.  It should be revised to reflect the circumstances.</w:t>
      </w:r>
    </w:p>
    <w:p w14:paraId="26551A44" w14:textId="77777777" w:rsidR="0004081B" w:rsidRPr="00F8330F" w:rsidRDefault="0004081B" w:rsidP="007B24BC">
      <w:pPr>
        <w:jc w:val="both"/>
        <w:rPr>
          <w:rFonts w:asciiTheme="minorHAnsi" w:hAnsiTheme="minorHAnsi" w:cstheme="minorHAnsi"/>
          <w:sz w:val="20"/>
          <w:szCs w:val="20"/>
        </w:rPr>
      </w:pPr>
    </w:p>
    <w:sectPr w:rsidR="0004081B" w:rsidRPr="00F8330F" w:rsidSect="00E4173D">
      <w:headerReference w:type="default" r:id="rId7"/>
      <w:footerReference w:type="default" r:id="rId8"/>
      <w:type w:val="continuous"/>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21A30" w14:textId="77777777" w:rsidR="00B70110" w:rsidRDefault="00B70110" w:rsidP="00DD6401">
      <w:r>
        <w:separator/>
      </w:r>
    </w:p>
  </w:endnote>
  <w:endnote w:type="continuationSeparator" w:id="0">
    <w:p w14:paraId="32D71367" w14:textId="77777777" w:rsidR="00B70110" w:rsidRDefault="00B70110" w:rsidP="00DD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859CC" w14:textId="77777777" w:rsidR="00F8330F" w:rsidRPr="00351623" w:rsidRDefault="00F8330F" w:rsidP="00F8330F">
    <w:pPr>
      <w:pStyle w:val="LFTFooterText"/>
      <w:pBdr>
        <w:bottom w:val="single" w:sz="6" w:space="1" w:color="auto"/>
      </w:pBdr>
      <w:jc w:val="left"/>
      <w:rPr>
        <w:rFonts w:ascii="Calibri Light" w:hAnsi="Calibri Light" w:cs="Calibri Light"/>
      </w:rPr>
    </w:pPr>
  </w:p>
  <w:p w14:paraId="46A9CE83" w14:textId="225EDA0F" w:rsidR="00F8330F" w:rsidRPr="00351623" w:rsidRDefault="00F8330F" w:rsidP="00F8330F">
    <w:pPr>
      <w:pStyle w:val="LFTFooterText"/>
      <w:tabs>
        <w:tab w:val="clear" w:pos="8280"/>
        <w:tab w:val="right" w:pos="10224"/>
      </w:tabs>
      <w:jc w:val="left"/>
      <w:rPr>
        <w:rFonts w:ascii="Calibri Light" w:hAnsi="Calibri Light" w:cs="Calibri Light"/>
      </w:rPr>
    </w:pPr>
    <w:r w:rsidRPr="00351623">
      <w:rPr>
        <w:rFonts w:ascii="Calibri Light" w:hAnsi="Calibri Light" w:cs="Calibri Light"/>
      </w:rPr>
      <w:t>7-</w:t>
    </w:r>
    <w:r w:rsidR="00A06164">
      <w:rPr>
        <w:rFonts w:ascii="Calibri Light" w:hAnsi="Calibri Light" w:cs="Calibri Light"/>
      </w:rPr>
      <w:t>H</w:t>
    </w:r>
    <w:r w:rsidRPr="00351623">
      <w:rPr>
        <w:rFonts w:ascii="Calibri Light" w:hAnsi="Calibri Light" w:cs="Calibri Light"/>
      </w:rPr>
      <w:t xml:space="preserve"> NOTICE OF NON-DISPLACEMENT NONRESIDENTIAL AND RESIDENTIAL TENANTS NOT DISPLACED</w:t>
    </w:r>
    <w:r w:rsidR="00351623">
      <w:rPr>
        <w:rFonts w:ascii="Calibri Light" w:hAnsi="Calibri Light" w:cs="Calibri Light"/>
      </w:rPr>
      <w:t>, SAMPLE</w:t>
    </w:r>
    <w:r w:rsidRPr="00351623">
      <w:rPr>
        <w:rFonts w:ascii="Calibri Light" w:hAnsi="Calibri Light" w:cs="Calibri Light"/>
      </w:rPr>
      <w:tab/>
      <w:t>09/2013</w:t>
    </w:r>
  </w:p>
  <w:p w14:paraId="3DFF1B8D" w14:textId="50A650E0" w:rsidR="00E4173D" w:rsidRPr="00351623" w:rsidRDefault="00F8330F" w:rsidP="00F8330F">
    <w:pPr>
      <w:pStyle w:val="LFTFooterText"/>
      <w:tabs>
        <w:tab w:val="clear" w:pos="8280"/>
        <w:tab w:val="right" w:pos="9450"/>
      </w:tabs>
      <w:jc w:val="center"/>
      <w:rPr>
        <w:rFonts w:ascii="Calibri Light" w:hAnsi="Calibri Light" w:cs="Calibri Light"/>
      </w:rPr>
    </w:pPr>
    <w:r w:rsidRPr="00351623">
      <w:rPr>
        <w:rFonts w:ascii="Calibri Light" w:hAnsi="Calibri Light" w:cs="Calibri Light"/>
      </w:rPr>
      <w:fldChar w:fldCharType="begin"/>
    </w:r>
    <w:r w:rsidRPr="00351623">
      <w:rPr>
        <w:rFonts w:ascii="Calibri Light" w:hAnsi="Calibri Light" w:cs="Calibri Light"/>
      </w:rPr>
      <w:instrText xml:space="preserve"> PAGE   \* MERGEFORMAT </w:instrText>
    </w:r>
    <w:r w:rsidRPr="00351623">
      <w:rPr>
        <w:rFonts w:ascii="Calibri Light" w:hAnsi="Calibri Light" w:cs="Calibri Light"/>
      </w:rPr>
      <w:fldChar w:fldCharType="separate"/>
    </w:r>
    <w:r w:rsidRPr="00351623">
      <w:rPr>
        <w:rFonts w:ascii="Calibri Light" w:hAnsi="Calibri Light" w:cs="Calibri Light"/>
      </w:rPr>
      <w:t>1</w:t>
    </w:r>
    <w:r w:rsidRPr="00351623">
      <w:rPr>
        <w:rFonts w:ascii="Calibri Light" w:hAnsi="Calibri Light" w:cs="Calibri L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56EC5" w14:textId="77777777" w:rsidR="00B70110" w:rsidRDefault="00B70110" w:rsidP="00DD6401">
      <w:r>
        <w:separator/>
      </w:r>
    </w:p>
  </w:footnote>
  <w:footnote w:type="continuationSeparator" w:id="0">
    <w:p w14:paraId="0141E1CF" w14:textId="77777777" w:rsidR="00B70110" w:rsidRDefault="00B70110" w:rsidP="00DD6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CBF18" w14:textId="77777777" w:rsidR="00F8330F" w:rsidRPr="00351623" w:rsidRDefault="00F8330F" w:rsidP="00F8330F">
    <w:pPr>
      <w:pBdr>
        <w:bottom w:val="single" w:sz="2" w:space="1" w:color="auto"/>
      </w:pBdr>
      <w:tabs>
        <w:tab w:val="center" w:pos="4680"/>
        <w:tab w:val="right" w:pos="10224"/>
      </w:tabs>
      <w:rPr>
        <w:rFonts w:ascii="Calibri Light" w:hAnsi="Calibri Light" w:cs="Calibri Light"/>
        <w:color w:val="000000" w:themeColor="text1"/>
        <w:sz w:val="18"/>
        <w:szCs w:val="22"/>
      </w:rPr>
    </w:pPr>
    <w:r w:rsidRPr="00351623">
      <w:rPr>
        <w:rFonts w:ascii="Calibri Light" w:hAnsi="Calibri Light" w:cs="Calibri Light"/>
        <w:color w:val="000000" w:themeColor="text1"/>
        <w:sz w:val="18"/>
      </w:rPr>
      <w:t>MICHIGAN ECONOMIC DEVELOPMENT CORPORATION</w:t>
    </w:r>
    <w:r w:rsidRPr="00351623">
      <w:rPr>
        <w:rFonts w:ascii="Calibri Light" w:hAnsi="Calibri Light" w:cs="Calibri Light"/>
        <w:color w:val="000000" w:themeColor="text1"/>
        <w:sz w:val="18"/>
      </w:rPr>
      <w:tab/>
    </w:r>
    <w:r w:rsidRPr="00351623">
      <w:rPr>
        <w:rFonts w:ascii="Calibri Light" w:hAnsi="Calibri Light" w:cs="Calibri Light"/>
        <w:color w:val="000000" w:themeColor="text1"/>
        <w:sz w:val="18"/>
      </w:rPr>
      <w:tab/>
      <w:t>CDBG</w:t>
    </w:r>
  </w:p>
  <w:p w14:paraId="134D9DDC" w14:textId="77777777" w:rsidR="00F8330F" w:rsidRPr="00351623" w:rsidRDefault="00F8330F">
    <w:pPr>
      <w:pStyle w:val="Header"/>
      <w:rPr>
        <w:rFonts w:ascii="Calibri Light" w:hAnsi="Calibri Light" w:cs="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C25F7"/>
    <w:multiLevelType w:val="hybridMultilevel"/>
    <w:tmpl w:val="0478BAAA"/>
    <w:lvl w:ilvl="0" w:tplc="09C8953E">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29AC601C"/>
    <w:multiLevelType w:val="hybridMultilevel"/>
    <w:tmpl w:val="FB5481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56B"/>
    <w:rsid w:val="0004081B"/>
    <w:rsid w:val="00065B5A"/>
    <w:rsid w:val="000D3C58"/>
    <w:rsid w:val="00262F31"/>
    <w:rsid w:val="002F2C6E"/>
    <w:rsid w:val="00351623"/>
    <w:rsid w:val="004F39AC"/>
    <w:rsid w:val="005D02EF"/>
    <w:rsid w:val="00646724"/>
    <w:rsid w:val="00662D17"/>
    <w:rsid w:val="006E0242"/>
    <w:rsid w:val="0078540E"/>
    <w:rsid w:val="007B24BC"/>
    <w:rsid w:val="007C32A3"/>
    <w:rsid w:val="00853D3A"/>
    <w:rsid w:val="008E641F"/>
    <w:rsid w:val="00945E0E"/>
    <w:rsid w:val="009A6C6D"/>
    <w:rsid w:val="009D68EB"/>
    <w:rsid w:val="00A06164"/>
    <w:rsid w:val="00A4273B"/>
    <w:rsid w:val="00AA7FCD"/>
    <w:rsid w:val="00B02BB9"/>
    <w:rsid w:val="00B70110"/>
    <w:rsid w:val="00BA636F"/>
    <w:rsid w:val="00BF6F21"/>
    <w:rsid w:val="00C77453"/>
    <w:rsid w:val="00C91484"/>
    <w:rsid w:val="00D9486C"/>
    <w:rsid w:val="00DD6401"/>
    <w:rsid w:val="00E4173D"/>
    <w:rsid w:val="00E8295E"/>
    <w:rsid w:val="00F10EF4"/>
    <w:rsid w:val="00F8330F"/>
    <w:rsid w:val="00FD0C56"/>
    <w:rsid w:val="00FF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021F7"/>
  <w15:docId w15:val="{B1BC77D1-5201-4E09-9229-B3DA1495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5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rsid w:val="006E0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sz w:val="20"/>
      <w:szCs w:val="20"/>
    </w:rPr>
  </w:style>
  <w:style w:type="character" w:customStyle="1" w:styleId="HTMLPreformattedChar">
    <w:name w:val="HTML Preformatted Char"/>
    <w:basedOn w:val="DefaultParagraphFont"/>
    <w:link w:val="HTMLPreformatted"/>
    <w:semiHidden/>
    <w:rsid w:val="006E0242"/>
    <w:rPr>
      <w:rFonts w:ascii="Courier New" w:eastAsia="Courier New" w:hAnsi="Courier New" w:cs="Times New Roman"/>
      <w:sz w:val="20"/>
      <w:szCs w:val="20"/>
    </w:rPr>
  </w:style>
  <w:style w:type="paragraph" w:styleId="Header">
    <w:name w:val="header"/>
    <w:basedOn w:val="Normal"/>
    <w:link w:val="HeaderChar"/>
    <w:uiPriority w:val="99"/>
    <w:unhideWhenUsed/>
    <w:rsid w:val="00DD6401"/>
    <w:pPr>
      <w:tabs>
        <w:tab w:val="center" w:pos="4680"/>
        <w:tab w:val="right" w:pos="9360"/>
      </w:tabs>
    </w:pPr>
  </w:style>
  <w:style w:type="character" w:customStyle="1" w:styleId="HeaderChar">
    <w:name w:val="Header Char"/>
    <w:basedOn w:val="DefaultParagraphFont"/>
    <w:link w:val="Header"/>
    <w:uiPriority w:val="99"/>
    <w:rsid w:val="00DD6401"/>
    <w:rPr>
      <w:rFonts w:ascii="Times New Roman" w:eastAsia="Times New Roman" w:hAnsi="Times New Roman" w:cs="Times New Roman"/>
      <w:sz w:val="24"/>
      <w:szCs w:val="24"/>
    </w:rPr>
  </w:style>
  <w:style w:type="paragraph" w:styleId="Footer">
    <w:name w:val="footer"/>
    <w:basedOn w:val="Normal"/>
    <w:link w:val="FooterChar"/>
    <w:unhideWhenUsed/>
    <w:rsid w:val="00DD6401"/>
    <w:pPr>
      <w:tabs>
        <w:tab w:val="center" w:pos="4680"/>
        <w:tab w:val="right" w:pos="9360"/>
      </w:tabs>
    </w:pPr>
  </w:style>
  <w:style w:type="character" w:customStyle="1" w:styleId="FooterChar">
    <w:name w:val="Footer Char"/>
    <w:basedOn w:val="DefaultParagraphFont"/>
    <w:link w:val="Footer"/>
    <w:uiPriority w:val="99"/>
    <w:rsid w:val="00DD6401"/>
    <w:rPr>
      <w:rFonts w:ascii="Times New Roman" w:eastAsia="Times New Roman" w:hAnsi="Times New Roman" w:cs="Times New Roman"/>
      <w:sz w:val="24"/>
      <w:szCs w:val="24"/>
    </w:rPr>
  </w:style>
  <w:style w:type="paragraph" w:customStyle="1" w:styleId="LFTFooterText">
    <w:name w:val="LFT Footer Text"/>
    <w:basedOn w:val="Normal"/>
    <w:qFormat/>
    <w:rsid w:val="00F8330F"/>
    <w:pPr>
      <w:widowControl/>
      <w:tabs>
        <w:tab w:val="center" w:pos="4680"/>
        <w:tab w:val="right" w:pos="8280"/>
      </w:tabs>
      <w:autoSpaceDE/>
      <w:autoSpaceDN/>
      <w:adjustRightInd/>
      <w:jc w:val="right"/>
    </w:pPr>
    <w:rPr>
      <w:rFonts w:asciiTheme="majorHAnsi" w:eastAsiaTheme="minorHAnsi" w:hAnsiTheme="majorHAnsi" w:cstheme="minorBidi"/>
      <w:color w:val="000000" w:themeColor="text1"/>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245587">
      <w:bodyDiv w:val="1"/>
      <w:marLeft w:val="0"/>
      <w:marRight w:val="0"/>
      <w:marTop w:val="0"/>
      <w:marBottom w:val="0"/>
      <w:divBdr>
        <w:top w:val="none" w:sz="0" w:space="0" w:color="auto"/>
        <w:left w:val="none" w:sz="0" w:space="0" w:color="auto"/>
        <w:bottom w:val="none" w:sz="0" w:space="0" w:color="auto"/>
        <w:right w:val="none" w:sz="0" w:space="0" w:color="auto"/>
      </w:divBdr>
    </w:div>
    <w:div w:id="16854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Green</dc:creator>
  <cp:lastModifiedBy>Shawne Haddad</cp:lastModifiedBy>
  <cp:revision>7</cp:revision>
  <dcterms:created xsi:type="dcterms:W3CDTF">2017-03-14T20:07:00Z</dcterms:created>
  <dcterms:modified xsi:type="dcterms:W3CDTF">2021-09-14T21:05:00Z</dcterms:modified>
</cp:coreProperties>
</file>