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47AC" w14:textId="77777777" w:rsidR="003E1D39" w:rsidRPr="00934693" w:rsidRDefault="003E1D39" w:rsidP="00934693">
      <w:pPr>
        <w:jc w:val="both"/>
        <w:rPr>
          <w:sz w:val="20"/>
          <w:szCs w:val="20"/>
        </w:rPr>
      </w:pPr>
    </w:p>
    <w:p w14:paraId="49D121E5" w14:textId="5BCF2742" w:rsidR="008E1092" w:rsidRPr="008E1092" w:rsidRDefault="008E1092" w:rsidP="008E1092">
      <w:pPr>
        <w:jc w:val="center"/>
        <w:rPr>
          <w:b/>
          <w:sz w:val="28"/>
          <w:szCs w:val="32"/>
        </w:rPr>
      </w:pPr>
      <w:r w:rsidRPr="008E1092">
        <w:rPr>
          <w:b/>
          <w:sz w:val="28"/>
          <w:szCs w:val="32"/>
        </w:rPr>
        <w:t>SECTION 3</w:t>
      </w:r>
    </w:p>
    <w:p w14:paraId="770E3537" w14:textId="77777777" w:rsidR="008E1092" w:rsidRPr="008E1092" w:rsidRDefault="008E1092" w:rsidP="008E1092">
      <w:pPr>
        <w:jc w:val="center"/>
        <w:rPr>
          <w:b/>
          <w:sz w:val="28"/>
          <w:szCs w:val="32"/>
        </w:rPr>
      </w:pPr>
      <w:r w:rsidRPr="008E1092">
        <w:rPr>
          <w:b/>
          <w:sz w:val="28"/>
          <w:szCs w:val="32"/>
        </w:rPr>
        <w:t xml:space="preserve">NOTICE TO CITIZENS </w:t>
      </w:r>
    </w:p>
    <w:p w14:paraId="03E7FD7B" w14:textId="771C75D0" w:rsidR="00934693" w:rsidRPr="00792BB4" w:rsidRDefault="008E1092" w:rsidP="008E1092">
      <w:pPr>
        <w:jc w:val="center"/>
        <w:rPr>
          <w:b/>
          <w:sz w:val="28"/>
          <w:szCs w:val="32"/>
        </w:rPr>
      </w:pPr>
      <w:r w:rsidRPr="008E1092">
        <w:rPr>
          <w:b/>
          <w:sz w:val="28"/>
          <w:szCs w:val="32"/>
        </w:rPr>
        <w:t>OPPORTUNITY FOR WORK</w:t>
      </w:r>
      <w:r>
        <w:rPr>
          <w:b/>
          <w:sz w:val="28"/>
          <w:szCs w:val="32"/>
        </w:rPr>
        <w:t xml:space="preserve"> </w:t>
      </w:r>
    </w:p>
    <w:p w14:paraId="75F41951" w14:textId="1188C8B6" w:rsidR="006A543E" w:rsidRDefault="006A543E" w:rsidP="00105162">
      <w:pPr>
        <w:rPr>
          <w:b/>
          <w:sz w:val="20"/>
          <w:szCs w:val="20"/>
        </w:rPr>
      </w:pPr>
    </w:p>
    <w:p w14:paraId="4788AE8E" w14:textId="619D5F84" w:rsidR="00105162" w:rsidRDefault="00105162" w:rsidP="00105162">
      <w:pPr>
        <w:rPr>
          <w:b/>
          <w:sz w:val="20"/>
          <w:szCs w:val="20"/>
        </w:rPr>
      </w:pPr>
    </w:p>
    <w:p w14:paraId="3DE40A72" w14:textId="72143AB0" w:rsidR="008E1092" w:rsidRPr="008E1092" w:rsidRDefault="008E1092" w:rsidP="008E1092">
      <w:pPr>
        <w:jc w:val="center"/>
        <w:rPr>
          <w:b/>
          <w:bCs/>
        </w:rPr>
      </w:pPr>
      <w:r w:rsidRPr="008E1092">
        <w:rPr>
          <w:b/>
          <w:bCs/>
        </w:rPr>
        <w:t>City/County/Township/Village of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0"/>
    </w:p>
    <w:p w14:paraId="7071839D" w14:textId="77777777" w:rsidR="008E1092" w:rsidRPr="008E1092" w:rsidRDefault="008E1092" w:rsidP="008E1092">
      <w:pPr>
        <w:jc w:val="both"/>
        <w:rPr>
          <w:sz w:val="20"/>
          <w:szCs w:val="20"/>
        </w:rPr>
      </w:pPr>
    </w:p>
    <w:p w14:paraId="4DD313D2" w14:textId="552211C2" w:rsidR="008E1092" w:rsidRPr="007805C5" w:rsidRDefault="008E1092" w:rsidP="008E1092">
      <w:pPr>
        <w:jc w:val="both"/>
        <w:rPr>
          <w:sz w:val="20"/>
          <w:szCs w:val="20"/>
        </w:rPr>
      </w:pPr>
      <w:r w:rsidRPr="008E1092">
        <w:rPr>
          <w:sz w:val="20"/>
          <w:szCs w:val="20"/>
        </w:rPr>
        <w:t xml:space="preserve">The City/County/Township/Village </w:t>
      </w:r>
      <w:r>
        <w:rPr>
          <w:sz w:val="20"/>
          <w:szCs w:val="20"/>
        </w:rPr>
        <w:t xml:space="preserve">of </w:t>
      </w:r>
      <w:r w:rsidRPr="008E1092">
        <w:rPr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E1092">
        <w:rPr>
          <w:b/>
          <w:bCs/>
          <w:sz w:val="20"/>
          <w:szCs w:val="20"/>
        </w:rPr>
        <w:instrText xml:space="preserve"> FORMTEXT </w:instrText>
      </w:r>
      <w:r w:rsidRPr="008E1092">
        <w:rPr>
          <w:b/>
          <w:bCs/>
          <w:sz w:val="20"/>
          <w:szCs w:val="20"/>
        </w:rPr>
      </w:r>
      <w:r w:rsidRPr="008E1092">
        <w:rPr>
          <w:b/>
          <w:bCs/>
          <w:sz w:val="20"/>
          <w:szCs w:val="20"/>
        </w:rPr>
        <w:fldChar w:fldCharType="separate"/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r w:rsidRPr="008E1092">
        <w:rPr>
          <w:sz w:val="20"/>
          <w:szCs w:val="20"/>
        </w:rPr>
        <w:t>is being considered for a $</w:t>
      </w:r>
      <w:r w:rsidRPr="008E1092">
        <w:rPr>
          <w:i/>
          <w:i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E1092">
        <w:rPr>
          <w:i/>
          <w:iCs/>
          <w:sz w:val="20"/>
          <w:szCs w:val="20"/>
        </w:rPr>
        <w:instrText xml:space="preserve"> FORMTEXT </w:instrText>
      </w:r>
      <w:r w:rsidRPr="008E1092">
        <w:rPr>
          <w:i/>
          <w:iCs/>
          <w:sz w:val="20"/>
          <w:szCs w:val="20"/>
        </w:rPr>
      </w:r>
      <w:r w:rsidRPr="008E1092">
        <w:rPr>
          <w:i/>
          <w:iCs/>
          <w:sz w:val="20"/>
          <w:szCs w:val="20"/>
        </w:rPr>
        <w:fldChar w:fldCharType="separate"/>
      </w:r>
      <w:r w:rsidRPr="008E1092">
        <w:rPr>
          <w:i/>
          <w:iCs/>
          <w:noProof/>
          <w:sz w:val="20"/>
          <w:szCs w:val="20"/>
        </w:rPr>
        <w:t> </w:t>
      </w:r>
      <w:r w:rsidRPr="008E1092">
        <w:rPr>
          <w:i/>
          <w:iCs/>
          <w:noProof/>
          <w:sz w:val="20"/>
          <w:szCs w:val="20"/>
        </w:rPr>
        <w:t> </w:t>
      </w:r>
      <w:r w:rsidRPr="008E1092">
        <w:rPr>
          <w:i/>
          <w:iCs/>
          <w:noProof/>
          <w:sz w:val="20"/>
          <w:szCs w:val="20"/>
        </w:rPr>
        <w:t> </w:t>
      </w:r>
      <w:r w:rsidRPr="008E1092">
        <w:rPr>
          <w:i/>
          <w:iCs/>
          <w:noProof/>
          <w:sz w:val="20"/>
          <w:szCs w:val="20"/>
        </w:rPr>
        <w:t> </w:t>
      </w:r>
      <w:r w:rsidRPr="008E1092">
        <w:rPr>
          <w:i/>
          <w:iCs/>
          <w:noProof/>
          <w:sz w:val="20"/>
          <w:szCs w:val="20"/>
        </w:rPr>
        <w:t> </w:t>
      </w:r>
      <w:r w:rsidRPr="008E1092">
        <w:rPr>
          <w:i/>
          <w:iCs/>
          <w:sz w:val="20"/>
          <w:szCs w:val="20"/>
        </w:rPr>
        <w:fldChar w:fldCharType="end"/>
      </w:r>
      <w:bookmarkEnd w:id="2"/>
      <w:r w:rsidRPr="008E1092">
        <w:rPr>
          <w:sz w:val="20"/>
          <w:szCs w:val="20"/>
        </w:rPr>
        <w:t xml:space="preserve"> Community Development Block Grant</w:t>
      </w:r>
      <w:r w:rsidR="007805C5">
        <w:rPr>
          <w:sz w:val="20"/>
          <w:szCs w:val="20"/>
        </w:rPr>
        <w:t xml:space="preserve"> (CDBG) f</w:t>
      </w:r>
      <w:r w:rsidRPr="008E1092">
        <w:rPr>
          <w:sz w:val="20"/>
          <w:szCs w:val="20"/>
        </w:rPr>
        <w:t>rom the Michigan Economic Development Corporation to</w:t>
      </w:r>
      <w:r>
        <w:rPr>
          <w:sz w:val="20"/>
          <w:szCs w:val="20"/>
        </w:rPr>
        <w:t xml:space="preserve"> </w:t>
      </w:r>
      <w:r w:rsidRPr="008E1092">
        <w:rPr>
          <w:b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 enter type of project "/>
            </w:textInput>
          </w:ffData>
        </w:fldChar>
      </w:r>
      <w:bookmarkStart w:id="3" w:name="Text5"/>
      <w:r w:rsidRPr="008E1092">
        <w:rPr>
          <w:b/>
          <w:bCs/>
          <w:sz w:val="20"/>
          <w:szCs w:val="20"/>
        </w:rPr>
        <w:instrText xml:space="preserve"> FORMTEXT </w:instrText>
      </w:r>
      <w:r w:rsidRPr="008E1092">
        <w:rPr>
          <w:b/>
          <w:bCs/>
          <w:sz w:val="20"/>
          <w:szCs w:val="20"/>
        </w:rPr>
      </w:r>
      <w:r w:rsidRPr="008E1092">
        <w:rPr>
          <w:b/>
          <w:bCs/>
          <w:sz w:val="20"/>
          <w:szCs w:val="20"/>
        </w:rPr>
        <w:fldChar w:fldCharType="separate"/>
      </w:r>
      <w:r w:rsidRPr="008E1092">
        <w:rPr>
          <w:b/>
          <w:bCs/>
          <w:noProof/>
          <w:sz w:val="20"/>
          <w:szCs w:val="20"/>
        </w:rPr>
        <w:t xml:space="preserve"> enter type of project </w:t>
      </w:r>
      <w:r w:rsidRPr="008E1092">
        <w:rPr>
          <w:b/>
          <w:bCs/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 w:rsidRPr="008E1092">
        <w:rPr>
          <w:sz w:val="20"/>
          <w:szCs w:val="20"/>
        </w:rPr>
        <w:t>in the City/County/Township/Village of</w:t>
      </w:r>
      <w:r>
        <w:rPr>
          <w:sz w:val="20"/>
          <w:szCs w:val="20"/>
        </w:rPr>
        <w:t xml:space="preserve"> </w:t>
      </w:r>
      <w:r w:rsidRPr="008E1092">
        <w:rPr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E1092">
        <w:rPr>
          <w:b/>
          <w:bCs/>
          <w:sz w:val="20"/>
          <w:szCs w:val="20"/>
        </w:rPr>
        <w:instrText xml:space="preserve"> FORMTEXT </w:instrText>
      </w:r>
      <w:r w:rsidRPr="008E1092">
        <w:rPr>
          <w:b/>
          <w:bCs/>
          <w:sz w:val="20"/>
          <w:szCs w:val="20"/>
        </w:rPr>
      </w:r>
      <w:r w:rsidRPr="008E1092">
        <w:rPr>
          <w:b/>
          <w:bCs/>
          <w:sz w:val="20"/>
          <w:szCs w:val="20"/>
        </w:rPr>
        <w:fldChar w:fldCharType="separate"/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sz w:val="20"/>
          <w:szCs w:val="20"/>
        </w:rPr>
        <w:fldChar w:fldCharType="end"/>
      </w:r>
      <w:bookmarkEnd w:id="4"/>
      <w:r w:rsidR="007805C5">
        <w:rPr>
          <w:sz w:val="20"/>
          <w:szCs w:val="20"/>
        </w:rPr>
        <w:t>.</w:t>
      </w:r>
    </w:p>
    <w:p w14:paraId="35AC4DCF" w14:textId="77777777" w:rsidR="008E1092" w:rsidRPr="008E1092" w:rsidRDefault="008E1092" w:rsidP="008E1092">
      <w:pPr>
        <w:jc w:val="both"/>
        <w:rPr>
          <w:sz w:val="20"/>
          <w:szCs w:val="20"/>
        </w:rPr>
      </w:pPr>
    </w:p>
    <w:p w14:paraId="2E31D4F8" w14:textId="5403E2FB" w:rsidR="008E1092" w:rsidRPr="008E1092" w:rsidRDefault="008E1092" w:rsidP="008E1092">
      <w:pPr>
        <w:jc w:val="both"/>
        <w:rPr>
          <w:sz w:val="20"/>
          <w:szCs w:val="20"/>
        </w:rPr>
      </w:pPr>
      <w:r w:rsidRPr="008E1092">
        <w:rPr>
          <w:sz w:val="20"/>
          <w:szCs w:val="20"/>
        </w:rPr>
        <w:t>This grant will provide the City/County/Township/Village of</w:t>
      </w:r>
      <w:r>
        <w:rPr>
          <w:sz w:val="20"/>
          <w:szCs w:val="20"/>
        </w:rPr>
        <w:t xml:space="preserve"> </w:t>
      </w:r>
      <w:r w:rsidRPr="008E1092">
        <w:rPr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E1092">
        <w:rPr>
          <w:b/>
          <w:bCs/>
          <w:sz w:val="20"/>
          <w:szCs w:val="20"/>
        </w:rPr>
        <w:instrText xml:space="preserve"> FORMTEXT </w:instrText>
      </w:r>
      <w:r w:rsidRPr="008E1092">
        <w:rPr>
          <w:b/>
          <w:bCs/>
          <w:sz w:val="20"/>
          <w:szCs w:val="20"/>
        </w:rPr>
      </w:r>
      <w:r w:rsidRPr="008E1092">
        <w:rPr>
          <w:b/>
          <w:bCs/>
          <w:sz w:val="20"/>
          <w:szCs w:val="20"/>
        </w:rPr>
        <w:fldChar w:fldCharType="separate"/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Pr="008E1092">
        <w:rPr>
          <w:sz w:val="20"/>
          <w:szCs w:val="20"/>
        </w:rPr>
        <w:t>the opportunity to search for eligible local citizens interested in participating in the project. Section 3 of the Housing and Urban Development Act of 1968, as amended through 1994, provides that to the greatest extent feasible, preference for economic opportunities will be given to citizens in</w:t>
      </w:r>
      <w:r>
        <w:rPr>
          <w:sz w:val="20"/>
          <w:szCs w:val="20"/>
        </w:rPr>
        <w:t xml:space="preserve"> the C</w:t>
      </w:r>
      <w:r w:rsidRPr="008E1092">
        <w:rPr>
          <w:sz w:val="20"/>
          <w:szCs w:val="20"/>
        </w:rPr>
        <w:t xml:space="preserve">ity/County/Township/Village </w:t>
      </w:r>
      <w:r>
        <w:rPr>
          <w:sz w:val="20"/>
          <w:szCs w:val="20"/>
        </w:rPr>
        <w:t xml:space="preserve">of </w:t>
      </w:r>
      <w:r w:rsidRPr="008E1092">
        <w:rPr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E1092">
        <w:rPr>
          <w:b/>
          <w:bCs/>
          <w:sz w:val="20"/>
          <w:szCs w:val="20"/>
        </w:rPr>
        <w:instrText xml:space="preserve"> FORMTEXT </w:instrText>
      </w:r>
      <w:r w:rsidRPr="008E1092">
        <w:rPr>
          <w:b/>
          <w:bCs/>
          <w:sz w:val="20"/>
          <w:szCs w:val="20"/>
        </w:rPr>
      </w:r>
      <w:r w:rsidRPr="008E1092">
        <w:rPr>
          <w:b/>
          <w:bCs/>
          <w:sz w:val="20"/>
          <w:szCs w:val="20"/>
        </w:rPr>
        <w:fldChar w:fldCharType="separate"/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Pr="008E1092">
        <w:rPr>
          <w:sz w:val="20"/>
          <w:szCs w:val="20"/>
        </w:rPr>
        <w:t>who are determined to be low- to moderate- income individuals and/or businesses.</w:t>
      </w:r>
    </w:p>
    <w:p w14:paraId="48C3EE9B" w14:textId="77777777" w:rsidR="008E1092" w:rsidRPr="008E1092" w:rsidRDefault="008E1092" w:rsidP="008E1092">
      <w:pPr>
        <w:jc w:val="both"/>
        <w:rPr>
          <w:sz w:val="20"/>
          <w:szCs w:val="20"/>
        </w:rPr>
      </w:pPr>
    </w:p>
    <w:p w14:paraId="1FA59936" w14:textId="4D549FDC" w:rsidR="008E1092" w:rsidRPr="008E1092" w:rsidRDefault="008E1092" w:rsidP="008E1092">
      <w:pPr>
        <w:jc w:val="both"/>
        <w:rPr>
          <w:sz w:val="20"/>
          <w:szCs w:val="20"/>
        </w:rPr>
      </w:pPr>
      <w:r w:rsidRPr="008E1092">
        <w:rPr>
          <w:sz w:val="20"/>
          <w:szCs w:val="20"/>
        </w:rPr>
        <w:t xml:space="preserve">Opportunities such as job training and employment that arise through this </w:t>
      </w:r>
      <w:r w:rsidR="007805C5">
        <w:rPr>
          <w:sz w:val="20"/>
          <w:szCs w:val="20"/>
        </w:rPr>
        <w:t xml:space="preserve">CDBG </w:t>
      </w:r>
      <w:r w:rsidRPr="008E1092">
        <w:rPr>
          <w:sz w:val="20"/>
          <w:szCs w:val="20"/>
        </w:rPr>
        <w:t xml:space="preserve">project will be directed toward City/County/Township/Village residents. </w:t>
      </w:r>
    </w:p>
    <w:p w14:paraId="2EF36B7C" w14:textId="77777777" w:rsidR="008E1092" w:rsidRPr="008E1092" w:rsidRDefault="008E1092" w:rsidP="008E1092">
      <w:pPr>
        <w:jc w:val="both"/>
        <w:rPr>
          <w:sz w:val="20"/>
          <w:szCs w:val="20"/>
        </w:rPr>
      </w:pPr>
    </w:p>
    <w:p w14:paraId="4B6F36BC" w14:textId="77777777" w:rsidR="008E1092" w:rsidRPr="008E1092" w:rsidRDefault="008E1092" w:rsidP="008E1092">
      <w:pPr>
        <w:jc w:val="both"/>
        <w:rPr>
          <w:b/>
          <w:bCs/>
          <w:sz w:val="20"/>
          <w:szCs w:val="20"/>
        </w:rPr>
      </w:pPr>
      <w:r w:rsidRPr="008E1092">
        <w:rPr>
          <w:b/>
          <w:bCs/>
          <w:sz w:val="20"/>
          <w:szCs w:val="20"/>
        </w:rPr>
        <w:t>Section 3 Residents:</w:t>
      </w:r>
    </w:p>
    <w:p w14:paraId="0493971A" w14:textId="2E0834B0" w:rsidR="008E1092" w:rsidRPr="008E1092" w:rsidRDefault="008E1092" w:rsidP="008E1092">
      <w:pPr>
        <w:jc w:val="both"/>
        <w:rPr>
          <w:sz w:val="20"/>
          <w:szCs w:val="20"/>
        </w:rPr>
      </w:pPr>
      <w:r w:rsidRPr="008E1092">
        <w:rPr>
          <w:sz w:val="20"/>
          <w:szCs w:val="20"/>
        </w:rPr>
        <w:t>A low- to moderate- income individual can be calculated by documenting an individual’s income of less than 80</w:t>
      </w:r>
      <w:r>
        <w:rPr>
          <w:sz w:val="20"/>
          <w:szCs w:val="20"/>
        </w:rPr>
        <w:t>%</w:t>
      </w:r>
      <w:r w:rsidRPr="008E1092">
        <w:rPr>
          <w:sz w:val="20"/>
          <w:szCs w:val="20"/>
        </w:rPr>
        <w:t xml:space="preserve"> of the county median income ($</w:t>
      </w:r>
      <w:r w:rsidRPr="008E1092">
        <w:rPr>
          <w:b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8E1092">
        <w:rPr>
          <w:b/>
          <w:bCs/>
          <w:sz w:val="20"/>
          <w:szCs w:val="20"/>
        </w:rPr>
        <w:instrText xml:space="preserve"> FORMTEXT </w:instrText>
      </w:r>
      <w:r w:rsidRPr="008E1092">
        <w:rPr>
          <w:b/>
          <w:bCs/>
          <w:sz w:val="20"/>
          <w:szCs w:val="20"/>
        </w:rPr>
      </w:r>
      <w:r w:rsidRPr="008E1092">
        <w:rPr>
          <w:b/>
          <w:bCs/>
          <w:sz w:val="20"/>
          <w:szCs w:val="20"/>
        </w:rPr>
        <w:fldChar w:fldCharType="separate"/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noProof/>
          <w:sz w:val="20"/>
          <w:szCs w:val="20"/>
        </w:rPr>
        <w:t> </w:t>
      </w:r>
      <w:r w:rsidRPr="008E1092">
        <w:rPr>
          <w:b/>
          <w:bCs/>
          <w:sz w:val="20"/>
          <w:szCs w:val="20"/>
        </w:rPr>
        <w:fldChar w:fldCharType="end"/>
      </w:r>
      <w:bookmarkEnd w:id="5"/>
      <w:r w:rsidRPr="008E1092">
        <w:rPr>
          <w:sz w:val="20"/>
          <w:szCs w:val="20"/>
        </w:rPr>
        <w:t>).</w:t>
      </w:r>
    </w:p>
    <w:p w14:paraId="2D187AE4" w14:textId="77777777" w:rsidR="008E1092" w:rsidRPr="008E1092" w:rsidRDefault="008E1092" w:rsidP="008E1092">
      <w:pPr>
        <w:jc w:val="both"/>
        <w:rPr>
          <w:sz w:val="20"/>
          <w:szCs w:val="20"/>
        </w:rPr>
      </w:pPr>
    </w:p>
    <w:p w14:paraId="1F2F4A62" w14:textId="77777777" w:rsidR="008E1092" w:rsidRPr="008E1092" w:rsidRDefault="008E1092" w:rsidP="008E1092">
      <w:pPr>
        <w:jc w:val="both"/>
        <w:rPr>
          <w:b/>
          <w:bCs/>
          <w:sz w:val="20"/>
          <w:szCs w:val="20"/>
        </w:rPr>
      </w:pPr>
      <w:r w:rsidRPr="008E1092">
        <w:rPr>
          <w:b/>
          <w:bCs/>
          <w:sz w:val="20"/>
          <w:szCs w:val="20"/>
        </w:rPr>
        <w:t>Section 3 Businesses:</w:t>
      </w:r>
    </w:p>
    <w:p w14:paraId="74454500" w14:textId="77777777" w:rsidR="008E1092" w:rsidRPr="008E1092" w:rsidRDefault="008E1092" w:rsidP="008E1092">
      <w:pPr>
        <w:jc w:val="both"/>
        <w:rPr>
          <w:sz w:val="20"/>
          <w:szCs w:val="20"/>
        </w:rPr>
      </w:pPr>
      <w:r w:rsidRPr="008E1092">
        <w:rPr>
          <w:sz w:val="20"/>
          <w:szCs w:val="20"/>
        </w:rPr>
        <w:t>A Section 3 business concern may be eligible for a Section 3 contract as awarded in connection with CDBG projects if they meet at least one of the following criteria, documented within the last six-month period:</w:t>
      </w:r>
    </w:p>
    <w:p w14:paraId="20750212" w14:textId="77777777" w:rsidR="008E1092" w:rsidRPr="008E1092" w:rsidRDefault="008E1092" w:rsidP="008E1092">
      <w:pPr>
        <w:jc w:val="both"/>
        <w:rPr>
          <w:sz w:val="20"/>
          <w:szCs w:val="20"/>
        </w:rPr>
      </w:pPr>
    </w:p>
    <w:p w14:paraId="43DD23C3" w14:textId="35503AD6" w:rsidR="008E1092" w:rsidRPr="008E1092" w:rsidRDefault="008E1092" w:rsidP="008E1092">
      <w:pPr>
        <w:numPr>
          <w:ilvl w:val="0"/>
          <w:numId w:val="22"/>
        </w:numPr>
        <w:jc w:val="both"/>
        <w:rPr>
          <w:sz w:val="20"/>
          <w:szCs w:val="20"/>
        </w:rPr>
      </w:pPr>
      <w:r w:rsidRPr="008E1092">
        <w:rPr>
          <w:sz w:val="20"/>
          <w:szCs w:val="20"/>
        </w:rPr>
        <w:t xml:space="preserve">It is at least 51% owned and controlled by low- or very low-income </w:t>
      </w:r>
      <w:proofErr w:type="gramStart"/>
      <w:r w:rsidRPr="008E1092">
        <w:rPr>
          <w:sz w:val="20"/>
          <w:szCs w:val="20"/>
        </w:rPr>
        <w:t>persons;</w:t>
      </w:r>
      <w:proofErr w:type="gramEnd"/>
    </w:p>
    <w:p w14:paraId="15B1C4A9" w14:textId="031C2182" w:rsidR="008E1092" w:rsidRPr="008E1092" w:rsidRDefault="008E1092" w:rsidP="008E1092">
      <w:pPr>
        <w:numPr>
          <w:ilvl w:val="0"/>
          <w:numId w:val="22"/>
        </w:numPr>
        <w:jc w:val="both"/>
        <w:rPr>
          <w:sz w:val="20"/>
          <w:szCs w:val="20"/>
        </w:rPr>
      </w:pPr>
      <w:r w:rsidRPr="008E1092">
        <w:rPr>
          <w:sz w:val="20"/>
          <w:szCs w:val="20"/>
        </w:rPr>
        <w:t>Over 75% of the labor hours performed by the business are performed by low or very low-income persons; or</w:t>
      </w:r>
    </w:p>
    <w:p w14:paraId="5FD2528C" w14:textId="17392A79" w:rsidR="008E1092" w:rsidRPr="008E1092" w:rsidRDefault="008E1092" w:rsidP="008E1092">
      <w:pPr>
        <w:numPr>
          <w:ilvl w:val="0"/>
          <w:numId w:val="22"/>
        </w:numPr>
        <w:jc w:val="both"/>
        <w:rPr>
          <w:sz w:val="20"/>
          <w:szCs w:val="20"/>
        </w:rPr>
      </w:pPr>
      <w:r w:rsidRPr="008E1092">
        <w:rPr>
          <w:sz w:val="20"/>
          <w:szCs w:val="20"/>
        </w:rPr>
        <w:t xml:space="preserve">It is a business at least 51% owned and </w:t>
      </w:r>
      <w:r w:rsidRPr="008E1092">
        <w:rPr>
          <w:sz w:val="20"/>
          <w:szCs w:val="20"/>
          <w:u w:val="single"/>
        </w:rPr>
        <w:t>controlled</w:t>
      </w:r>
      <w:r w:rsidRPr="008E1092">
        <w:rPr>
          <w:sz w:val="20"/>
          <w:szCs w:val="20"/>
        </w:rPr>
        <w:t xml:space="preserve"> by current public housing residents or residents who currently live in Section 8-assisted housing.</w:t>
      </w:r>
    </w:p>
    <w:p w14:paraId="22B5A5D2" w14:textId="77777777" w:rsidR="008E1092" w:rsidRPr="008E1092" w:rsidRDefault="008E1092" w:rsidP="008E1092">
      <w:pPr>
        <w:jc w:val="both"/>
        <w:rPr>
          <w:sz w:val="20"/>
          <w:szCs w:val="20"/>
        </w:rPr>
      </w:pPr>
    </w:p>
    <w:p w14:paraId="2DA71E6A" w14:textId="77777777" w:rsidR="008E1092" w:rsidRPr="008E1092" w:rsidRDefault="008E1092" w:rsidP="008E1092">
      <w:pPr>
        <w:jc w:val="both"/>
        <w:rPr>
          <w:sz w:val="20"/>
          <w:szCs w:val="20"/>
        </w:rPr>
      </w:pPr>
      <w:r w:rsidRPr="008E1092">
        <w:rPr>
          <w:sz w:val="20"/>
          <w:szCs w:val="20"/>
        </w:rPr>
        <w:t>Section 3 requirements apply to the City/County/Township/Village as a grantee, if the project activity is more than $200,000 in CDBG funds.</w:t>
      </w:r>
    </w:p>
    <w:p w14:paraId="7F469A07" w14:textId="77777777" w:rsidR="008E1092" w:rsidRPr="008E1092" w:rsidRDefault="008E1092" w:rsidP="008E1092">
      <w:pPr>
        <w:jc w:val="both"/>
        <w:rPr>
          <w:sz w:val="20"/>
          <w:szCs w:val="20"/>
        </w:rPr>
      </w:pPr>
    </w:p>
    <w:p w14:paraId="47186D3D" w14:textId="11E33002" w:rsidR="00D651FF" w:rsidRDefault="008E1092" w:rsidP="00105162">
      <w:pPr>
        <w:jc w:val="both"/>
        <w:rPr>
          <w:sz w:val="20"/>
          <w:szCs w:val="20"/>
        </w:rPr>
      </w:pPr>
      <w:r w:rsidRPr="008E1092">
        <w:rPr>
          <w:sz w:val="20"/>
          <w:szCs w:val="20"/>
        </w:rPr>
        <w:t>If you wish to determine if you qualify or have an interest in serving as a subcontractor for this project, please contact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 name "/>
            </w:textInput>
          </w:ffData>
        </w:fldChar>
      </w:r>
      <w:bookmarkStart w:id="6" w:name="Text8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 xml:space="preserve"> name </w:t>
      </w:r>
      <w:r>
        <w:rPr>
          <w:b/>
          <w:bCs/>
          <w:sz w:val="20"/>
          <w:szCs w:val="20"/>
        </w:rPr>
        <w:fldChar w:fldCharType="end"/>
      </w:r>
      <w:bookmarkEnd w:id="6"/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title 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 xml:space="preserve"> title </w:t>
      </w:r>
      <w:r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at </w:t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contact info 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 xml:space="preserve"> contact info </w:t>
      </w:r>
      <w:r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>.</w:t>
      </w:r>
    </w:p>
    <w:p w14:paraId="6624ECFC" w14:textId="14DD7B17" w:rsidR="00D651FF" w:rsidRDefault="00D651FF" w:rsidP="00105162">
      <w:pPr>
        <w:jc w:val="both"/>
        <w:rPr>
          <w:sz w:val="20"/>
          <w:szCs w:val="20"/>
        </w:rPr>
      </w:pPr>
    </w:p>
    <w:sectPr w:rsidR="00D651FF" w:rsidSect="007B77A0">
      <w:headerReference w:type="default" r:id="rId7"/>
      <w:footerReference w:type="default" r:id="rId8"/>
      <w:type w:val="continuous"/>
      <w:pgSz w:w="12240" w:h="15840"/>
      <w:pgMar w:top="1008" w:right="1008" w:bottom="1008" w:left="1008" w:header="720" w:footer="720" w:gutter="0"/>
      <w:cols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BC41" w14:textId="77777777" w:rsidR="00BC26D9" w:rsidRDefault="00BC26D9" w:rsidP="004B16FE">
      <w:r>
        <w:separator/>
      </w:r>
    </w:p>
  </w:endnote>
  <w:endnote w:type="continuationSeparator" w:id="0">
    <w:p w14:paraId="1C62669B" w14:textId="77777777" w:rsidR="00BC26D9" w:rsidRDefault="00BC26D9" w:rsidP="004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699E" w14:textId="77777777" w:rsidR="004B16FE" w:rsidRDefault="004B16FE" w:rsidP="004B16FE">
    <w:pPr>
      <w:pStyle w:val="LFTFooterText"/>
      <w:pBdr>
        <w:bottom w:val="single" w:sz="6" w:space="1" w:color="auto"/>
      </w:pBdr>
      <w:jc w:val="left"/>
    </w:pPr>
  </w:p>
  <w:p w14:paraId="2C82CFE8" w14:textId="7D76809F" w:rsidR="007540A5" w:rsidRDefault="00105162" w:rsidP="007540A5">
    <w:pPr>
      <w:pStyle w:val="LFTFooterText"/>
      <w:tabs>
        <w:tab w:val="clear" w:pos="8280"/>
        <w:tab w:val="right" w:pos="10224"/>
      </w:tabs>
      <w:jc w:val="center"/>
    </w:pPr>
    <w:r>
      <w:t>9-</w:t>
    </w:r>
    <w:r w:rsidR="007805C5">
      <w:t>P</w:t>
    </w:r>
    <w:r>
      <w:t xml:space="preserve"> SECTION </w:t>
    </w:r>
    <w:r w:rsidR="007805C5">
      <w:t>3 NOTICE TO CITIZENS OPPORTUNITY FOR WORK</w:t>
    </w:r>
    <w:r w:rsidR="007540A5" w:rsidRPr="007540A5">
      <w:tab/>
    </w:r>
    <w:r w:rsidR="007540A5" w:rsidRPr="007540A5">
      <w:tab/>
    </w:r>
    <w:r w:rsidR="00F54131">
      <w:t>10</w:t>
    </w:r>
    <w:r w:rsidR="007540A5" w:rsidRPr="007540A5">
      <w:t>/</w:t>
    </w:r>
    <w:r w:rsidR="00F54131">
      <w:t>10</w:t>
    </w:r>
    <w:r w:rsidR="007540A5" w:rsidRPr="007540A5">
      <w:t>/</w:t>
    </w:r>
    <w:r>
      <w:t>22</w:t>
    </w:r>
  </w:p>
  <w:p w14:paraId="316EB446" w14:textId="77777777" w:rsidR="004B16FE" w:rsidRDefault="004B16FE" w:rsidP="004B16F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04BF" w14:textId="77777777" w:rsidR="00BC26D9" w:rsidRDefault="00BC26D9" w:rsidP="004B16FE">
      <w:r>
        <w:separator/>
      </w:r>
    </w:p>
  </w:footnote>
  <w:footnote w:type="continuationSeparator" w:id="0">
    <w:p w14:paraId="35DC3B4C" w14:textId="77777777" w:rsidR="00BC26D9" w:rsidRDefault="00BC26D9" w:rsidP="004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F2AA" w14:textId="77777777" w:rsidR="00906A37" w:rsidRPr="00906A37" w:rsidRDefault="00906A37" w:rsidP="00906A37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3EDB1151" w14:textId="77777777" w:rsidR="00934693" w:rsidRPr="00934693" w:rsidRDefault="00934693" w:rsidP="0093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06E"/>
    <w:multiLevelType w:val="hybridMultilevel"/>
    <w:tmpl w:val="F2DA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C93"/>
    <w:multiLevelType w:val="hybridMultilevel"/>
    <w:tmpl w:val="427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77"/>
    <w:multiLevelType w:val="hybridMultilevel"/>
    <w:tmpl w:val="A9F24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B46"/>
    <w:multiLevelType w:val="hybridMultilevel"/>
    <w:tmpl w:val="49DAC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381"/>
    <w:multiLevelType w:val="hybridMultilevel"/>
    <w:tmpl w:val="4A086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D2D"/>
    <w:multiLevelType w:val="hybridMultilevel"/>
    <w:tmpl w:val="DF5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12E"/>
    <w:multiLevelType w:val="hybridMultilevel"/>
    <w:tmpl w:val="75F82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0C9"/>
    <w:multiLevelType w:val="hybridMultilevel"/>
    <w:tmpl w:val="445C0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450E"/>
    <w:multiLevelType w:val="hybridMultilevel"/>
    <w:tmpl w:val="E93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67C82"/>
    <w:multiLevelType w:val="hybridMultilevel"/>
    <w:tmpl w:val="918A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5C4E"/>
    <w:multiLevelType w:val="hybridMultilevel"/>
    <w:tmpl w:val="CD34E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3380B"/>
    <w:multiLevelType w:val="hybridMultilevel"/>
    <w:tmpl w:val="85B8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978FC"/>
    <w:multiLevelType w:val="hybridMultilevel"/>
    <w:tmpl w:val="378E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B01E7"/>
    <w:multiLevelType w:val="hybridMultilevel"/>
    <w:tmpl w:val="33B6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B7636"/>
    <w:multiLevelType w:val="hybridMultilevel"/>
    <w:tmpl w:val="94FE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E593A"/>
    <w:multiLevelType w:val="hybridMultilevel"/>
    <w:tmpl w:val="7C4265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34036"/>
    <w:multiLevelType w:val="hybridMultilevel"/>
    <w:tmpl w:val="232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118BD"/>
    <w:multiLevelType w:val="hybridMultilevel"/>
    <w:tmpl w:val="894A3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66DA7"/>
    <w:multiLevelType w:val="hybridMultilevel"/>
    <w:tmpl w:val="CC464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B2C86"/>
    <w:multiLevelType w:val="hybridMultilevel"/>
    <w:tmpl w:val="A8542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C7B5A"/>
    <w:multiLevelType w:val="hybridMultilevel"/>
    <w:tmpl w:val="0EDA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83F"/>
    <w:multiLevelType w:val="hybridMultilevel"/>
    <w:tmpl w:val="C69C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865">
    <w:abstractNumId w:val="1"/>
  </w:num>
  <w:num w:numId="2" w16cid:durableId="1060439462">
    <w:abstractNumId w:val="0"/>
  </w:num>
  <w:num w:numId="3" w16cid:durableId="1099134356">
    <w:abstractNumId w:val="11"/>
  </w:num>
  <w:num w:numId="4" w16cid:durableId="679624387">
    <w:abstractNumId w:val="3"/>
  </w:num>
  <w:num w:numId="5" w16cid:durableId="600381305">
    <w:abstractNumId w:val="16"/>
  </w:num>
  <w:num w:numId="6" w16cid:durableId="1825780299">
    <w:abstractNumId w:val="13"/>
  </w:num>
  <w:num w:numId="7" w16cid:durableId="1702318345">
    <w:abstractNumId w:val="7"/>
  </w:num>
  <w:num w:numId="8" w16cid:durableId="2126776623">
    <w:abstractNumId w:val="4"/>
  </w:num>
  <w:num w:numId="9" w16cid:durableId="1202128666">
    <w:abstractNumId w:val="20"/>
  </w:num>
  <w:num w:numId="10" w16cid:durableId="1039234594">
    <w:abstractNumId w:val="21"/>
  </w:num>
  <w:num w:numId="11" w16cid:durableId="32585830">
    <w:abstractNumId w:val="12"/>
  </w:num>
  <w:num w:numId="12" w16cid:durableId="2144538859">
    <w:abstractNumId w:val="6"/>
  </w:num>
  <w:num w:numId="13" w16cid:durableId="1550218939">
    <w:abstractNumId w:val="5"/>
  </w:num>
  <w:num w:numId="14" w16cid:durableId="737675627">
    <w:abstractNumId w:val="8"/>
  </w:num>
  <w:num w:numId="15" w16cid:durableId="2102025176">
    <w:abstractNumId w:val="19"/>
  </w:num>
  <w:num w:numId="16" w16cid:durableId="1058432347">
    <w:abstractNumId w:val="14"/>
  </w:num>
  <w:num w:numId="17" w16cid:durableId="1029918767">
    <w:abstractNumId w:val="17"/>
  </w:num>
  <w:num w:numId="18" w16cid:durableId="571741561">
    <w:abstractNumId w:val="18"/>
  </w:num>
  <w:num w:numId="19" w16cid:durableId="58943458">
    <w:abstractNumId w:val="2"/>
  </w:num>
  <w:num w:numId="20" w16cid:durableId="266470593">
    <w:abstractNumId w:val="10"/>
  </w:num>
  <w:num w:numId="21" w16cid:durableId="2017534430">
    <w:abstractNumId w:val="15"/>
  </w:num>
  <w:num w:numId="22" w16cid:durableId="699207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FE"/>
    <w:rsid w:val="00037B32"/>
    <w:rsid w:val="000A1BEB"/>
    <w:rsid w:val="00105162"/>
    <w:rsid w:val="00152207"/>
    <w:rsid w:val="00173D0C"/>
    <w:rsid w:val="001B0323"/>
    <w:rsid w:val="001D1324"/>
    <w:rsid w:val="00222F24"/>
    <w:rsid w:val="002765A4"/>
    <w:rsid w:val="002D547D"/>
    <w:rsid w:val="002D7ECB"/>
    <w:rsid w:val="00300AFE"/>
    <w:rsid w:val="00310D5F"/>
    <w:rsid w:val="003E1D39"/>
    <w:rsid w:val="003E653A"/>
    <w:rsid w:val="003E721E"/>
    <w:rsid w:val="004510C1"/>
    <w:rsid w:val="004A38C6"/>
    <w:rsid w:val="004B16FE"/>
    <w:rsid w:val="00513BD5"/>
    <w:rsid w:val="005E1336"/>
    <w:rsid w:val="006624BB"/>
    <w:rsid w:val="006A543E"/>
    <w:rsid w:val="007540A5"/>
    <w:rsid w:val="007805C5"/>
    <w:rsid w:val="00792BB4"/>
    <w:rsid w:val="007B77A0"/>
    <w:rsid w:val="00864CF7"/>
    <w:rsid w:val="008945FF"/>
    <w:rsid w:val="008A098C"/>
    <w:rsid w:val="008E1092"/>
    <w:rsid w:val="008F28FD"/>
    <w:rsid w:val="00906A37"/>
    <w:rsid w:val="00934693"/>
    <w:rsid w:val="00935200"/>
    <w:rsid w:val="009355B0"/>
    <w:rsid w:val="00966730"/>
    <w:rsid w:val="00975884"/>
    <w:rsid w:val="009C14CE"/>
    <w:rsid w:val="00A372CC"/>
    <w:rsid w:val="00AB3C7D"/>
    <w:rsid w:val="00AC1CCB"/>
    <w:rsid w:val="00AE77F5"/>
    <w:rsid w:val="00B06716"/>
    <w:rsid w:val="00B5124C"/>
    <w:rsid w:val="00B82E0D"/>
    <w:rsid w:val="00BC26D9"/>
    <w:rsid w:val="00C442EE"/>
    <w:rsid w:val="00C64944"/>
    <w:rsid w:val="00C96AEA"/>
    <w:rsid w:val="00CC6808"/>
    <w:rsid w:val="00D3690A"/>
    <w:rsid w:val="00D651FF"/>
    <w:rsid w:val="00D80CFE"/>
    <w:rsid w:val="00DB3256"/>
    <w:rsid w:val="00DB50E5"/>
    <w:rsid w:val="00DC2458"/>
    <w:rsid w:val="00E1139B"/>
    <w:rsid w:val="00E11433"/>
    <w:rsid w:val="00E41E33"/>
    <w:rsid w:val="00EB056A"/>
    <w:rsid w:val="00F54131"/>
    <w:rsid w:val="00F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C9CF2"/>
  <w15:chartTrackingRefBased/>
  <w15:docId w15:val="{DECF9B8B-9F4C-421A-8780-D1003CC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FE"/>
  </w:style>
  <w:style w:type="paragraph" w:styleId="Footer">
    <w:name w:val="footer"/>
    <w:basedOn w:val="Normal"/>
    <w:link w:val="Foot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FE"/>
  </w:style>
  <w:style w:type="paragraph" w:customStyle="1" w:styleId="LFTFooterText">
    <w:name w:val="LFT Footer Text"/>
    <w:basedOn w:val="Normal"/>
    <w:qFormat/>
    <w:rsid w:val="004B16FE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  <w:style w:type="paragraph" w:styleId="ListParagraph">
    <w:name w:val="List Paragraph"/>
    <w:basedOn w:val="Normal"/>
    <w:uiPriority w:val="34"/>
    <w:qFormat/>
    <w:rsid w:val="00DC2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9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51FF"/>
  </w:style>
  <w:style w:type="table" w:styleId="TableGrid">
    <w:name w:val="Table Grid"/>
    <w:basedOn w:val="TableNormal"/>
    <w:uiPriority w:val="39"/>
    <w:rsid w:val="00D6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 (MEDC)</cp:lastModifiedBy>
  <cp:revision>10</cp:revision>
  <dcterms:created xsi:type="dcterms:W3CDTF">2022-10-10T12:18:00Z</dcterms:created>
  <dcterms:modified xsi:type="dcterms:W3CDTF">2022-10-11T12:19:00Z</dcterms:modified>
</cp:coreProperties>
</file>