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DF74" w14:textId="77777777" w:rsidR="00320977" w:rsidRPr="00CE139B" w:rsidRDefault="00607461" w:rsidP="00CE139B">
      <w:pPr>
        <w:spacing w:after="0" w:line="240" w:lineRule="auto"/>
        <w:jc w:val="center"/>
        <w:rPr>
          <w:rFonts w:cstheme="minorHAnsi"/>
          <w:b/>
          <w:sz w:val="24"/>
          <w:szCs w:val="24"/>
        </w:rPr>
      </w:pPr>
      <w:r w:rsidRPr="00CE139B">
        <w:rPr>
          <w:rFonts w:cstheme="minorHAnsi"/>
          <w:b/>
          <w:sz w:val="24"/>
          <w:szCs w:val="24"/>
        </w:rPr>
        <w:t>PROGRAM INCOME CERTIFICATION</w:t>
      </w:r>
    </w:p>
    <w:p w14:paraId="0D3B30E0" w14:textId="77777777" w:rsidR="003723CF" w:rsidRPr="00CE436E" w:rsidRDefault="003723CF" w:rsidP="00CE139B">
      <w:pPr>
        <w:spacing w:after="0" w:line="240" w:lineRule="auto"/>
        <w:jc w:val="both"/>
        <w:rPr>
          <w:rFonts w:cstheme="minorHAnsi"/>
          <w:sz w:val="20"/>
          <w:szCs w:val="20"/>
        </w:rPr>
      </w:pPr>
    </w:p>
    <w:p w14:paraId="71714559" w14:textId="65065A9B" w:rsidR="00EF677A" w:rsidRDefault="00EF677A" w:rsidP="00CE139B">
      <w:pPr>
        <w:spacing w:after="0" w:line="240" w:lineRule="auto"/>
        <w:jc w:val="both"/>
        <w:rPr>
          <w:rFonts w:cstheme="minorHAnsi"/>
          <w:sz w:val="20"/>
          <w:szCs w:val="20"/>
        </w:rPr>
      </w:pPr>
      <w:r w:rsidRPr="00CE436E">
        <w:rPr>
          <w:rFonts w:cstheme="minorHAnsi"/>
          <w:sz w:val="20"/>
          <w:szCs w:val="20"/>
        </w:rPr>
        <w:t xml:space="preserve">Please review </w:t>
      </w:r>
      <w:r w:rsidR="00021402" w:rsidRPr="00CE436E">
        <w:rPr>
          <w:rFonts w:cstheme="minorHAnsi"/>
          <w:sz w:val="20"/>
          <w:szCs w:val="20"/>
        </w:rPr>
        <w:t xml:space="preserve">the Program Income Policy </w:t>
      </w:r>
      <w:r w:rsidRPr="00CE436E">
        <w:rPr>
          <w:rFonts w:cstheme="minorHAnsi"/>
          <w:sz w:val="20"/>
          <w:szCs w:val="20"/>
        </w:rPr>
        <w:t xml:space="preserve">complete the questions below. </w:t>
      </w:r>
      <w:r w:rsidR="002E0B2D" w:rsidRPr="00CE436E">
        <w:rPr>
          <w:rFonts w:cstheme="minorHAnsi"/>
          <w:sz w:val="20"/>
          <w:szCs w:val="20"/>
        </w:rPr>
        <w:t xml:space="preserve">For the purposes of this certification all </w:t>
      </w:r>
      <w:r w:rsidR="009C22FE" w:rsidRPr="00CE436E">
        <w:rPr>
          <w:rFonts w:cstheme="minorHAnsi"/>
          <w:sz w:val="20"/>
          <w:szCs w:val="20"/>
        </w:rPr>
        <w:t>potential CDBG program income</w:t>
      </w:r>
      <w:r w:rsidR="007E40B6" w:rsidRPr="00CE436E">
        <w:rPr>
          <w:rFonts w:cstheme="minorHAnsi"/>
          <w:sz w:val="20"/>
          <w:szCs w:val="20"/>
        </w:rPr>
        <w:t xml:space="preserve"> generated in the program year</w:t>
      </w:r>
      <w:r w:rsidR="009C22FE" w:rsidRPr="00CE436E">
        <w:rPr>
          <w:rFonts w:cstheme="minorHAnsi"/>
          <w:sz w:val="20"/>
          <w:szCs w:val="20"/>
        </w:rPr>
        <w:t xml:space="preserve"> should be counted and reported, regardless of the $35,000 threshold.</w:t>
      </w:r>
    </w:p>
    <w:p w14:paraId="5C575D29" w14:textId="1E9DD779" w:rsidR="00CE139B" w:rsidRDefault="00CE139B" w:rsidP="00CE139B">
      <w:pPr>
        <w:spacing w:after="0" w:line="240" w:lineRule="auto"/>
        <w:jc w:val="both"/>
        <w:rPr>
          <w:rFonts w:cstheme="minorHAnsi"/>
          <w:sz w:val="20"/>
          <w:szCs w:val="20"/>
        </w:rPr>
      </w:pPr>
    </w:p>
    <w:p w14:paraId="04E477BC" w14:textId="77777777" w:rsidR="00B6071B" w:rsidRPr="00CE436E" w:rsidRDefault="00B6071B" w:rsidP="00CE139B">
      <w:pPr>
        <w:spacing w:after="0" w:line="240" w:lineRule="auto"/>
        <w:jc w:val="both"/>
        <w:rPr>
          <w:rFonts w:cstheme="minorHAnsi"/>
          <w:b/>
          <w:sz w:val="20"/>
          <w:szCs w:val="20"/>
        </w:rPr>
      </w:pPr>
      <w:r w:rsidRPr="00CE436E">
        <w:rPr>
          <w:rFonts w:cstheme="minorHAnsi"/>
          <w:b/>
          <w:sz w:val="20"/>
          <w:szCs w:val="20"/>
        </w:rPr>
        <w:t>Program Income Contact</w:t>
      </w:r>
    </w:p>
    <w:p w14:paraId="4BD20F9C" w14:textId="6631CB3A" w:rsidR="00B6071B" w:rsidRPr="00CE436E" w:rsidRDefault="00B6071B" w:rsidP="00CE139B">
      <w:pPr>
        <w:spacing w:after="0" w:line="240" w:lineRule="auto"/>
        <w:jc w:val="both"/>
        <w:rPr>
          <w:rFonts w:cstheme="minorHAnsi"/>
          <w:sz w:val="20"/>
          <w:szCs w:val="20"/>
        </w:rPr>
      </w:pPr>
      <w:r w:rsidRPr="00CE436E">
        <w:rPr>
          <w:rFonts w:cstheme="minorHAnsi"/>
          <w:sz w:val="20"/>
          <w:szCs w:val="20"/>
        </w:rPr>
        <w:t>Unit of General Local Government Name</w:t>
      </w:r>
      <w:r w:rsidR="00CE436E" w:rsidRPr="00CE436E">
        <w:rPr>
          <w:rFonts w:cstheme="minorHAnsi"/>
          <w:sz w:val="20"/>
          <w:szCs w:val="20"/>
        </w:rPr>
        <w:t>:</w:t>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b/>
          <w:bCs/>
          <w:sz w:val="20"/>
          <w:szCs w:val="20"/>
        </w:rPr>
        <w:fldChar w:fldCharType="begin">
          <w:ffData>
            <w:name w:val="Text1"/>
            <w:enabled/>
            <w:calcOnExit w:val="0"/>
            <w:textInput/>
          </w:ffData>
        </w:fldChar>
      </w:r>
      <w:bookmarkStart w:id="0" w:name="Text1"/>
      <w:r w:rsidR="00CE436E" w:rsidRPr="00CE436E">
        <w:rPr>
          <w:rFonts w:cstheme="minorHAnsi"/>
          <w:b/>
          <w:bCs/>
          <w:sz w:val="20"/>
          <w:szCs w:val="20"/>
        </w:rPr>
        <w:instrText xml:space="preserve"> FORMTEXT </w:instrText>
      </w:r>
      <w:r w:rsidR="00CE436E" w:rsidRPr="00CE436E">
        <w:rPr>
          <w:rFonts w:cstheme="minorHAnsi"/>
          <w:b/>
          <w:bCs/>
          <w:sz w:val="20"/>
          <w:szCs w:val="20"/>
        </w:rPr>
      </w:r>
      <w:r w:rsidR="00CE436E" w:rsidRPr="00CE436E">
        <w:rPr>
          <w:rFonts w:cstheme="minorHAnsi"/>
          <w:b/>
          <w:bCs/>
          <w:sz w:val="20"/>
          <w:szCs w:val="20"/>
        </w:rPr>
        <w:fldChar w:fldCharType="separate"/>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sz w:val="20"/>
          <w:szCs w:val="20"/>
        </w:rPr>
        <w:fldChar w:fldCharType="end"/>
      </w:r>
      <w:bookmarkEnd w:id="0"/>
    </w:p>
    <w:p w14:paraId="54ADA2DF" w14:textId="058793AD" w:rsidR="00B6071B" w:rsidRPr="00CE436E" w:rsidRDefault="00B6071B" w:rsidP="00CE139B">
      <w:pPr>
        <w:spacing w:after="0" w:line="240" w:lineRule="auto"/>
        <w:jc w:val="both"/>
        <w:rPr>
          <w:rFonts w:cstheme="minorHAnsi"/>
          <w:sz w:val="20"/>
          <w:szCs w:val="20"/>
        </w:rPr>
      </w:pPr>
      <w:r w:rsidRPr="00CE436E">
        <w:rPr>
          <w:rFonts w:cstheme="minorHAnsi"/>
          <w:sz w:val="20"/>
          <w:szCs w:val="20"/>
        </w:rPr>
        <w:t>Primary Program Income Contact for UGLG:</w:t>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b/>
          <w:bCs/>
          <w:sz w:val="20"/>
          <w:szCs w:val="20"/>
        </w:rPr>
        <w:fldChar w:fldCharType="begin">
          <w:ffData>
            <w:name w:val="Text1"/>
            <w:enabled/>
            <w:calcOnExit w:val="0"/>
            <w:textInput/>
          </w:ffData>
        </w:fldChar>
      </w:r>
      <w:r w:rsidR="00CE436E" w:rsidRPr="00CE436E">
        <w:rPr>
          <w:rFonts w:cstheme="minorHAnsi"/>
          <w:b/>
          <w:bCs/>
          <w:sz w:val="20"/>
          <w:szCs w:val="20"/>
        </w:rPr>
        <w:instrText xml:space="preserve"> FORMTEXT </w:instrText>
      </w:r>
      <w:r w:rsidR="00CE436E" w:rsidRPr="00CE436E">
        <w:rPr>
          <w:rFonts w:cstheme="minorHAnsi"/>
          <w:b/>
          <w:bCs/>
          <w:sz w:val="20"/>
          <w:szCs w:val="20"/>
        </w:rPr>
      </w:r>
      <w:r w:rsidR="00CE436E" w:rsidRPr="00CE436E">
        <w:rPr>
          <w:rFonts w:cstheme="minorHAnsi"/>
          <w:b/>
          <w:bCs/>
          <w:sz w:val="20"/>
          <w:szCs w:val="20"/>
        </w:rPr>
        <w:fldChar w:fldCharType="separate"/>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sz w:val="20"/>
          <w:szCs w:val="20"/>
        </w:rPr>
        <w:fldChar w:fldCharType="end"/>
      </w:r>
    </w:p>
    <w:p w14:paraId="244E1EA1" w14:textId="54C78D79" w:rsidR="00B6071B" w:rsidRPr="00CE436E" w:rsidRDefault="00B6071B" w:rsidP="00CE139B">
      <w:pPr>
        <w:spacing w:after="0" w:line="240" w:lineRule="auto"/>
        <w:jc w:val="both"/>
        <w:rPr>
          <w:rFonts w:cstheme="minorHAnsi"/>
          <w:sz w:val="20"/>
          <w:szCs w:val="20"/>
        </w:rPr>
      </w:pPr>
      <w:r w:rsidRPr="00CE436E">
        <w:rPr>
          <w:rFonts w:cstheme="minorHAnsi"/>
          <w:sz w:val="20"/>
          <w:szCs w:val="20"/>
        </w:rPr>
        <w:t>Contact email:</w:t>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b/>
          <w:bCs/>
          <w:sz w:val="20"/>
          <w:szCs w:val="20"/>
        </w:rPr>
        <w:fldChar w:fldCharType="begin">
          <w:ffData>
            <w:name w:val="Text1"/>
            <w:enabled/>
            <w:calcOnExit w:val="0"/>
            <w:textInput/>
          </w:ffData>
        </w:fldChar>
      </w:r>
      <w:r w:rsidR="00CE436E" w:rsidRPr="00CE436E">
        <w:rPr>
          <w:rFonts w:cstheme="minorHAnsi"/>
          <w:b/>
          <w:bCs/>
          <w:sz w:val="20"/>
          <w:szCs w:val="20"/>
        </w:rPr>
        <w:instrText xml:space="preserve"> FORMTEXT </w:instrText>
      </w:r>
      <w:r w:rsidR="00CE436E" w:rsidRPr="00CE436E">
        <w:rPr>
          <w:rFonts w:cstheme="minorHAnsi"/>
          <w:b/>
          <w:bCs/>
          <w:sz w:val="20"/>
          <w:szCs w:val="20"/>
        </w:rPr>
      </w:r>
      <w:r w:rsidR="00CE436E" w:rsidRPr="00CE436E">
        <w:rPr>
          <w:rFonts w:cstheme="minorHAnsi"/>
          <w:b/>
          <w:bCs/>
          <w:sz w:val="20"/>
          <w:szCs w:val="20"/>
        </w:rPr>
        <w:fldChar w:fldCharType="separate"/>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sz w:val="20"/>
          <w:szCs w:val="20"/>
        </w:rPr>
        <w:fldChar w:fldCharType="end"/>
      </w:r>
    </w:p>
    <w:p w14:paraId="63F9C341" w14:textId="1032CD08" w:rsidR="00B6071B" w:rsidRPr="00CE436E" w:rsidRDefault="00B6071B" w:rsidP="00CE139B">
      <w:pPr>
        <w:spacing w:after="0" w:line="240" w:lineRule="auto"/>
        <w:jc w:val="both"/>
        <w:rPr>
          <w:rFonts w:cstheme="minorHAnsi"/>
          <w:sz w:val="20"/>
          <w:szCs w:val="20"/>
        </w:rPr>
      </w:pPr>
      <w:r w:rsidRPr="00CE436E">
        <w:rPr>
          <w:rFonts w:cstheme="minorHAnsi"/>
          <w:sz w:val="20"/>
          <w:szCs w:val="20"/>
        </w:rPr>
        <w:t>Contact phone:</w:t>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sz w:val="20"/>
          <w:szCs w:val="20"/>
        </w:rPr>
        <w:tab/>
      </w:r>
      <w:r w:rsidR="00CE436E" w:rsidRPr="00CE436E">
        <w:rPr>
          <w:rFonts w:cstheme="minorHAnsi"/>
          <w:b/>
          <w:bCs/>
          <w:sz w:val="20"/>
          <w:szCs w:val="20"/>
        </w:rPr>
        <w:fldChar w:fldCharType="begin">
          <w:ffData>
            <w:name w:val="Text1"/>
            <w:enabled/>
            <w:calcOnExit w:val="0"/>
            <w:textInput/>
          </w:ffData>
        </w:fldChar>
      </w:r>
      <w:r w:rsidR="00CE436E" w:rsidRPr="00CE436E">
        <w:rPr>
          <w:rFonts w:cstheme="minorHAnsi"/>
          <w:b/>
          <w:bCs/>
          <w:sz w:val="20"/>
          <w:szCs w:val="20"/>
        </w:rPr>
        <w:instrText xml:space="preserve"> FORMTEXT </w:instrText>
      </w:r>
      <w:r w:rsidR="00CE436E" w:rsidRPr="00CE436E">
        <w:rPr>
          <w:rFonts w:cstheme="minorHAnsi"/>
          <w:b/>
          <w:bCs/>
          <w:sz w:val="20"/>
          <w:szCs w:val="20"/>
        </w:rPr>
      </w:r>
      <w:r w:rsidR="00CE436E" w:rsidRPr="00CE436E">
        <w:rPr>
          <w:rFonts w:cstheme="minorHAnsi"/>
          <w:b/>
          <w:bCs/>
          <w:sz w:val="20"/>
          <w:szCs w:val="20"/>
        </w:rPr>
        <w:fldChar w:fldCharType="separate"/>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sz w:val="20"/>
          <w:szCs w:val="20"/>
        </w:rPr>
        <w:fldChar w:fldCharType="end"/>
      </w:r>
    </w:p>
    <w:p w14:paraId="7FC47A5D" w14:textId="03330887" w:rsidR="00EC0C85" w:rsidRDefault="00EC0C85" w:rsidP="00CE139B">
      <w:pPr>
        <w:spacing w:after="0" w:line="240" w:lineRule="auto"/>
        <w:jc w:val="both"/>
        <w:rPr>
          <w:rFonts w:cstheme="minorHAnsi"/>
          <w:b/>
          <w:sz w:val="20"/>
          <w:szCs w:val="20"/>
        </w:rPr>
      </w:pPr>
    </w:p>
    <w:p w14:paraId="57DACCDA" w14:textId="77777777" w:rsidR="00CE139B" w:rsidRPr="00CE436E" w:rsidRDefault="00CE139B" w:rsidP="00CE139B">
      <w:pPr>
        <w:spacing w:after="0" w:line="240" w:lineRule="auto"/>
        <w:jc w:val="both"/>
        <w:rPr>
          <w:rFonts w:cstheme="minorHAnsi"/>
          <w:b/>
          <w:sz w:val="20"/>
          <w:szCs w:val="20"/>
        </w:rPr>
      </w:pPr>
    </w:p>
    <w:p w14:paraId="2F973540" w14:textId="46AF51EF" w:rsidR="00EF677A" w:rsidRPr="00CE436E" w:rsidRDefault="007D15C7" w:rsidP="00CE139B">
      <w:pPr>
        <w:spacing w:after="0" w:line="240" w:lineRule="auto"/>
        <w:jc w:val="both"/>
        <w:rPr>
          <w:rFonts w:cstheme="minorHAnsi"/>
          <w:b/>
          <w:i/>
          <w:sz w:val="20"/>
          <w:szCs w:val="20"/>
        </w:rPr>
      </w:pPr>
      <w:bookmarkStart w:id="1" w:name="_Hlk522097645"/>
      <w:r w:rsidRPr="00CE436E">
        <w:rPr>
          <w:rFonts w:cstheme="minorHAnsi"/>
          <w:b/>
          <w:sz w:val="20"/>
          <w:szCs w:val="20"/>
        </w:rPr>
        <w:t>Program Income Information</w:t>
      </w:r>
      <w:r w:rsidR="00281DE4" w:rsidRPr="00CE436E">
        <w:rPr>
          <w:rFonts w:cstheme="minorHAnsi"/>
          <w:b/>
          <w:sz w:val="20"/>
          <w:szCs w:val="20"/>
        </w:rPr>
        <w:t xml:space="preserve"> for Program Year:</w:t>
      </w:r>
      <w:r w:rsidR="00CE436E" w:rsidRPr="00CE436E">
        <w:rPr>
          <w:rFonts w:cstheme="minorHAnsi"/>
          <w:b/>
          <w:sz w:val="20"/>
          <w:szCs w:val="20"/>
        </w:rPr>
        <w:t xml:space="preserve"> </w:t>
      </w:r>
      <w:r w:rsidR="00CE436E" w:rsidRPr="00CE436E">
        <w:rPr>
          <w:rFonts w:cstheme="minorHAnsi"/>
          <w:bCs/>
          <w:sz w:val="20"/>
          <w:szCs w:val="20"/>
        </w:rPr>
        <w:t>(fill in years)</w:t>
      </w:r>
      <w:r w:rsidR="00281DE4" w:rsidRPr="00CE436E">
        <w:rPr>
          <w:rFonts w:cstheme="minorHAnsi"/>
          <w:bCs/>
          <w:sz w:val="20"/>
          <w:szCs w:val="20"/>
        </w:rPr>
        <w:t xml:space="preserve"> </w:t>
      </w:r>
      <w:bookmarkStart w:id="2" w:name="_Hlk522097620"/>
      <w:r w:rsidR="00CE436E" w:rsidRPr="00CE436E">
        <w:rPr>
          <w:rFonts w:cstheme="minorHAnsi"/>
          <w:bCs/>
          <w:sz w:val="20"/>
          <w:szCs w:val="20"/>
        </w:rPr>
        <w:tab/>
      </w:r>
      <w:r w:rsidR="00CE436E" w:rsidRPr="00CE436E">
        <w:rPr>
          <w:rFonts w:cstheme="minorHAnsi"/>
          <w:b/>
          <w:sz w:val="20"/>
          <w:szCs w:val="20"/>
        </w:rPr>
        <w:tab/>
        <w:t>J</w:t>
      </w:r>
      <w:r w:rsidR="00281DE4" w:rsidRPr="00CE436E">
        <w:rPr>
          <w:rFonts w:cstheme="minorHAnsi"/>
          <w:sz w:val="20"/>
          <w:szCs w:val="20"/>
        </w:rPr>
        <w:t xml:space="preserve">uly 1, </w:t>
      </w:r>
      <w:r w:rsidR="00CE436E" w:rsidRPr="002701A1">
        <w:rPr>
          <w:rFonts w:cstheme="minorHAnsi"/>
          <w:b/>
          <w:bCs/>
          <w:sz w:val="20"/>
          <w:szCs w:val="20"/>
        </w:rPr>
        <w:fldChar w:fldCharType="begin">
          <w:ffData>
            <w:name w:val="Text2"/>
            <w:enabled/>
            <w:calcOnExit w:val="0"/>
            <w:textInput/>
          </w:ffData>
        </w:fldChar>
      </w:r>
      <w:bookmarkStart w:id="3" w:name="Text2"/>
      <w:r w:rsidR="00CE436E" w:rsidRPr="002701A1">
        <w:rPr>
          <w:rFonts w:cstheme="minorHAnsi"/>
          <w:b/>
          <w:bCs/>
          <w:sz w:val="20"/>
          <w:szCs w:val="20"/>
        </w:rPr>
        <w:instrText xml:space="preserve"> FORMTEXT </w:instrText>
      </w:r>
      <w:r w:rsidR="00CE436E" w:rsidRPr="002701A1">
        <w:rPr>
          <w:rFonts w:cstheme="minorHAnsi"/>
          <w:b/>
          <w:bCs/>
          <w:sz w:val="20"/>
          <w:szCs w:val="20"/>
        </w:rPr>
      </w:r>
      <w:r w:rsidR="00CE436E" w:rsidRPr="002701A1">
        <w:rPr>
          <w:rFonts w:cstheme="minorHAnsi"/>
          <w:b/>
          <w:bCs/>
          <w:sz w:val="20"/>
          <w:szCs w:val="20"/>
        </w:rPr>
        <w:fldChar w:fldCharType="separate"/>
      </w:r>
      <w:r w:rsidR="00CE436E" w:rsidRPr="002701A1">
        <w:rPr>
          <w:rFonts w:cstheme="minorHAnsi"/>
          <w:b/>
          <w:bCs/>
          <w:noProof/>
          <w:sz w:val="20"/>
          <w:szCs w:val="20"/>
        </w:rPr>
        <w:t> </w:t>
      </w:r>
      <w:r w:rsidR="00CE436E" w:rsidRPr="002701A1">
        <w:rPr>
          <w:rFonts w:cstheme="minorHAnsi"/>
          <w:b/>
          <w:bCs/>
          <w:noProof/>
          <w:sz w:val="20"/>
          <w:szCs w:val="20"/>
        </w:rPr>
        <w:t> </w:t>
      </w:r>
      <w:r w:rsidR="00CE436E" w:rsidRPr="002701A1">
        <w:rPr>
          <w:rFonts w:cstheme="minorHAnsi"/>
          <w:b/>
          <w:bCs/>
          <w:noProof/>
          <w:sz w:val="20"/>
          <w:szCs w:val="20"/>
        </w:rPr>
        <w:t> </w:t>
      </w:r>
      <w:r w:rsidR="00CE436E" w:rsidRPr="002701A1">
        <w:rPr>
          <w:rFonts w:cstheme="minorHAnsi"/>
          <w:b/>
          <w:bCs/>
          <w:noProof/>
          <w:sz w:val="20"/>
          <w:szCs w:val="20"/>
        </w:rPr>
        <w:t> </w:t>
      </w:r>
      <w:r w:rsidR="00CE436E" w:rsidRPr="002701A1">
        <w:rPr>
          <w:rFonts w:cstheme="minorHAnsi"/>
          <w:b/>
          <w:bCs/>
          <w:noProof/>
          <w:sz w:val="20"/>
          <w:szCs w:val="20"/>
        </w:rPr>
        <w:t> </w:t>
      </w:r>
      <w:r w:rsidR="00CE436E" w:rsidRPr="002701A1">
        <w:rPr>
          <w:rFonts w:cstheme="minorHAnsi"/>
          <w:b/>
          <w:bCs/>
          <w:sz w:val="20"/>
          <w:szCs w:val="20"/>
        </w:rPr>
        <w:fldChar w:fldCharType="end"/>
      </w:r>
      <w:bookmarkEnd w:id="3"/>
      <w:r w:rsidR="00281DE4" w:rsidRPr="00CE436E">
        <w:rPr>
          <w:rFonts w:cstheme="minorHAnsi"/>
          <w:sz w:val="20"/>
          <w:szCs w:val="20"/>
        </w:rPr>
        <w:t xml:space="preserve"> – June 30, </w:t>
      </w:r>
      <w:r w:rsidR="00CE436E" w:rsidRPr="002701A1">
        <w:rPr>
          <w:rFonts w:cstheme="minorHAnsi"/>
          <w:b/>
          <w:bCs/>
          <w:sz w:val="20"/>
          <w:szCs w:val="20"/>
        </w:rPr>
        <w:fldChar w:fldCharType="begin">
          <w:ffData>
            <w:name w:val="Text3"/>
            <w:enabled/>
            <w:calcOnExit w:val="0"/>
            <w:textInput/>
          </w:ffData>
        </w:fldChar>
      </w:r>
      <w:bookmarkStart w:id="4" w:name="Text3"/>
      <w:r w:rsidR="00CE436E" w:rsidRPr="002701A1">
        <w:rPr>
          <w:rFonts w:cstheme="minorHAnsi"/>
          <w:b/>
          <w:bCs/>
          <w:sz w:val="20"/>
          <w:szCs w:val="20"/>
        </w:rPr>
        <w:instrText xml:space="preserve"> FORMTEXT </w:instrText>
      </w:r>
      <w:r w:rsidR="00CE436E" w:rsidRPr="002701A1">
        <w:rPr>
          <w:rFonts w:cstheme="minorHAnsi"/>
          <w:b/>
          <w:bCs/>
          <w:sz w:val="20"/>
          <w:szCs w:val="20"/>
        </w:rPr>
      </w:r>
      <w:r w:rsidR="00CE436E" w:rsidRPr="002701A1">
        <w:rPr>
          <w:rFonts w:cstheme="minorHAnsi"/>
          <w:b/>
          <w:bCs/>
          <w:sz w:val="20"/>
          <w:szCs w:val="20"/>
        </w:rPr>
        <w:fldChar w:fldCharType="separate"/>
      </w:r>
      <w:r w:rsidR="00CE436E" w:rsidRPr="002701A1">
        <w:rPr>
          <w:rFonts w:cstheme="minorHAnsi"/>
          <w:b/>
          <w:bCs/>
          <w:noProof/>
          <w:sz w:val="20"/>
          <w:szCs w:val="20"/>
        </w:rPr>
        <w:t> </w:t>
      </w:r>
      <w:r w:rsidR="00CE436E" w:rsidRPr="002701A1">
        <w:rPr>
          <w:rFonts w:cstheme="minorHAnsi"/>
          <w:b/>
          <w:bCs/>
          <w:noProof/>
          <w:sz w:val="20"/>
          <w:szCs w:val="20"/>
        </w:rPr>
        <w:t> </w:t>
      </w:r>
      <w:r w:rsidR="00CE436E" w:rsidRPr="002701A1">
        <w:rPr>
          <w:rFonts w:cstheme="minorHAnsi"/>
          <w:b/>
          <w:bCs/>
          <w:noProof/>
          <w:sz w:val="20"/>
          <w:szCs w:val="20"/>
        </w:rPr>
        <w:t> </w:t>
      </w:r>
      <w:r w:rsidR="00CE436E" w:rsidRPr="002701A1">
        <w:rPr>
          <w:rFonts w:cstheme="minorHAnsi"/>
          <w:b/>
          <w:bCs/>
          <w:noProof/>
          <w:sz w:val="20"/>
          <w:szCs w:val="20"/>
        </w:rPr>
        <w:t> </w:t>
      </w:r>
      <w:r w:rsidR="00CE436E" w:rsidRPr="002701A1">
        <w:rPr>
          <w:rFonts w:cstheme="minorHAnsi"/>
          <w:b/>
          <w:bCs/>
          <w:noProof/>
          <w:sz w:val="20"/>
          <w:szCs w:val="20"/>
        </w:rPr>
        <w:t> </w:t>
      </w:r>
      <w:r w:rsidR="00CE436E" w:rsidRPr="002701A1">
        <w:rPr>
          <w:rFonts w:cstheme="minorHAnsi"/>
          <w:b/>
          <w:bCs/>
          <w:sz w:val="20"/>
          <w:szCs w:val="20"/>
        </w:rPr>
        <w:fldChar w:fldCharType="end"/>
      </w:r>
      <w:bookmarkEnd w:id="4"/>
    </w:p>
    <w:bookmarkEnd w:id="1"/>
    <w:bookmarkEnd w:id="2"/>
    <w:p w14:paraId="2CC4C7C3" w14:textId="1832A11E" w:rsidR="00CE436E" w:rsidRPr="00CE436E" w:rsidRDefault="00EF677A" w:rsidP="00CE139B">
      <w:pPr>
        <w:spacing w:after="0" w:line="240" w:lineRule="auto"/>
        <w:jc w:val="both"/>
        <w:rPr>
          <w:rFonts w:cstheme="minorHAnsi"/>
          <w:sz w:val="20"/>
          <w:szCs w:val="20"/>
        </w:rPr>
      </w:pPr>
      <w:r w:rsidRPr="00CE436E">
        <w:rPr>
          <w:rFonts w:cstheme="minorHAnsi"/>
          <w:sz w:val="20"/>
          <w:szCs w:val="20"/>
        </w:rPr>
        <w:t xml:space="preserve">Program Income </w:t>
      </w:r>
      <w:r w:rsidR="0099420F" w:rsidRPr="00CE436E">
        <w:rPr>
          <w:rFonts w:cstheme="minorHAnsi"/>
          <w:sz w:val="20"/>
          <w:szCs w:val="20"/>
        </w:rPr>
        <w:t xml:space="preserve">(PI) </w:t>
      </w:r>
      <w:r w:rsidRPr="00CE436E">
        <w:rPr>
          <w:rFonts w:cstheme="minorHAnsi"/>
          <w:sz w:val="20"/>
          <w:szCs w:val="20"/>
        </w:rPr>
        <w:t xml:space="preserve">was received </w:t>
      </w:r>
      <w:r w:rsidR="00281DE4" w:rsidRPr="00CE436E">
        <w:rPr>
          <w:rFonts w:cstheme="minorHAnsi"/>
          <w:sz w:val="20"/>
          <w:szCs w:val="20"/>
        </w:rPr>
        <w:t>for the program year above</w:t>
      </w:r>
      <w:r w:rsidR="00963C19" w:rsidRPr="00CE436E">
        <w:rPr>
          <w:rFonts w:cstheme="minorHAnsi"/>
          <w:sz w:val="20"/>
          <w:szCs w:val="20"/>
        </w:rPr>
        <w:t>:</w:t>
      </w:r>
      <w:r w:rsidR="00CE436E" w:rsidRPr="00CE436E">
        <w:rPr>
          <w:rFonts w:cstheme="minorHAnsi"/>
          <w:sz w:val="20"/>
          <w:szCs w:val="20"/>
        </w:rPr>
        <w:tab/>
      </w:r>
      <w:r w:rsidR="00CE436E" w:rsidRPr="00CE436E">
        <w:rPr>
          <w:rFonts w:cstheme="minorHAnsi"/>
          <w:sz w:val="20"/>
          <w:szCs w:val="20"/>
        </w:rPr>
        <w:fldChar w:fldCharType="begin">
          <w:ffData>
            <w:name w:val="Check1"/>
            <w:enabled/>
            <w:calcOnExit w:val="0"/>
            <w:checkBox>
              <w:sizeAuto/>
              <w:default w:val="0"/>
            </w:checkBox>
          </w:ffData>
        </w:fldChar>
      </w:r>
      <w:bookmarkStart w:id="5" w:name="Check1"/>
      <w:r w:rsidR="00CE436E" w:rsidRPr="00CE436E">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00CE436E" w:rsidRPr="00CE436E">
        <w:rPr>
          <w:rFonts w:cstheme="minorHAnsi"/>
          <w:sz w:val="20"/>
          <w:szCs w:val="20"/>
        </w:rPr>
        <w:fldChar w:fldCharType="end"/>
      </w:r>
      <w:bookmarkEnd w:id="5"/>
      <w:r w:rsidR="00CE436E" w:rsidRPr="00CE436E">
        <w:rPr>
          <w:rFonts w:cstheme="minorHAnsi"/>
          <w:sz w:val="20"/>
          <w:szCs w:val="20"/>
        </w:rPr>
        <w:t xml:space="preserve"> YES    </w:t>
      </w:r>
      <w:r w:rsidR="00CE436E" w:rsidRPr="00CE436E">
        <w:rPr>
          <w:rFonts w:cstheme="minorHAnsi"/>
          <w:sz w:val="20"/>
          <w:szCs w:val="20"/>
        </w:rPr>
        <w:fldChar w:fldCharType="begin">
          <w:ffData>
            <w:name w:val="Check2"/>
            <w:enabled/>
            <w:calcOnExit w:val="0"/>
            <w:checkBox>
              <w:sizeAuto/>
              <w:default w:val="0"/>
            </w:checkBox>
          </w:ffData>
        </w:fldChar>
      </w:r>
      <w:bookmarkStart w:id="6" w:name="Check2"/>
      <w:r w:rsidR="00CE436E" w:rsidRPr="00CE436E">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00CE436E" w:rsidRPr="00CE436E">
        <w:rPr>
          <w:rFonts w:cstheme="minorHAnsi"/>
          <w:sz w:val="20"/>
          <w:szCs w:val="20"/>
        </w:rPr>
        <w:fldChar w:fldCharType="end"/>
      </w:r>
      <w:bookmarkEnd w:id="6"/>
      <w:r w:rsidR="00CE436E" w:rsidRPr="00CE436E">
        <w:rPr>
          <w:rFonts w:cstheme="minorHAnsi"/>
          <w:sz w:val="20"/>
          <w:szCs w:val="20"/>
        </w:rPr>
        <w:t xml:space="preserve"> NO</w:t>
      </w:r>
    </w:p>
    <w:p w14:paraId="6343CA7C" w14:textId="186CD63F" w:rsidR="00CE436E" w:rsidRPr="00CE436E" w:rsidRDefault="002E0B2D" w:rsidP="00CE139B">
      <w:pPr>
        <w:spacing w:after="0" w:line="240" w:lineRule="auto"/>
        <w:jc w:val="both"/>
        <w:rPr>
          <w:rFonts w:cstheme="minorHAnsi"/>
          <w:sz w:val="20"/>
          <w:szCs w:val="20"/>
        </w:rPr>
      </w:pPr>
      <w:r w:rsidRPr="00CE436E">
        <w:rPr>
          <w:rFonts w:cstheme="minorHAnsi"/>
          <w:sz w:val="20"/>
          <w:szCs w:val="20"/>
        </w:rPr>
        <w:t>Tot</w:t>
      </w:r>
      <w:r w:rsidR="00963C19" w:rsidRPr="00CE436E">
        <w:rPr>
          <w:rFonts w:cstheme="minorHAnsi"/>
          <w:sz w:val="20"/>
          <w:szCs w:val="20"/>
        </w:rPr>
        <w:t xml:space="preserve">al UGLG </w:t>
      </w:r>
      <w:r w:rsidR="00281DE4" w:rsidRPr="00CE436E">
        <w:rPr>
          <w:rFonts w:cstheme="minorHAnsi"/>
          <w:sz w:val="20"/>
          <w:szCs w:val="20"/>
        </w:rPr>
        <w:t xml:space="preserve">for the program year above, </w:t>
      </w:r>
      <w:r w:rsidR="00963C19" w:rsidRPr="00CE436E">
        <w:rPr>
          <w:rFonts w:cstheme="minorHAnsi"/>
          <w:sz w:val="20"/>
          <w:szCs w:val="20"/>
        </w:rPr>
        <w:t xml:space="preserve">was less than $35,000: </w:t>
      </w:r>
      <w:r w:rsidR="00CE436E" w:rsidRPr="00CE436E">
        <w:rPr>
          <w:rFonts w:cstheme="minorHAnsi"/>
          <w:sz w:val="20"/>
          <w:szCs w:val="20"/>
        </w:rPr>
        <w:tab/>
      </w:r>
      <w:r w:rsidR="00CE436E" w:rsidRPr="00CE436E">
        <w:rPr>
          <w:rFonts w:cstheme="minorHAnsi"/>
          <w:sz w:val="20"/>
          <w:szCs w:val="20"/>
        </w:rPr>
        <w:fldChar w:fldCharType="begin">
          <w:ffData>
            <w:name w:val="Check1"/>
            <w:enabled/>
            <w:calcOnExit w:val="0"/>
            <w:checkBox>
              <w:sizeAuto/>
              <w:default w:val="0"/>
            </w:checkBox>
          </w:ffData>
        </w:fldChar>
      </w:r>
      <w:r w:rsidR="00CE436E" w:rsidRPr="00CE436E">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00CE436E" w:rsidRPr="00CE436E">
        <w:rPr>
          <w:rFonts w:cstheme="minorHAnsi"/>
          <w:sz w:val="20"/>
          <w:szCs w:val="20"/>
        </w:rPr>
        <w:fldChar w:fldCharType="end"/>
      </w:r>
      <w:r w:rsidR="00CE436E" w:rsidRPr="00CE436E">
        <w:rPr>
          <w:rFonts w:cstheme="minorHAnsi"/>
          <w:sz w:val="20"/>
          <w:szCs w:val="20"/>
        </w:rPr>
        <w:t xml:space="preserve"> YES    </w:t>
      </w:r>
      <w:r w:rsidR="00CE436E" w:rsidRPr="00CE436E">
        <w:rPr>
          <w:rFonts w:cstheme="minorHAnsi"/>
          <w:sz w:val="20"/>
          <w:szCs w:val="20"/>
        </w:rPr>
        <w:fldChar w:fldCharType="begin">
          <w:ffData>
            <w:name w:val="Check2"/>
            <w:enabled/>
            <w:calcOnExit w:val="0"/>
            <w:checkBox>
              <w:sizeAuto/>
              <w:default w:val="0"/>
            </w:checkBox>
          </w:ffData>
        </w:fldChar>
      </w:r>
      <w:r w:rsidR="00CE436E" w:rsidRPr="00CE436E">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00CE436E" w:rsidRPr="00CE436E">
        <w:rPr>
          <w:rFonts w:cstheme="minorHAnsi"/>
          <w:sz w:val="20"/>
          <w:szCs w:val="20"/>
        </w:rPr>
        <w:fldChar w:fldCharType="end"/>
      </w:r>
      <w:r w:rsidR="00CE436E" w:rsidRPr="00CE436E">
        <w:rPr>
          <w:rFonts w:cstheme="minorHAnsi"/>
          <w:sz w:val="20"/>
          <w:szCs w:val="20"/>
        </w:rPr>
        <w:t xml:space="preserve"> NO</w:t>
      </w:r>
    </w:p>
    <w:p w14:paraId="6CCF54F6" w14:textId="438140AA" w:rsidR="00B6071B" w:rsidRPr="00CE436E" w:rsidRDefault="0099420F" w:rsidP="00CE139B">
      <w:pPr>
        <w:spacing w:after="0" w:line="240" w:lineRule="auto"/>
        <w:jc w:val="both"/>
        <w:rPr>
          <w:rFonts w:cstheme="minorHAnsi"/>
          <w:sz w:val="20"/>
          <w:szCs w:val="20"/>
        </w:rPr>
      </w:pPr>
      <w:r w:rsidRPr="00CE436E">
        <w:rPr>
          <w:rFonts w:cstheme="minorHAnsi"/>
          <w:sz w:val="20"/>
          <w:szCs w:val="20"/>
        </w:rPr>
        <w:t>Amount of PI recei</w:t>
      </w:r>
      <w:r w:rsidR="00963C19" w:rsidRPr="00CE436E">
        <w:rPr>
          <w:rFonts w:cstheme="minorHAnsi"/>
          <w:sz w:val="20"/>
          <w:szCs w:val="20"/>
        </w:rPr>
        <w:t xml:space="preserve">ved </w:t>
      </w:r>
      <w:r w:rsidR="00281DE4" w:rsidRPr="00CE436E">
        <w:rPr>
          <w:rFonts w:cstheme="minorHAnsi"/>
          <w:sz w:val="20"/>
          <w:szCs w:val="20"/>
        </w:rPr>
        <w:t>for the program year above, was</w:t>
      </w:r>
      <w:r w:rsidR="00CE436E" w:rsidRPr="00CE436E">
        <w:rPr>
          <w:rFonts w:cstheme="minorHAnsi"/>
          <w:sz w:val="20"/>
          <w:szCs w:val="20"/>
        </w:rPr>
        <w:t>:</w:t>
      </w:r>
      <w:r w:rsidR="00CE436E" w:rsidRPr="00CE436E">
        <w:rPr>
          <w:rFonts w:cstheme="minorHAnsi"/>
          <w:sz w:val="20"/>
          <w:szCs w:val="20"/>
        </w:rPr>
        <w:tab/>
      </w:r>
      <w:r w:rsidR="00CE436E" w:rsidRPr="00CE436E">
        <w:rPr>
          <w:rFonts w:cstheme="minorHAnsi"/>
          <w:sz w:val="20"/>
          <w:szCs w:val="20"/>
        </w:rPr>
        <w:tab/>
        <w:t xml:space="preserve"> $</w:t>
      </w:r>
      <w:r w:rsidR="00CE436E" w:rsidRPr="00CE436E">
        <w:rPr>
          <w:rFonts w:cstheme="minorHAnsi"/>
          <w:b/>
          <w:bCs/>
          <w:sz w:val="20"/>
          <w:szCs w:val="20"/>
        </w:rPr>
        <w:fldChar w:fldCharType="begin">
          <w:ffData>
            <w:name w:val="Text4"/>
            <w:enabled/>
            <w:calcOnExit w:val="0"/>
            <w:textInput/>
          </w:ffData>
        </w:fldChar>
      </w:r>
      <w:bookmarkStart w:id="7" w:name="Text4"/>
      <w:r w:rsidR="00CE436E" w:rsidRPr="00CE436E">
        <w:rPr>
          <w:rFonts w:cstheme="minorHAnsi"/>
          <w:b/>
          <w:bCs/>
          <w:sz w:val="20"/>
          <w:szCs w:val="20"/>
        </w:rPr>
        <w:instrText xml:space="preserve"> FORMTEXT </w:instrText>
      </w:r>
      <w:r w:rsidR="00CE436E" w:rsidRPr="00CE436E">
        <w:rPr>
          <w:rFonts w:cstheme="minorHAnsi"/>
          <w:b/>
          <w:bCs/>
          <w:sz w:val="20"/>
          <w:szCs w:val="20"/>
        </w:rPr>
      </w:r>
      <w:r w:rsidR="00CE436E" w:rsidRPr="00CE436E">
        <w:rPr>
          <w:rFonts w:cstheme="minorHAnsi"/>
          <w:b/>
          <w:bCs/>
          <w:sz w:val="20"/>
          <w:szCs w:val="20"/>
        </w:rPr>
        <w:fldChar w:fldCharType="separate"/>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sz w:val="20"/>
          <w:szCs w:val="20"/>
        </w:rPr>
        <w:fldChar w:fldCharType="end"/>
      </w:r>
      <w:bookmarkEnd w:id="7"/>
    </w:p>
    <w:p w14:paraId="68FB44B8" w14:textId="7FF1AEAC" w:rsidR="00B6071B" w:rsidRDefault="00B6071B" w:rsidP="00CE139B">
      <w:pPr>
        <w:spacing w:after="0" w:line="240" w:lineRule="auto"/>
        <w:jc w:val="both"/>
        <w:rPr>
          <w:rFonts w:cstheme="minorHAnsi"/>
          <w:sz w:val="20"/>
          <w:szCs w:val="20"/>
        </w:rPr>
      </w:pPr>
    </w:p>
    <w:p w14:paraId="75C6E767" w14:textId="77777777" w:rsidR="00CE139B" w:rsidRPr="00CE436E" w:rsidRDefault="00CE139B" w:rsidP="00CE139B">
      <w:pPr>
        <w:spacing w:after="0" w:line="240" w:lineRule="auto"/>
        <w:jc w:val="both"/>
        <w:rPr>
          <w:rFonts w:cstheme="minorHAnsi"/>
          <w:sz w:val="20"/>
          <w:szCs w:val="20"/>
        </w:rPr>
      </w:pPr>
    </w:p>
    <w:p w14:paraId="0A8841A8" w14:textId="665C1D9E" w:rsidR="00B6071B" w:rsidRPr="00CE436E" w:rsidRDefault="00CE436E" w:rsidP="00CE139B">
      <w:pPr>
        <w:spacing w:after="0" w:line="240" w:lineRule="auto"/>
        <w:jc w:val="both"/>
        <w:rPr>
          <w:rFonts w:cstheme="minorHAnsi"/>
          <w:sz w:val="20"/>
          <w:szCs w:val="20"/>
        </w:rPr>
      </w:pPr>
      <w:r w:rsidRPr="00CE436E">
        <w:rPr>
          <w:rFonts w:eastAsia="MS Gothic" w:cstheme="minorHAnsi"/>
          <w:sz w:val="20"/>
          <w:szCs w:val="20"/>
        </w:rPr>
        <w:fldChar w:fldCharType="begin">
          <w:ffData>
            <w:name w:val="Check3"/>
            <w:enabled/>
            <w:calcOnExit w:val="0"/>
            <w:checkBox>
              <w:sizeAuto/>
              <w:default w:val="0"/>
            </w:checkBox>
          </w:ffData>
        </w:fldChar>
      </w:r>
      <w:bookmarkStart w:id="8" w:name="Check3"/>
      <w:r w:rsidRPr="00CE436E">
        <w:rPr>
          <w:rFonts w:eastAsia="MS Gothic" w:cstheme="minorHAnsi"/>
          <w:sz w:val="20"/>
          <w:szCs w:val="20"/>
        </w:rPr>
        <w:instrText xml:space="preserve"> FORMCHECKBOX </w:instrText>
      </w:r>
      <w:r w:rsidR="00000000">
        <w:rPr>
          <w:rFonts w:eastAsia="MS Gothic" w:cstheme="minorHAnsi"/>
          <w:sz w:val="20"/>
          <w:szCs w:val="20"/>
        </w:rPr>
      </w:r>
      <w:r w:rsidR="00000000">
        <w:rPr>
          <w:rFonts w:eastAsia="MS Gothic" w:cstheme="minorHAnsi"/>
          <w:sz w:val="20"/>
          <w:szCs w:val="20"/>
        </w:rPr>
        <w:fldChar w:fldCharType="separate"/>
      </w:r>
      <w:r w:rsidRPr="00CE436E">
        <w:rPr>
          <w:rFonts w:eastAsia="MS Gothic" w:cstheme="minorHAnsi"/>
          <w:sz w:val="20"/>
          <w:szCs w:val="20"/>
        </w:rPr>
        <w:fldChar w:fldCharType="end"/>
      </w:r>
      <w:bookmarkEnd w:id="8"/>
      <w:r w:rsidRPr="00CE436E">
        <w:rPr>
          <w:rFonts w:eastAsia="MS Gothic" w:cstheme="minorHAnsi"/>
          <w:sz w:val="20"/>
          <w:szCs w:val="20"/>
        </w:rPr>
        <w:t xml:space="preserve"> </w:t>
      </w:r>
      <w:r w:rsidR="00B6071B" w:rsidRPr="00CE436E">
        <w:rPr>
          <w:rFonts w:cstheme="minorHAnsi"/>
          <w:sz w:val="20"/>
          <w:szCs w:val="20"/>
        </w:rPr>
        <w:t xml:space="preserve">UGLG has received receipts for </w:t>
      </w:r>
      <w:r w:rsidR="00B6071B" w:rsidRPr="00CE436E">
        <w:rPr>
          <w:rFonts w:cstheme="minorHAnsi"/>
          <w:b/>
          <w:bCs/>
          <w:sz w:val="20"/>
          <w:szCs w:val="20"/>
        </w:rPr>
        <w:t>more than $35,000</w:t>
      </w:r>
      <w:r w:rsidR="00D84CC4" w:rsidRPr="00CE436E">
        <w:rPr>
          <w:rFonts w:cstheme="minorHAnsi"/>
          <w:b/>
          <w:bCs/>
          <w:sz w:val="20"/>
          <w:szCs w:val="20"/>
        </w:rPr>
        <w:t xml:space="preserve"> for the above program year</w:t>
      </w:r>
      <w:r w:rsidR="00B6071B" w:rsidRPr="00CE436E">
        <w:rPr>
          <w:rFonts w:cstheme="minorHAnsi"/>
          <w:b/>
          <w:bCs/>
          <w:sz w:val="20"/>
          <w:szCs w:val="20"/>
        </w:rPr>
        <w:t xml:space="preserve"> and will contact the MEDC in order setup the use of PI</w:t>
      </w:r>
      <w:r w:rsidR="00B6071B" w:rsidRPr="00CE436E">
        <w:rPr>
          <w:rFonts w:cstheme="minorHAnsi"/>
          <w:sz w:val="20"/>
          <w:szCs w:val="20"/>
        </w:rPr>
        <w:t>.  The budget for these funds is as follows:</w:t>
      </w:r>
    </w:p>
    <w:p w14:paraId="284B7258" w14:textId="77777777" w:rsidR="00B6071B" w:rsidRPr="00CE436E" w:rsidRDefault="00B6071B" w:rsidP="00CE139B">
      <w:pPr>
        <w:spacing w:after="0" w:line="240" w:lineRule="auto"/>
        <w:ind w:left="360" w:hanging="360"/>
        <w:jc w:val="both"/>
        <w:rPr>
          <w:rFonts w:cstheme="minorHAnsi"/>
          <w:sz w:val="20"/>
          <w:szCs w:val="20"/>
        </w:rPr>
      </w:pPr>
    </w:p>
    <w:tbl>
      <w:tblPr>
        <w:tblStyle w:val="TableGrid"/>
        <w:tblW w:w="6480" w:type="dxa"/>
        <w:tblInd w:w="1255" w:type="dxa"/>
        <w:tblLook w:val="04A0" w:firstRow="1" w:lastRow="0" w:firstColumn="1" w:lastColumn="0" w:noHBand="0" w:noVBand="1"/>
      </w:tblPr>
      <w:tblGrid>
        <w:gridCol w:w="3330"/>
        <w:gridCol w:w="3150"/>
      </w:tblGrid>
      <w:tr w:rsidR="00B6071B" w:rsidRPr="00CE436E" w14:paraId="33C5703D" w14:textId="77777777" w:rsidTr="004304E0">
        <w:tc>
          <w:tcPr>
            <w:tcW w:w="6480" w:type="dxa"/>
            <w:gridSpan w:val="2"/>
          </w:tcPr>
          <w:p w14:paraId="716E692A" w14:textId="77777777" w:rsidR="00B6071B" w:rsidRPr="00CE436E" w:rsidRDefault="00B6071B" w:rsidP="00CE139B">
            <w:pPr>
              <w:jc w:val="both"/>
              <w:rPr>
                <w:rFonts w:cstheme="minorHAnsi"/>
                <w:sz w:val="20"/>
                <w:szCs w:val="20"/>
              </w:rPr>
            </w:pPr>
            <w:r w:rsidRPr="00CE436E">
              <w:rPr>
                <w:rFonts w:cstheme="minorHAnsi"/>
                <w:sz w:val="20"/>
                <w:szCs w:val="20"/>
              </w:rPr>
              <w:t>Budget for Program Income received in excess of $35,000 in PY</w:t>
            </w:r>
          </w:p>
        </w:tc>
      </w:tr>
      <w:tr w:rsidR="00B6071B" w:rsidRPr="00CE436E" w14:paraId="4841AD4C" w14:textId="77777777" w:rsidTr="004304E0">
        <w:tc>
          <w:tcPr>
            <w:tcW w:w="3330" w:type="dxa"/>
          </w:tcPr>
          <w:p w14:paraId="386F90EE" w14:textId="77777777" w:rsidR="00B6071B" w:rsidRPr="00CE436E" w:rsidRDefault="00B6071B" w:rsidP="00CE139B">
            <w:pPr>
              <w:jc w:val="both"/>
              <w:rPr>
                <w:rFonts w:cstheme="minorHAnsi"/>
                <w:sz w:val="20"/>
                <w:szCs w:val="20"/>
              </w:rPr>
            </w:pPr>
            <w:r w:rsidRPr="00CE436E">
              <w:rPr>
                <w:rFonts w:cstheme="minorHAnsi"/>
                <w:sz w:val="20"/>
                <w:szCs w:val="20"/>
              </w:rPr>
              <w:t>Emergency Repair Project Costs</w:t>
            </w:r>
          </w:p>
        </w:tc>
        <w:tc>
          <w:tcPr>
            <w:tcW w:w="3150" w:type="dxa"/>
          </w:tcPr>
          <w:p w14:paraId="2B17B9DA" w14:textId="45216DDB" w:rsidR="00B6071B" w:rsidRPr="00CE436E" w:rsidRDefault="00B6071B" w:rsidP="00CE139B">
            <w:pPr>
              <w:jc w:val="both"/>
              <w:rPr>
                <w:rFonts w:cstheme="minorHAnsi"/>
                <w:sz w:val="20"/>
                <w:szCs w:val="20"/>
              </w:rPr>
            </w:pPr>
            <w:r w:rsidRPr="00CE436E">
              <w:rPr>
                <w:rFonts w:cstheme="minorHAnsi"/>
                <w:sz w:val="20"/>
                <w:szCs w:val="20"/>
              </w:rPr>
              <w:t>$</w:t>
            </w:r>
            <w:r w:rsidR="00CE436E" w:rsidRPr="00CE436E">
              <w:rPr>
                <w:rFonts w:cstheme="minorHAnsi"/>
                <w:sz w:val="20"/>
                <w:szCs w:val="20"/>
              </w:rPr>
              <w:t xml:space="preserve"> </w:t>
            </w:r>
            <w:r w:rsidR="00CE436E" w:rsidRPr="00CE436E">
              <w:rPr>
                <w:rFonts w:cstheme="minorHAnsi"/>
                <w:sz w:val="20"/>
                <w:szCs w:val="20"/>
              </w:rPr>
              <w:fldChar w:fldCharType="begin">
                <w:ffData>
                  <w:name w:val="Text5"/>
                  <w:enabled/>
                  <w:calcOnExit w:val="0"/>
                  <w:textInput/>
                </w:ffData>
              </w:fldChar>
            </w:r>
            <w:bookmarkStart w:id="9" w:name="Text5"/>
            <w:r w:rsidR="00CE436E" w:rsidRPr="00CE436E">
              <w:rPr>
                <w:rFonts w:cstheme="minorHAnsi"/>
                <w:sz w:val="20"/>
                <w:szCs w:val="20"/>
              </w:rPr>
              <w:instrText xml:space="preserve"> FORMTEXT </w:instrText>
            </w:r>
            <w:r w:rsidR="00CE436E" w:rsidRPr="00CE436E">
              <w:rPr>
                <w:rFonts w:cstheme="minorHAnsi"/>
                <w:sz w:val="20"/>
                <w:szCs w:val="20"/>
              </w:rPr>
            </w:r>
            <w:r w:rsidR="00CE436E" w:rsidRPr="00CE436E">
              <w:rPr>
                <w:rFonts w:cstheme="minorHAnsi"/>
                <w:sz w:val="20"/>
                <w:szCs w:val="20"/>
              </w:rPr>
              <w:fldChar w:fldCharType="separate"/>
            </w:r>
            <w:r w:rsidR="00CE436E" w:rsidRPr="00CE436E">
              <w:rPr>
                <w:rFonts w:cstheme="minorHAnsi"/>
                <w:noProof/>
                <w:sz w:val="20"/>
                <w:szCs w:val="20"/>
              </w:rPr>
              <w:t> </w:t>
            </w:r>
            <w:r w:rsidR="00CE436E" w:rsidRPr="00CE436E">
              <w:rPr>
                <w:rFonts w:cstheme="minorHAnsi"/>
                <w:noProof/>
                <w:sz w:val="20"/>
                <w:szCs w:val="20"/>
              </w:rPr>
              <w:t> </w:t>
            </w:r>
            <w:r w:rsidR="00CE436E" w:rsidRPr="00CE436E">
              <w:rPr>
                <w:rFonts w:cstheme="minorHAnsi"/>
                <w:noProof/>
                <w:sz w:val="20"/>
                <w:szCs w:val="20"/>
              </w:rPr>
              <w:t> </w:t>
            </w:r>
            <w:r w:rsidR="00CE436E" w:rsidRPr="00CE436E">
              <w:rPr>
                <w:rFonts w:cstheme="minorHAnsi"/>
                <w:noProof/>
                <w:sz w:val="20"/>
                <w:szCs w:val="20"/>
              </w:rPr>
              <w:t> </w:t>
            </w:r>
            <w:r w:rsidR="00CE436E" w:rsidRPr="00CE436E">
              <w:rPr>
                <w:rFonts w:cstheme="minorHAnsi"/>
                <w:noProof/>
                <w:sz w:val="20"/>
                <w:szCs w:val="20"/>
              </w:rPr>
              <w:t> </w:t>
            </w:r>
            <w:r w:rsidR="00CE436E" w:rsidRPr="00CE436E">
              <w:rPr>
                <w:rFonts w:cstheme="minorHAnsi"/>
                <w:sz w:val="20"/>
                <w:szCs w:val="20"/>
              </w:rPr>
              <w:fldChar w:fldCharType="end"/>
            </w:r>
            <w:bookmarkEnd w:id="9"/>
          </w:p>
        </w:tc>
      </w:tr>
      <w:tr w:rsidR="00B6071B" w:rsidRPr="00CE436E" w14:paraId="298AA34F" w14:textId="77777777" w:rsidTr="004304E0">
        <w:tc>
          <w:tcPr>
            <w:tcW w:w="3330" w:type="dxa"/>
          </w:tcPr>
          <w:p w14:paraId="1AA212EE" w14:textId="77777777" w:rsidR="00B6071B" w:rsidRPr="00CE436E" w:rsidRDefault="00B6071B" w:rsidP="00CE139B">
            <w:pPr>
              <w:jc w:val="both"/>
              <w:rPr>
                <w:rFonts w:cstheme="minorHAnsi"/>
                <w:sz w:val="20"/>
                <w:szCs w:val="20"/>
              </w:rPr>
            </w:pPr>
            <w:r w:rsidRPr="00CE436E">
              <w:rPr>
                <w:rFonts w:cstheme="minorHAnsi"/>
                <w:sz w:val="20"/>
                <w:szCs w:val="20"/>
              </w:rPr>
              <w:t>Administration Costs</w:t>
            </w:r>
          </w:p>
        </w:tc>
        <w:tc>
          <w:tcPr>
            <w:tcW w:w="3150" w:type="dxa"/>
          </w:tcPr>
          <w:p w14:paraId="56BCF187" w14:textId="61DF8B28" w:rsidR="00B6071B" w:rsidRPr="00CE436E" w:rsidRDefault="00B6071B" w:rsidP="00CE139B">
            <w:pPr>
              <w:jc w:val="both"/>
              <w:rPr>
                <w:rFonts w:cstheme="minorHAnsi"/>
                <w:sz w:val="20"/>
                <w:szCs w:val="20"/>
              </w:rPr>
            </w:pPr>
            <w:r w:rsidRPr="00CE436E">
              <w:rPr>
                <w:rFonts w:cstheme="minorHAnsi"/>
                <w:sz w:val="20"/>
                <w:szCs w:val="20"/>
              </w:rPr>
              <w:t>$</w:t>
            </w:r>
            <w:r w:rsidR="00CE436E" w:rsidRPr="00CE436E">
              <w:rPr>
                <w:rFonts w:cstheme="minorHAnsi"/>
                <w:sz w:val="20"/>
                <w:szCs w:val="20"/>
              </w:rPr>
              <w:t xml:space="preserve"> </w:t>
            </w:r>
            <w:r w:rsidR="00CE436E" w:rsidRPr="00CE436E">
              <w:rPr>
                <w:rFonts w:cstheme="minorHAnsi"/>
                <w:sz w:val="20"/>
                <w:szCs w:val="20"/>
              </w:rPr>
              <w:fldChar w:fldCharType="begin">
                <w:ffData>
                  <w:name w:val="Text6"/>
                  <w:enabled/>
                  <w:calcOnExit w:val="0"/>
                  <w:textInput/>
                </w:ffData>
              </w:fldChar>
            </w:r>
            <w:bookmarkStart w:id="10" w:name="Text6"/>
            <w:r w:rsidR="00CE436E" w:rsidRPr="00CE436E">
              <w:rPr>
                <w:rFonts w:cstheme="minorHAnsi"/>
                <w:sz w:val="20"/>
                <w:szCs w:val="20"/>
              </w:rPr>
              <w:instrText xml:space="preserve"> FORMTEXT </w:instrText>
            </w:r>
            <w:r w:rsidR="00CE436E" w:rsidRPr="00CE436E">
              <w:rPr>
                <w:rFonts w:cstheme="minorHAnsi"/>
                <w:sz w:val="20"/>
                <w:szCs w:val="20"/>
              </w:rPr>
            </w:r>
            <w:r w:rsidR="00CE436E" w:rsidRPr="00CE436E">
              <w:rPr>
                <w:rFonts w:cstheme="minorHAnsi"/>
                <w:sz w:val="20"/>
                <w:szCs w:val="20"/>
              </w:rPr>
              <w:fldChar w:fldCharType="separate"/>
            </w:r>
            <w:r w:rsidR="00CE436E" w:rsidRPr="00CE436E">
              <w:rPr>
                <w:rFonts w:cstheme="minorHAnsi"/>
                <w:noProof/>
                <w:sz w:val="20"/>
                <w:szCs w:val="20"/>
              </w:rPr>
              <w:t> </w:t>
            </w:r>
            <w:r w:rsidR="00CE436E" w:rsidRPr="00CE436E">
              <w:rPr>
                <w:rFonts w:cstheme="minorHAnsi"/>
                <w:noProof/>
                <w:sz w:val="20"/>
                <w:szCs w:val="20"/>
              </w:rPr>
              <w:t> </w:t>
            </w:r>
            <w:r w:rsidR="00CE436E" w:rsidRPr="00CE436E">
              <w:rPr>
                <w:rFonts w:cstheme="minorHAnsi"/>
                <w:noProof/>
                <w:sz w:val="20"/>
                <w:szCs w:val="20"/>
              </w:rPr>
              <w:t> </w:t>
            </w:r>
            <w:r w:rsidR="00CE436E" w:rsidRPr="00CE436E">
              <w:rPr>
                <w:rFonts w:cstheme="minorHAnsi"/>
                <w:noProof/>
                <w:sz w:val="20"/>
                <w:szCs w:val="20"/>
              </w:rPr>
              <w:t> </w:t>
            </w:r>
            <w:r w:rsidR="00CE436E" w:rsidRPr="00CE436E">
              <w:rPr>
                <w:rFonts w:cstheme="minorHAnsi"/>
                <w:noProof/>
                <w:sz w:val="20"/>
                <w:szCs w:val="20"/>
              </w:rPr>
              <w:t> </w:t>
            </w:r>
            <w:r w:rsidR="00CE436E" w:rsidRPr="00CE436E">
              <w:rPr>
                <w:rFonts w:cstheme="minorHAnsi"/>
                <w:sz w:val="20"/>
                <w:szCs w:val="20"/>
              </w:rPr>
              <w:fldChar w:fldCharType="end"/>
            </w:r>
            <w:bookmarkEnd w:id="10"/>
          </w:p>
        </w:tc>
      </w:tr>
      <w:tr w:rsidR="00B6071B" w:rsidRPr="00CE436E" w14:paraId="384AE8DE" w14:textId="77777777" w:rsidTr="004304E0">
        <w:tc>
          <w:tcPr>
            <w:tcW w:w="3330" w:type="dxa"/>
          </w:tcPr>
          <w:p w14:paraId="46A7CA51" w14:textId="77777777" w:rsidR="00B6071B" w:rsidRPr="00CE436E" w:rsidRDefault="00B6071B" w:rsidP="00CE139B">
            <w:pPr>
              <w:jc w:val="both"/>
              <w:rPr>
                <w:rFonts w:cstheme="minorHAnsi"/>
                <w:b/>
                <w:bCs/>
                <w:sz w:val="20"/>
                <w:szCs w:val="20"/>
              </w:rPr>
            </w:pPr>
            <w:r w:rsidRPr="00CE436E">
              <w:rPr>
                <w:rFonts w:cstheme="minorHAnsi"/>
                <w:b/>
                <w:bCs/>
                <w:sz w:val="20"/>
                <w:szCs w:val="20"/>
              </w:rPr>
              <w:t xml:space="preserve">TOTAL </w:t>
            </w:r>
          </w:p>
        </w:tc>
        <w:tc>
          <w:tcPr>
            <w:tcW w:w="3150" w:type="dxa"/>
          </w:tcPr>
          <w:p w14:paraId="2E095D3E" w14:textId="6B9FDCCE" w:rsidR="00B6071B" w:rsidRPr="00CE436E" w:rsidRDefault="00B6071B" w:rsidP="00CE139B">
            <w:pPr>
              <w:jc w:val="both"/>
              <w:rPr>
                <w:rFonts w:cstheme="minorHAnsi"/>
                <w:b/>
                <w:bCs/>
                <w:sz w:val="20"/>
                <w:szCs w:val="20"/>
              </w:rPr>
            </w:pPr>
            <w:r w:rsidRPr="00CE436E">
              <w:rPr>
                <w:rFonts w:cstheme="minorHAnsi"/>
                <w:b/>
                <w:bCs/>
                <w:sz w:val="20"/>
                <w:szCs w:val="20"/>
              </w:rPr>
              <w:t>$</w:t>
            </w:r>
            <w:r w:rsidR="00CE436E" w:rsidRPr="00CE436E">
              <w:rPr>
                <w:rFonts w:cstheme="minorHAnsi"/>
                <w:b/>
                <w:bCs/>
                <w:sz w:val="20"/>
                <w:szCs w:val="20"/>
              </w:rPr>
              <w:t xml:space="preserve"> </w:t>
            </w:r>
            <w:r w:rsidR="00CE436E" w:rsidRPr="00CE436E">
              <w:rPr>
                <w:rFonts w:cstheme="minorHAnsi"/>
                <w:b/>
                <w:bCs/>
                <w:sz w:val="20"/>
                <w:szCs w:val="20"/>
              </w:rPr>
              <w:fldChar w:fldCharType="begin">
                <w:ffData>
                  <w:name w:val="Text7"/>
                  <w:enabled/>
                  <w:calcOnExit w:val="0"/>
                  <w:textInput/>
                </w:ffData>
              </w:fldChar>
            </w:r>
            <w:bookmarkStart w:id="11" w:name="Text7"/>
            <w:r w:rsidR="00CE436E" w:rsidRPr="00CE436E">
              <w:rPr>
                <w:rFonts w:cstheme="minorHAnsi"/>
                <w:b/>
                <w:bCs/>
                <w:sz w:val="20"/>
                <w:szCs w:val="20"/>
              </w:rPr>
              <w:instrText xml:space="preserve"> FORMTEXT </w:instrText>
            </w:r>
            <w:r w:rsidR="00CE436E" w:rsidRPr="00CE436E">
              <w:rPr>
                <w:rFonts w:cstheme="minorHAnsi"/>
                <w:b/>
                <w:bCs/>
                <w:sz w:val="20"/>
                <w:szCs w:val="20"/>
              </w:rPr>
            </w:r>
            <w:r w:rsidR="00CE436E" w:rsidRPr="00CE436E">
              <w:rPr>
                <w:rFonts w:cstheme="minorHAnsi"/>
                <w:b/>
                <w:bCs/>
                <w:sz w:val="20"/>
                <w:szCs w:val="20"/>
              </w:rPr>
              <w:fldChar w:fldCharType="separate"/>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noProof/>
                <w:sz w:val="20"/>
                <w:szCs w:val="20"/>
              </w:rPr>
              <w:t> </w:t>
            </w:r>
            <w:r w:rsidR="00CE436E" w:rsidRPr="00CE436E">
              <w:rPr>
                <w:rFonts w:cstheme="minorHAnsi"/>
                <w:b/>
                <w:bCs/>
                <w:sz w:val="20"/>
                <w:szCs w:val="20"/>
              </w:rPr>
              <w:fldChar w:fldCharType="end"/>
            </w:r>
            <w:bookmarkEnd w:id="11"/>
          </w:p>
        </w:tc>
      </w:tr>
    </w:tbl>
    <w:p w14:paraId="2CD46238" w14:textId="77777777" w:rsidR="000D018B" w:rsidRPr="00CE436E" w:rsidRDefault="00B6071B" w:rsidP="00CE139B">
      <w:pPr>
        <w:spacing w:after="0" w:line="240" w:lineRule="auto"/>
        <w:ind w:left="450"/>
        <w:jc w:val="both"/>
        <w:rPr>
          <w:rFonts w:cstheme="minorHAnsi"/>
          <w:sz w:val="20"/>
          <w:szCs w:val="20"/>
        </w:rPr>
      </w:pPr>
      <w:r w:rsidRPr="00CE436E">
        <w:rPr>
          <w:rFonts w:cstheme="minorHAnsi"/>
          <w:sz w:val="20"/>
          <w:szCs w:val="20"/>
        </w:rPr>
        <w:tab/>
      </w:r>
      <w:r w:rsidRPr="00CE436E">
        <w:rPr>
          <w:rFonts w:cstheme="minorHAnsi"/>
          <w:sz w:val="20"/>
          <w:szCs w:val="20"/>
        </w:rPr>
        <w:tab/>
      </w:r>
    </w:p>
    <w:p w14:paraId="6AC8C274" w14:textId="4D587DA3" w:rsidR="008231D7" w:rsidRPr="00CE436E" w:rsidRDefault="00CE436E" w:rsidP="00CE139B">
      <w:pPr>
        <w:spacing w:after="0" w:line="240" w:lineRule="auto"/>
        <w:jc w:val="both"/>
        <w:rPr>
          <w:rFonts w:cstheme="minorHAnsi"/>
          <w:sz w:val="20"/>
          <w:szCs w:val="20"/>
        </w:rPr>
      </w:pPr>
      <w:r w:rsidRPr="00CE436E">
        <w:rPr>
          <w:rFonts w:eastAsia="MS Gothic" w:cstheme="minorHAnsi"/>
          <w:sz w:val="20"/>
          <w:szCs w:val="20"/>
        </w:rPr>
        <w:fldChar w:fldCharType="begin">
          <w:ffData>
            <w:name w:val="Check4"/>
            <w:enabled/>
            <w:calcOnExit w:val="0"/>
            <w:checkBox>
              <w:sizeAuto/>
              <w:default w:val="0"/>
            </w:checkBox>
          </w:ffData>
        </w:fldChar>
      </w:r>
      <w:bookmarkStart w:id="12" w:name="Check4"/>
      <w:r w:rsidRPr="00CE436E">
        <w:rPr>
          <w:rFonts w:eastAsia="MS Gothic" w:cstheme="minorHAnsi"/>
          <w:sz w:val="20"/>
          <w:szCs w:val="20"/>
        </w:rPr>
        <w:instrText xml:space="preserve"> FORMCHECKBOX </w:instrText>
      </w:r>
      <w:r w:rsidR="00000000">
        <w:rPr>
          <w:rFonts w:eastAsia="MS Gothic" w:cstheme="minorHAnsi"/>
          <w:sz w:val="20"/>
          <w:szCs w:val="20"/>
        </w:rPr>
      </w:r>
      <w:r w:rsidR="00000000">
        <w:rPr>
          <w:rFonts w:eastAsia="MS Gothic" w:cstheme="minorHAnsi"/>
          <w:sz w:val="20"/>
          <w:szCs w:val="20"/>
        </w:rPr>
        <w:fldChar w:fldCharType="separate"/>
      </w:r>
      <w:r w:rsidRPr="00CE436E">
        <w:rPr>
          <w:rFonts w:eastAsia="MS Gothic" w:cstheme="minorHAnsi"/>
          <w:sz w:val="20"/>
          <w:szCs w:val="20"/>
        </w:rPr>
        <w:fldChar w:fldCharType="end"/>
      </w:r>
      <w:bookmarkEnd w:id="12"/>
      <w:r w:rsidRPr="00CE436E">
        <w:rPr>
          <w:rFonts w:eastAsia="MS Gothic" w:cstheme="minorHAnsi"/>
          <w:sz w:val="20"/>
          <w:szCs w:val="20"/>
        </w:rPr>
        <w:t xml:space="preserve"> </w:t>
      </w:r>
      <w:r w:rsidR="00B6071B" w:rsidRPr="00CE436E">
        <w:rPr>
          <w:rFonts w:cstheme="minorHAnsi"/>
          <w:sz w:val="20"/>
          <w:szCs w:val="20"/>
        </w:rPr>
        <w:t xml:space="preserve">UGLG intends to </w:t>
      </w:r>
      <w:r w:rsidR="00B6071B" w:rsidRPr="00CE436E">
        <w:rPr>
          <w:rFonts w:cstheme="minorHAnsi"/>
          <w:b/>
          <w:bCs/>
          <w:sz w:val="20"/>
          <w:szCs w:val="20"/>
        </w:rPr>
        <w:t xml:space="preserve">use PI under $35,000 for non-CDBG eligible activities </w:t>
      </w:r>
      <w:r w:rsidR="00B6071B" w:rsidRPr="00CE436E">
        <w:rPr>
          <w:rFonts w:cstheme="minorHAnsi"/>
          <w:sz w:val="20"/>
          <w:szCs w:val="20"/>
        </w:rPr>
        <w:t>or without full CDBG compliance and requests confirmation from the MEDC to proceed.</w:t>
      </w:r>
    </w:p>
    <w:p w14:paraId="41DCCE23" w14:textId="77777777" w:rsidR="003723CF" w:rsidRPr="00CE436E" w:rsidRDefault="003723CF" w:rsidP="00CE139B">
      <w:pPr>
        <w:spacing w:after="0" w:line="240" w:lineRule="auto"/>
        <w:jc w:val="both"/>
        <w:rPr>
          <w:rFonts w:cstheme="minorHAnsi"/>
          <w:sz w:val="20"/>
          <w:szCs w:val="20"/>
        </w:rPr>
      </w:pPr>
    </w:p>
    <w:p w14:paraId="260F39B2" w14:textId="313D9A42" w:rsidR="00CE436E" w:rsidRPr="00CE436E" w:rsidRDefault="00CE436E" w:rsidP="00CE139B">
      <w:pPr>
        <w:spacing w:after="0" w:line="240" w:lineRule="auto"/>
        <w:jc w:val="both"/>
        <w:rPr>
          <w:rFonts w:cstheme="minorHAnsi"/>
          <w:sz w:val="20"/>
          <w:szCs w:val="20"/>
        </w:rPr>
      </w:pPr>
      <w:r w:rsidRPr="00CE436E">
        <w:rPr>
          <w:rFonts w:eastAsia="MS Gothic" w:cstheme="minorHAnsi"/>
          <w:sz w:val="20"/>
          <w:szCs w:val="20"/>
        </w:rPr>
        <w:fldChar w:fldCharType="begin">
          <w:ffData>
            <w:name w:val="Check5"/>
            <w:enabled/>
            <w:calcOnExit w:val="0"/>
            <w:checkBox>
              <w:sizeAuto/>
              <w:default w:val="0"/>
            </w:checkBox>
          </w:ffData>
        </w:fldChar>
      </w:r>
      <w:bookmarkStart w:id="13" w:name="Check5"/>
      <w:r w:rsidRPr="00CE436E">
        <w:rPr>
          <w:rFonts w:eastAsia="MS Gothic" w:cstheme="minorHAnsi"/>
          <w:sz w:val="20"/>
          <w:szCs w:val="20"/>
        </w:rPr>
        <w:instrText xml:space="preserve"> FORMCHECKBOX </w:instrText>
      </w:r>
      <w:r w:rsidR="00000000">
        <w:rPr>
          <w:rFonts w:eastAsia="MS Gothic" w:cstheme="minorHAnsi"/>
          <w:sz w:val="20"/>
          <w:szCs w:val="20"/>
        </w:rPr>
      </w:r>
      <w:r w:rsidR="00000000">
        <w:rPr>
          <w:rFonts w:eastAsia="MS Gothic" w:cstheme="minorHAnsi"/>
          <w:sz w:val="20"/>
          <w:szCs w:val="20"/>
        </w:rPr>
        <w:fldChar w:fldCharType="separate"/>
      </w:r>
      <w:r w:rsidRPr="00CE436E">
        <w:rPr>
          <w:rFonts w:eastAsia="MS Gothic" w:cstheme="minorHAnsi"/>
          <w:sz w:val="20"/>
          <w:szCs w:val="20"/>
        </w:rPr>
        <w:fldChar w:fldCharType="end"/>
      </w:r>
      <w:bookmarkEnd w:id="13"/>
      <w:r w:rsidRPr="00CE436E">
        <w:rPr>
          <w:rFonts w:eastAsia="MS Gothic" w:cstheme="minorHAnsi"/>
          <w:sz w:val="20"/>
          <w:szCs w:val="20"/>
        </w:rPr>
        <w:t xml:space="preserve"> </w:t>
      </w:r>
      <w:r w:rsidR="00CA3D9E" w:rsidRPr="00CE436E">
        <w:rPr>
          <w:rFonts w:cstheme="minorHAnsi"/>
          <w:sz w:val="20"/>
          <w:szCs w:val="20"/>
        </w:rPr>
        <w:t xml:space="preserve">UGLG </w:t>
      </w:r>
      <w:r w:rsidR="000D018B" w:rsidRPr="00CE436E">
        <w:rPr>
          <w:rFonts w:cstheme="minorHAnsi"/>
          <w:sz w:val="20"/>
          <w:szCs w:val="20"/>
        </w:rPr>
        <w:t xml:space="preserve">intends to </w:t>
      </w:r>
      <w:r w:rsidR="000D018B" w:rsidRPr="00CE436E">
        <w:rPr>
          <w:rFonts w:cstheme="minorHAnsi"/>
          <w:b/>
          <w:bCs/>
          <w:sz w:val="20"/>
          <w:szCs w:val="20"/>
        </w:rPr>
        <w:t xml:space="preserve">return all program </w:t>
      </w:r>
      <w:r w:rsidR="00963C19" w:rsidRPr="00CE436E">
        <w:rPr>
          <w:rFonts w:cstheme="minorHAnsi"/>
          <w:b/>
          <w:bCs/>
          <w:sz w:val="20"/>
          <w:szCs w:val="20"/>
        </w:rPr>
        <w:t>income receipts</w:t>
      </w:r>
      <w:r w:rsidR="00963C19" w:rsidRPr="00CE436E">
        <w:rPr>
          <w:rFonts w:cstheme="minorHAnsi"/>
          <w:sz w:val="20"/>
          <w:szCs w:val="20"/>
        </w:rPr>
        <w:t xml:space="preserve"> for </w:t>
      </w:r>
      <w:r w:rsidR="00281DE4" w:rsidRPr="00CE436E">
        <w:rPr>
          <w:rFonts w:cstheme="minorHAnsi"/>
          <w:sz w:val="20"/>
          <w:szCs w:val="20"/>
        </w:rPr>
        <w:t>the program year above</w:t>
      </w:r>
      <w:r w:rsidR="00D81782">
        <w:rPr>
          <w:rFonts w:cstheme="minorHAnsi"/>
          <w:sz w:val="20"/>
          <w:szCs w:val="20"/>
        </w:rPr>
        <w:t xml:space="preserve">.  </w:t>
      </w:r>
      <w:r w:rsidRPr="00CE436E">
        <w:rPr>
          <w:rFonts w:cstheme="minorHAnsi"/>
          <w:sz w:val="20"/>
          <w:szCs w:val="20"/>
        </w:rPr>
        <w:t>The MEDC – CDBG Program accepts return of funds via EFT or check.</w:t>
      </w:r>
      <w:r w:rsidR="00D81782">
        <w:rPr>
          <w:rFonts w:cstheme="minorHAnsi"/>
          <w:sz w:val="20"/>
          <w:szCs w:val="20"/>
        </w:rPr>
        <w:t xml:space="preserve">  </w:t>
      </w:r>
      <w:r w:rsidRPr="00CE436E">
        <w:rPr>
          <w:rFonts w:cstheme="minorHAnsi"/>
          <w:sz w:val="20"/>
          <w:szCs w:val="20"/>
        </w:rPr>
        <w:t>For questions relating to returning CDBG funds please contact either Louis Vinson</w:t>
      </w:r>
      <w:r w:rsidR="00313CF6">
        <w:rPr>
          <w:rFonts w:cstheme="minorHAnsi"/>
          <w:sz w:val="20"/>
          <w:szCs w:val="20"/>
        </w:rPr>
        <w:t xml:space="preserve"> at</w:t>
      </w:r>
      <w:r w:rsidRPr="00CE436E">
        <w:rPr>
          <w:rFonts w:cstheme="minorHAnsi"/>
          <w:sz w:val="20"/>
          <w:szCs w:val="20"/>
        </w:rPr>
        <w:t xml:space="preserve"> </w:t>
      </w:r>
      <w:hyperlink r:id="rId8" w:history="1">
        <w:r w:rsidR="00822D1B" w:rsidRPr="00F772F1">
          <w:rPr>
            <w:rStyle w:val="Hyperlink"/>
            <w:rFonts w:cstheme="minorHAnsi"/>
            <w:sz w:val="20"/>
            <w:szCs w:val="20"/>
          </w:rPr>
          <w:t>vinsonl1@michigan.org</w:t>
        </w:r>
      </w:hyperlink>
      <w:r w:rsidRPr="00CE436E">
        <w:rPr>
          <w:rFonts w:cstheme="minorHAnsi"/>
          <w:sz w:val="20"/>
          <w:szCs w:val="20"/>
        </w:rPr>
        <w:t xml:space="preserve"> or Jonathon Lukco at </w:t>
      </w:r>
      <w:hyperlink r:id="rId9" w:history="1">
        <w:r w:rsidRPr="00CE436E">
          <w:rPr>
            <w:rStyle w:val="Hyperlink"/>
            <w:rFonts w:cstheme="minorHAnsi"/>
            <w:sz w:val="20"/>
            <w:szCs w:val="20"/>
          </w:rPr>
          <w:t>lukcoj1@michigan.org</w:t>
        </w:r>
      </w:hyperlink>
      <w:r w:rsidRPr="00CE436E">
        <w:rPr>
          <w:rFonts w:cstheme="minorHAnsi"/>
          <w:sz w:val="20"/>
          <w:szCs w:val="20"/>
        </w:rPr>
        <w:t xml:space="preserve"> </w:t>
      </w:r>
    </w:p>
    <w:p w14:paraId="312524BA" w14:textId="77777777" w:rsidR="00CE436E" w:rsidRPr="00CE436E" w:rsidRDefault="00CE436E" w:rsidP="00CE139B">
      <w:pPr>
        <w:spacing w:after="0" w:line="240" w:lineRule="auto"/>
        <w:jc w:val="both"/>
        <w:rPr>
          <w:rFonts w:cstheme="minorHAnsi"/>
          <w:sz w:val="20"/>
          <w:szCs w:val="20"/>
        </w:rPr>
      </w:pPr>
    </w:p>
    <w:tbl>
      <w:tblPr>
        <w:tblStyle w:val="TableGrid"/>
        <w:tblW w:w="0" w:type="auto"/>
        <w:tblLook w:val="04A0" w:firstRow="1" w:lastRow="0" w:firstColumn="1" w:lastColumn="0" w:noHBand="0" w:noVBand="1"/>
      </w:tblPr>
      <w:tblGrid>
        <w:gridCol w:w="4765"/>
        <w:gridCol w:w="4585"/>
      </w:tblGrid>
      <w:tr w:rsidR="00CE436E" w14:paraId="6C7BED58" w14:textId="77777777" w:rsidTr="00D81782">
        <w:tc>
          <w:tcPr>
            <w:tcW w:w="4765" w:type="dxa"/>
          </w:tcPr>
          <w:p w14:paraId="3C2BCA92" w14:textId="77777777" w:rsidR="00CE436E" w:rsidRPr="00CE436E" w:rsidRDefault="00CE436E" w:rsidP="00CE139B">
            <w:pPr>
              <w:jc w:val="both"/>
              <w:rPr>
                <w:rFonts w:cstheme="minorHAnsi"/>
                <w:b/>
                <w:bCs/>
                <w:sz w:val="20"/>
                <w:szCs w:val="20"/>
                <w:u w:val="single"/>
              </w:rPr>
            </w:pPr>
            <w:r w:rsidRPr="00CE436E">
              <w:rPr>
                <w:rFonts w:cstheme="minorHAnsi"/>
                <w:b/>
                <w:bCs/>
                <w:sz w:val="20"/>
                <w:szCs w:val="20"/>
                <w:u w:val="single"/>
              </w:rPr>
              <w:t>Pay by Electronic Funds Transfer</w:t>
            </w:r>
          </w:p>
          <w:p w14:paraId="770722DF" w14:textId="77777777" w:rsidR="00CE436E" w:rsidRPr="00CE436E" w:rsidRDefault="00CE436E" w:rsidP="00CE139B">
            <w:pPr>
              <w:jc w:val="both"/>
              <w:rPr>
                <w:rFonts w:cstheme="minorHAnsi"/>
                <w:sz w:val="20"/>
                <w:szCs w:val="20"/>
              </w:rPr>
            </w:pPr>
            <w:r w:rsidRPr="00CE436E">
              <w:rPr>
                <w:rFonts w:cstheme="minorHAnsi"/>
                <w:sz w:val="20"/>
                <w:szCs w:val="20"/>
              </w:rPr>
              <w:t>Send payment to:</w:t>
            </w:r>
          </w:p>
          <w:p w14:paraId="67D1AB10" w14:textId="0BF1B56A" w:rsidR="00CE436E" w:rsidRPr="00D81782" w:rsidRDefault="00D81782" w:rsidP="00CE139B">
            <w:pPr>
              <w:jc w:val="both"/>
              <w:rPr>
                <w:rFonts w:cstheme="minorHAnsi"/>
                <w:sz w:val="20"/>
                <w:szCs w:val="20"/>
              </w:rPr>
            </w:pPr>
            <w:r>
              <w:rPr>
                <w:rFonts w:cstheme="minorHAnsi"/>
                <w:sz w:val="20"/>
                <w:szCs w:val="20"/>
              </w:rPr>
              <w:t xml:space="preserve">  </w:t>
            </w:r>
            <w:r w:rsidR="00CE436E" w:rsidRPr="00D81782">
              <w:rPr>
                <w:rFonts w:cstheme="minorHAnsi"/>
                <w:sz w:val="20"/>
                <w:szCs w:val="20"/>
              </w:rPr>
              <w:t>Routing # 072000326</w:t>
            </w:r>
          </w:p>
          <w:p w14:paraId="719C6DEF" w14:textId="74B6F762" w:rsidR="00CE436E" w:rsidRPr="00D81782" w:rsidRDefault="00D81782" w:rsidP="00CE139B">
            <w:pPr>
              <w:jc w:val="both"/>
              <w:rPr>
                <w:rFonts w:cstheme="minorHAnsi"/>
                <w:sz w:val="20"/>
                <w:szCs w:val="20"/>
              </w:rPr>
            </w:pPr>
            <w:r>
              <w:rPr>
                <w:rFonts w:cstheme="minorHAnsi"/>
                <w:sz w:val="20"/>
                <w:szCs w:val="20"/>
              </w:rPr>
              <w:t xml:space="preserve">  </w:t>
            </w:r>
            <w:r w:rsidR="00CE436E" w:rsidRPr="00D81782">
              <w:rPr>
                <w:rFonts w:cstheme="minorHAnsi"/>
                <w:sz w:val="20"/>
                <w:szCs w:val="20"/>
              </w:rPr>
              <w:t>Account # 878375851</w:t>
            </w:r>
          </w:p>
          <w:p w14:paraId="193263F6" w14:textId="6DDDF6AB" w:rsidR="00CE436E" w:rsidRPr="00D81782" w:rsidRDefault="00D81782" w:rsidP="00CE139B">
            <w:pPr>
              <w:jc w:val="both"/>
              <w:rPr>
                <w:rFonts w:cstheme="minorHAnsi"/>
                <w:sz w:val="20"/>
                <w:szCs w:val="20"/>
              </w:rPr>
            </w:pPr>
            <w:r>
              <w:rPr>
                <w:rFonts w:cstheme="minorHAnsi"/>
                <w:sz w:val="20"/>
                <w:szCs w:val="20"/>
              </w:rPr>
              <w:t xml:space="preserve">  </w:t>
            </w:r>
            <w:r w:rsidR="00CE436E" w:rsidRPr="00D81782">
              <w:rPr>
                <w:rFonts w:cstheme="minorHAnsi"/>
                <w:sz w:val="20"/>
                <w:szCs w:val="20"/>
              </w:rPr>
              <w:t>Account Name: Strategic Fund Agency</w:t>
            </w:r>
          </w:p>
          <w:p w14:paraId="3D318AD7" w14:textId="2FA1B291" w:rsidR="00CE436E" w:rsidRPr="00D81782" w:rsidRDefault="00D81782" w:rsidP="00CE139B">
            <w:pPr>
              <w:jc w:val="both"/>
              <w:rPr>
                <w:rFonts w:cstheme="minorHAnsi"/>
                <w:sz w:val="20"/>
                <w:szCs w:val="20"/>
              </w:rPr>
            </w:pPr>
            <w:r>
              <w:rPr>
                <w:rFonts w:cstheme="minorHAnsi"/>
                <w:sz w:val="20"/>
                <w:szCs w:val="20"/>
              </w:rPr>
              <w:t xml:space="preserve">  </w:t>
            </w:r>
            <w:r w:rsidR="00CE436E" w:rsidRPr="00D81782">
              <w:rPr>
                <w:rFonts w:cstheme="minorHAnsi"/>
                <w:sz w:val="20"/>
                <w:szCs w:val="20"/>
              </w:rPr>
              <w:t>ACH to:  JP Morgan Chase Bank, N.A.</w:t>
            </w:r>
          </w:p>
          <w:p w14:paraId="7C9E3527" w14:textId="485CECE0" w:rsidR="00CE436E" w:rsidRPr="00D81782" w:rsidRDefault="00D81782" w:rsidP="00CE139B">
            <w:pPr>
              <w:jc w:val="both"/>
              <w:rPr>
                <w:rFonts w:cstheme="minorHAnsi"/>
                <w:sz w:val="20"/>
                <w:szCs w:val="20"/>
              </w:rPr>
            </w:pPr>
            <w:r>
              <w:rPr>
                <w:rFonts w:cstheme="minorHAnsi"/>
                <w:sz w:val="20"/>
                <w:szCs w:val="20"/>
              </w:rPr>
              <w:t xml:space="preserve">  </w:t>
            </w:r>
            <w:r w:rsidR="00CE436E" w:rsidRPr="00D81782">
              <w:rPr>
                <w:rFonts w:cstheme="minorHAnsi"/>
                <w:sz w:val="20"/>
                <w:szCs w:val="20"/>
              </w:rPr>
              <w:t>For credit to: State of Michigan</w:t>
            </w:r>
          </w:p>
        </w:tc>
        <w:tc>
          <w:tcPr>
            <w:tcW w:w="4585" w:type="dxa"/>
          </w:tcPr>
          <w:p w14:paraId="5DF0F3BC" w14:textId="77777777" w:rsidR="00D81782" w:rsidRPr="00CE436E" w:rsidRDefault="00D81782" w:rsidP="00CE139B">
            <w:pPr>
              <w:jc w:val="both"/>
              <w:rPr>
                <w:rFonts w:cstheme="minorHAnsi"/>
                <w:b/>
                <w:bCs/>
                <w:sz w:val="20"/>
                <w:szCs w:val="20"/>
                <w:u w:val="single"/>
              </w:rPr>
            </w:pPr>
            <w:r w:rsidRPr="00CE436E">
              <w:rPr>
                <w:rFonts w:cstheme="minorHAnsi"/>
                <w:b/>
                <w:bCs/>
                <w:sz w:val="20"/>
                <w:szCs w:val="20"/>
                <w:u w:val="single"/>
              </w:rPr>
              <w:t>Pay by Check</w:t>
            </w:r>
          </w:p>
          <w:p w14:paraId="7FC35945" w14:textId="77777777" w:rsidR="00D81782" w:rsidRPr="00CE436E" w:rsidRDefault="00D81782" w:rsidP="00CE139B">
            <w:pPr>
              <w:jc w:val="both"/>
              <w:rPr>
                <w:rFonts w:cstheme="minorHAnsi"/>
                <w:sz w:val="20"/>
                <w:szCs w:val="20"/>
              </w:rPr>
            </w:pPr>
            <w:r w:rsidRPr="00CE436E">
              <w:rPr>
                <w:rFonts w:cstheme="minorHAnsi"/>
                <w:sz w:val="20"/>
                <w:szCs w:val="20"/>
              </w:rPr>
              <w:t>Payable to: “State of Michigan”</w:t>
            </w:r>
          </w:p>
          <w:p w14:paraId="0444B471" w14:textId="77777777" w:rsidR="00D81782" w:rsidRPr="00CE436E" w:rsidRDefault="00D81782" w:rsidP="00CE139B">
            <w:pPr>
              <w:jc w:val="both"/>
              <w:rPr>
                <w:rFonts w:cstheme="minorHAnsi"/>
                <w:sz w:val="20"/>
                <w:szCs w:val="20"/>
              </w:rPr>
            </w:pPr>
            <w:r w:rsidRPr="00CE436E">
              <w:rPr>
                <w:rFonts w:cstheme="minorHAnsi"/>
                <w:sz w:val="20"/>
                <w:szCs w:val="20"/>
              </w:rPr>
              <w:t>Memo: Grant Number if applicable</w:t>
            </w:r>
          </w:p>
          <w:p w14:paraId="5ACAF6A4" w14:textId="77777777" w:rsidR="00D81782" w:rsidRPr="00CE436E" w:rsidRDefault="00D81782" w:rsidP="00CE139B">
            <w:pPr>
              <w:jc w:val="both"/>
              <w:rPr>
                <w:rFonts w:cstheme="minorHAnsi"/>
                <w:sz w:val="20"/>
                <w:szCs w:val="20"/>
              </w:rPr>
            </w:pPr>
            <w:r w:rsidRPr="00CE436E">
              <w:rPr>
                <w:rFonts w:cstheme="minorHAnsi"/>
                <w:sz w:val="20"/>
                <w:szCs w:val="20"/>
              </w:rPr>
              <w:t xml:space="preserve">Mail to: </w:t>
            </w:r>
          </w:p>
          <w:p w14:paraId="3764D622" w14:textId="463C7A30" w:rsidR="00D81782" w:rsidRPr="00CE436E" w:rsidRDefault="00D81782" w:rsidP="00CE139B">
            <w:pPr>
              <w:jc w:val="both"/>
              <w:rPr>
                <w:rFonts w:cstheme="minorHAnsi"/>
                <w:sz w:val="20"/>
                <w:szCs w:val="20"/>
              </w:rPr>
            </w:pPr>
            <w:r>
              <w:rPr>
                <w:rFonts w:cstheme="minorHAnsi"/>
                <w:sz w:val="20"/>
                <w:szCs w:val="20"/>
              </w:rPr>
              <w:t xml:space="preserve">  </w:t>
            </w:r>
            <w:r w:rsidRPr="00CE436E">
              <w:rPr>
                <w:rFonts w:cstheme="minorHAnsi"/>
                <w:sz w:val="20"/>
                <w:szCs w:val="20"/>
              </w:rPr>
              <w:t>MEDC – CDBG Program</w:t>
            </w:r>
          </w:p>
          <w:p w14:paraId="462EBBD2" w14:textId="3BBD67E8" w:rsidR="00D81782" w:rsidRDefault="00D81782" w:rsidP="00CE139B">
            <w:pPr>
              <w:jc w:val="both"/>
              <w:rPr>
                <w:rFonts w:cstheme="minorHAnsi"/>
                <w:sz w:val="20"/>
                <w:szCs w:val="20"/>
              </w:rPr>
            </w:pPr>
            <w:r>
              <w:rPr>
                <w:rFonts w:cstheme="minorHAnsi"/>
                <w:sz w:val="20"/>
                <w:szCs w:val="20"/>
              </w:rPr>
              <w:t xml:space="preserve">  </w:t>
            </w:r>
            <w:r w:rsidRPr="00CE436E">
              <w:rPr>
                <w:rFonts w:cstheme="minorHAnsi"/>
                <w:sz w:val="20"/>
                <w:szCs w:val="20"/>
              </w:rPr>
              <w:t>300 N. Washington Square</w:t>
            </w:r>
          </w:p>
          <w:p w14:paraId="5C6A1386" w14:textId="2198A730" w:rsidR="00CE436E" w:rsidRPr="00CE436E" w:rsidRDefault="00D81782" w:rsidP="00CE139B">
            <w:pPr>
              <w:jc w:val="both"/>
              <w:rPr>
                <w:rFonts w:cstheme="minorHAnsi"/>
                <w:sz w:val="20"/>
                <w:szCs w:val="20"/>
              </w:rPr>
            </w:pPr>
            <w:r>
              <w:rPr>
                <w:rFonts w:cstheme="minorHAnsi"/>
                <w:sz w:val="20"/>
                <w:szCs w:val="20"/>
              </w:rPr>
              <w:t xml:space="preserve">  </w:t>
            </w:r>
            <w:r w:rsidRPr="00CE436E">
              <w:rPr>
                <w:rFonts w:cstheme="minorHAnsi"/>
                <w:sz w:val="20"/>
                <w:szCs w:val="20"/>
              </w:rPr>
              <w:t>Lansing, MI 48913</w:t>
            </w:r>
          </w:p>
        </w:tc>
      </w:tr>
    </w:tbl>
    <w:p w14:paraId="78FEBCD9" w14:textId="5378994A" w:rsidR="00CE436E" w:rsidRDefault="00CE436E" w:rsidP="00CE139B">
      <w:pPr>
        <w:spacing w:after="0" w:line="240" w:lineRule="auto"/>
        <w:jc w:val="both"/>
        <w:rPr>
          <w:rFonts w:cstheme="minorHAnsi"/>
          <w:sz w:val="20"/>
          <w:szCs w:val="20"/>
        </w:rPr>
      </w:pPr>
    </w:p>
    <w:p w14:paraId="5C9737AF" w14:textId="77777777" w:rsidR="00CE139B" w:rsidRPr="00CE436E" w:rsidRDefault="00CE139B" w:rsidP="00CE139B">
      <w:pPr>
        <w:spacing w:after="0" w:line="240" w:lineRule="auto"/>
        <w:jc w:val="both"/>
        <w:rPr>
          <w:rFonts w:cstheme="minorHAnsi"/>
          <w:sz w:val="20"/>
          <w:szCs w:val="20"/>
        </w:rPr>
      </w:pPr>
    </w:p>
    <w:p w14:paraId="7B4851B6" w14:textId="68F479D5" w:rsidR="00263CAB" w:rsidRPr="00CE436E" w:rsidRDefault="00263CAB" w:rsidP="00CE139B">
      <w:pPr>
        <w:spacing w:after="0" w:line="240" w:lineRule="auto"/>
        <w:jc w:val="both"/>
        <w:rPr>
          <w:rFonts w:cstheme="minorHAnsi"/>
          <w:sz w:val="20"/>
          <w:szCs w:val="20"/>
        </w:rPr>
      </w:pPr>
      <w:r w:rsidRPr="00CE436E">
        <w:rPr>
          <w:rFonts w:cstheme="minorHAnsi"/>
          <w:b/>
          <w:sz w:val="20"/>
          <w:szCs w:val="20"/>
        </w:rPr>
        <w:t>Certification</w:t>
      </w:r>
      <w:r w:rsidRPr="00CE436E">
        <w:rPr>
          <w:rFonts w:cstheme="minorHAnsi"/>
          <w:sz w:val="20"/>
          <w:szCs w:val="20"/>
        </w:rPr>
        <w:t xml:space="preserve">: I certify </w:t>
      </w:r>
      <w:r w:rsidR="002E0B2D" w:rsidRPr="00CE436E">
        <w:rPr>
          <w:rFonts w:cstheme="minorHAnsi"/>
          <w:sz w:val="20"/>
          <w:szCs w:val="20"/>
        </w:rPr>
        <w:t xml:space="preserve">that </w:t>
      </w:r>
      <w:r w:rsidRPr="00CE436E">
        <w:rPr>
          <w:rFonts w:cstheme="minorHAnsi"/>
          <w:sz w:val="20"/>
          <w:szCs w:val="20"/>
        </w:rPr>
        <w:t>to the best of my knowledge and belief that the report is true, complete, and accurate. I am aware that any false, fictitious, or fraudulent information, or the omission of any material fact, may subject me to criminal, civil or penalties for fraud, false statements, false claims or otherwise. (U.S. Code Title 18, Section 1001 and Title 31, Sections 3729-3730 and 3801-3812).</w:t>
      </w:r>
    </w:p>
    <w:p w14:paraId="05F2C96F" w14:textId="4E264DC3" w:rsidR="003723CF" w:rsidRPr="00CE436E" w:rsidRDefault="003723CF" w:rsidP="00CE139B">
      <w:pPr>
        <w:spacing w:after="0" w:line="240" w:lineRule="auto"/>
        <w:jc w:val="both"/>
        <w:rPr>
          <w:rFonts w:cstheme="minorHAnsi"/>
          <w:sz w:val="20"/>
          <w:szCs w:val="20"/>
        </w:rPr>
      </w:pPr>
    </w:p>
    <w:p w14:paraId="2E8212A6" w14:textId="768527FB" w:rsidR="003723CF" w:rsidRDefault="003723CF" w:rsidP="00CE139B">
      <w:pPr>
        <w:spacing w:after="0" w:line="240" w:lineRule="auto"/>
        <w:jc w:val="both"/>
        <w:rPr>
          <w:rFonts w:cstheme="minorHAnsi"/>
          <w:sz w:val="20"/>
          <w:szCs w:val="20"/>
        </w:rPr>
      </w:pPr>
    </w:p>
    <w:p w14:paraId="1328D1BA" w14:textId="099B841D" w:rsidR="000D018B" w:rsidRPr="00CE436E" w:rsidRDefault="00D81782" w:rsidP="00CE139B">
      <w:pPr>
        <w:spacing w:after="0" w:line="240" w:lineRule="auto"/>
        <w:jc w:val="both"/>
        <w:rPr>
          <w:rFonts w:cstheme="minorHAnsi"/>
          <w:sz w:val="20"/>
          <w:szCs w:val="20"/>
        </w:rPr>
      </w:pPr>
      <w:r>
        <w:rPr>
          <w:rFonts w:cstheme="minorHAnsi"/>
          <w:sz w:val="20"/>
          <w:szCs w:val="20"/>
        </w:rPr>
        <w:t>Date: _________________________</w:t>
      </w:r>
      <w:r>
        <w:rPr>
          <w:rFonts w:cstheme="minorHAnsi"/>
          <w:sz w:val="20"/>
          <w:szCs w:val="20"/>
        </w:rPr>
        <w:tab/>
        <w:t>X</w:t>
      </w:r>
      <w:r w:rsidR="000D018B" w:rsidRPr="00CE436E">
        <w:rPr>
          <w:rFonts w:cstheme="minorHAnsi"/>
          <w:sz w:val="20"/>
          <w:szCs w:val="20"/>
        </w:rPr>
        <w:t>_____________________</w:t>
      </w:r>
      <w:r w:rsidR="00607461" w:rsidRPr="00CE436E">
        <w:rPr>
          <w:rFonts w:cstheme="minorHAnsi"/>
          <w:sz w:val="20"/>
          <w:szCs w:val="20"/>
        </w:rPr>
        <w:t>_________________________</w:t>
      </w:r>
      <w:r w:rsidR="000D018B" w:rsidRPr="00CE436E">
        <w:rPr>
          <w:rFonts w:cstheme="minorHAnsi"/>
          <w:sz w:val="20"/>
          <w:szCs w:val="20"/>
        </w:rPr>
        <w:t>__</w:t>
      </w:r>
      <w:r>
        <w:rPr>
          <w:rFonts w:cstheme="minorHAnsi"/>
          <w:sz w:val="20"/>
          <w:szCs w:val="20"/>
        </w:rPr>
        <w:t>________</w:t>
      </w:r>
    </w:p>
    <w:p w14:paraId="59A44B28" w14:textId="23AC4FF1" w:rsidR="00CE436E" w:rsidRPr="002701A1" w:rsidRDefault="00CE436E" w:rsidP="00CE139B">
      <w:pPr>
        <w:spacing w:after="0" w:line="240" w:lineRule="auto"/>
        <w:jc w:val="both"/>
        <w:rPr>
          <w:rFonts w:cstheme="minorHAnsi"/>
          <w:b/>
          <w:bCs/>
          <w:sz w:val="20"/>
          <w:szCs w:val="20"/>
        </w:rPr>
      </w:pPr>
      <w:r w:rsidRPr="00CE436E">
        <w:rPr>
          <w:rFonts w:cstheme="minorHAnsi"/>
          <w:sz w:val="20"/>
          <w:szCs w:val="20"/>
        </w:rPr>
        <w:tab/>
      </w:r>
      <w:r w:rsidR="00D81782">
        <w:rPr>
          <w:rFonts w:cstheme="minorHAnsi"/>
          <w:sz w:val="20"/>
          <w:szCs w:val="20"/>
        </w:rPr>
        <w:tab/>
      </w:r>
      <w:r w:rsidR="00D81782">
        <w:rPr>
          <w:rFonts w:cstheme="minorHAnsi"/>
          <w:sz w:val="20"/>
          <w:szCs w:val="20"/>
        </w:rPr>
        <w:tab/>
      </w:r>
      <w:r w:rsidR="00D81782">
        <w:rPr>
          <w:rFonts w:cstheme="minorHAnsi"/>
          <w:sz w:val="20"/>
          <w:szCs w:val="20"/>
        </w:rPr>
        <w:tab/>
      </w:r>
      <w:r w:rsidR="00D81782">
        <w:rPr>
          <w:rFonts w:cstheme="minorHAnsi"/>
          <w:sz w:val="20"/>
          <w:szCs w:val="20"/>
        </w:rPr>
        <w:tab/>
        <w:t xml:space="preserve">  </w:t>
      </w:r>
      <w:r w:rsidRPr="002701A1">
        <w:rPr>
          <w:rFonts w:cstheme="minorHAnsi"/>
          <w:b/>
          <w:bCs/>
          <w:sz w:val="20"/>
          <w:szCs w:val="20"/>
        </w:rPr>
        <w:fldChar w:fldCharType="begin">
          <w:ffData>
            <w:name w:val="Text9"/>
            <w:enabled/>
            <w:calcOnExit w:val="0"/>
            <w:textInput>
              <w:default w:val=" Enter Name of Signee "/>
            </w:textInput>
          </w:ffData>
        </w:fldChar>
      </w:r>
      <w:bookmarkStart w:id="14" w:name="Text9"/>
      <w:r w:rsidRPr="002701A1">
        <w:rPr>
          <w:rFonts w:cstheme="minorHAnsi"/>
          <w:b/>
          <w:bCs/>
          <w:sz w:val="20"/>
          <w:szCs w:val="20"/>
        </w:rPr>
        <w:instrText xml:space="preserve"> FORMTEXT </w:instrText>
      </w:r>
      <w:r w:rsidRPr="002701A1">
        <w:rPr>
          <w:rFonts w:cstheme="minorHAnsi"/>
          <w:b/>
          <w:bCs/>
          <w:sz w:val="20"/>
          <w:szCs w:val="20"/>
        </w:rPr>
      </w:r>
      <w:r w:rsidRPr="002701A1">
        <w:rPr>
          <w:rFonts w:cstheme="minorHAnsi"/>
          <w:b/>
          <w:bCs/>
          <w:sz w:val="20"/>
          <w:szCs w:val="20"/>
        </w:rPr>
        <w:fldChar w:fldCharType="separate"/>
      </w:r>
      <w:r w:rsidRPr="002701A1">
        <w:rPr>
          <w:rFonts w:cstheme="minorHAnsi"/>
          <w:b/>
          <w:bCs/>
          <w:noProof/>
          <w:sz w:val="20"/>
          <w:szCs w:val="20"/>
        </w:rPr>
        <w:t xml:space="preserve"> Enter Name of Signee </w:t>
      </w:r>
      <w:r w:rsidRPr="002701A1">
        <w:rPr>
          <w:rFonts w:cstheme="minorHAnsi"/>
          <w:b/>
          <w:bCs/>
          <w:sz w:val="20"/>
          <w:szCs w:val="20"/>
        </w:rPr>
        <w:fldChar w:fldCharType="end"/>
      </w:r>
      <w:bookmarkEnd w:id="14"/>
    </w:p>
    <w:sectPr w:rsidR="00CE436E" w:rsidRPr="002701A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F724" w14:textId="77777777" w:rsidR="00CE4D01" w:rsidRDefault="00CE4D01" w:rsidP="00607461">
      <w:pPr>
        <w:spacing w:after="0" w:line="240" w:lineRule="auto"/>
      </w:pPr>
      <w:r>
        <w:separator/>
      </w:r>
    </w:p>
  </w:endnote>
  <w:endnote w:type="continuationSeparator" w:id="0">
    <w:p w14:paraId="7758C488" w14:textId="77777777" w:rsidR="00CE4D01" w:rsidRDefault="00CE4D01" w:rsidP="0060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8074" w14:textId="77777777" w:rsidR="00CE436E" w:rsidRDefault="00CE436E" w:rsidP="00CE436E">
    <w:pPr>
      <w:pStyle w:val="LFTFooterText"/>
      <w:pBdr>
        <w:bottom w:val="single" w:sz="6" w:space="1" w:color="auto"/>
      </w:pBdr>
      <w:jc w:val="left"/>
    </w:pPr>
  </w:p>
  <w:p w14:paraId="0E901367" w14:textId="3A998E04" w:rsidR="007E40B6" w:rsidRPr="00CE139B" w:rsidRDefault="00CE436E" w:rsidP="00CE139B">
    <w:pPr>
      <w:pStyle w:val="LFTFooterText"/>
      <w:tabs>
        <w:tab w:val="clear" w:pos="8280"/>
        <w:tab w:val="right" w:pos="10800"/>
      </w:tabs>
      <w:jc w:val="left"/>
    </w:pPr>
    <w:r>
      <w:t>15-B PROGRAM INCOME CERTIFICATION</w:t>
    </w:r>
    <w:r>
      <w:tab/>
    </w:r>
    <w:r w:rsidRPr="007540A5">
      <w:tab/>
    </w:r>
    <w:r>
      <w:t>0</w:t>
    </w:r>
    <w:r w:rsidR="00C056A0">
      <w:t>4</w:t>
    </w:r>
    <w:r>
      <w:t>/</w:t>
    </w:r>
    <w:r w:rsidR="00C056A0">
      <w:t>22</w:t>
    </w:r>
    <w:r>
      <w:t>/</w:t>
    </w:r>
    <w:r w:rsidR="00CE139B">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D6D2" w14:textId="77777777" w:rsidR="00CE4D01" w:rsidRDefault="00CE4D01" w:rsidP="00607461">
      <w:pPr>
        <w:spacing w:after="0" w:line="240" w:lineRule="auto"/>
      </w:pPr>
      <w:r>
        <w:separator/>
      </w:r>
    </w:p>
  </w:footnote>
  <w:footnote w:type="continuationSeparator" w:id="0">
    <w:p w14:paraId="716D1332" w14:textId="77777777" w:rsidR="00CE4D01" w:rsidRDefault="00CE4D01" w:rsidP="0060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CD32" w14:textId="4FA406DB" w:rsidR="00CE436E" w:rsidRPr="00CE436E" w:rsidRDefault="00CE436E" w:rsidP="00CE436E">
    <w:pPr>
      <w:pBdr>
        <w:bottom w:val="single" w:sz="2" w:space="1" w:color="auto"/>
      </w:pBdr>
      <w:tabs>
        <w:tab w:val="center" w:pos="4680"/>
        <w:tab w:val="right" w:pos="10800"/>
      </w:tabs>
      <w:rPr>
        <w:rFonts w:asciiTheme="majorHAnsi" w:hAnsiTheme="majorHAnsi"/>
        <w:color w:val="000000" w:themeColor="text1"/>
        <w:sz w:val="18"/>
      </w:rPr>
    </w:pPr>
    <w:r w:rsidRPr="00906A37">
      <w:rPr>
        <w:rFonts w:asciiTheme="majorHAnsi" w:hAnsiTheme="majorHAnsi"/>
        <w:color w:val="000000" w:themeColor="text1"/>
        <w:sz w:val="18"/>
      </w:rPr>
      <w:t>MICHIGAN ECONOMIC DEVELOPMENT CORPORATION</w:t>
    </w:r>
    <w:r w:rsidRPr="00906A37">
      <w:rPr>
        <w:rFonts w:asciiTheme="majorHAnsi" w:hAnsiTheme="majorHAnsi"/>
        <w:color w:val="000000" w:themeColor="text1"/>
        <w:sz w:val="18"/>
      </w:rPr>
      <w:tab/>
    </w:r>
    <w:r w:rsidRPr="00906A37">
      <w:rPr>
        <w:rFonts w:asciiTheme="majorHAnsi" w:hAnsiTheme="majorHAnsi"/>
        <w:color w:val="000000" w:themeColor="text1"/>
        <w:sz w:val="18"/>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49F"/>
    <w:multiLevelType w:val="hybridMultilevel"/>
    <w:tmpl w:val="7D74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4695F"/>
    <w:multiLevelType w:val="hybridMultilevel"/>
    <w:tmpl w:val="7D74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F2345"/>
    <w:multiLevelType w:val="hybridMultilevel"/>
    <w:tmpl w:val="8564C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65889">
    <w:abstractNumId w:val="0"/>
  </w:num>
  <w:num w:numId="2" w16cid:durableId="1823886948">
    <w:abstractNumId w:val="2"/>
  </w:num>
  <w:num w:numId="3" w16cid:durableId="1901595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98"/>
    <w:rsid w:val="00021402"/>
    <w:rsid w:val="000D018B"/>
    <w:rsid w:val="000E6BA6"/>
    <w:rsid w:val="001173C7"/>
    <w:rsid w:val="00132877"/>
    <w:rsid w:val="001B38A6"/>
    <w:rsid w:val="00233712"/>
    <w:rsid w:val="00263CAB"/>
    <w:rsid w:val="002701A1"/>
    <w:rsid w:val="00281DE4"/>
    <w:rsid w:val="002D026E"/>
    <w:rsid w:val="002D6C27"/>
    <w:rsid w:val="002E0B2D"/>
    <w:rsid w:val="002E744F"/>
    <w:rsid w:val="00313CF6"/>
    <w:rsid w:val="00320977"/>
    <w:rsid w:val="00320F1A"/>
    <w:rsid w:val="00330EB0"/>
    <w:rsid w:val="003628E2"/>
    <w:rsid w:val="003723CF"/>
    <w:rsid w:val="00397DEC"/>
    <w:rsid w:val="003B764E"/>
    <w:rsid w:val="003E3E6E"/>
    <w:rsid w:val="003F1824"/>
    <w:rsid w:val="004C4796"/>
    <w:rsid w:val="00523418"/>
    <w:rsid w:val="005A21B5"/>
    <w:rsid w:val="005D79F0"/>
    <w:rsid w:val="005F68E7"/>
    <w:rsid w:val="00607461"/>
    <w:rsid w:val="00673C9F"/>
    <w:rsid w:val="006F0D3E"/>
    <w:rsid w:val="00712730"/>
    <w:rsid w:val="007D15C7"/>
    <w:rsid w:val="007E40B6"/>
    <w:rsid w:val="007E5191"/>
    <w:rsid w:val="00800642"/>
    <w:rsid w:val="00822D1B"/>
    <w:rsid w:val="008231D7"/>
    <w:rsid w:val="00862DDE"/>
    <w:rsid w:val="008B3621"/>
    <w:rsid w:val="008C6133"/>
    <w:rsid w:val="00963C19"/>
    <w:rsid w:val="0098638D"/>
    <w:rsid w:val="0099420F"/>
    <w:rsid w:val="009C22FE"/>
    <w:rsid w:val="00A65400"/>
    <w:rsid w:val="00A8432E"/>
    <w:rsid w:val="00B5341F"/>
    <w:rsid w:val="00B56D0A"/>
    <w:rsid w:val="00B6071B"/>
    <w:rsid w:val="00BB330D"/>
    <w:rsid w:val="00C056A0"/>
    <w:rsid w:val="00C32C26"/>
    <w:rsid w:val="00C33FCD"/>
    <w:rsid w:val="00C425CC"/>
    <w:rsid w:val="00CA3D9E"/>
    <w:rsid w:val="00CE139B"/>
    <w:rsid w:val="00CE436E"/>
    <w:rsid w:val="00CE4D01"/>
    <w:rsid w:val="00D454A2"/>
    <w:rsid w:val="00D6227B"/>
    <w:rsid w:val="00D81782"/>
    <w:rsid w:val="00D84CC4"/>
    <w:rsid w:val="00E95D7D"/>
    <w:rsid w:val="00EC0C85"/>
    <w:rsid w:val="00EC11A0"/>
    <w:rsid w:val="00EF677A"/>
    <w:rsid w:val="00F403E8"/>
    <w:rsid w:val="00F50098"/>
    <w:rsid w:val="00F524B4"/>
    <w:rsid w:val="00FF3319"/>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DF99"/>
  <w15:chartTrackingRefBased/>
  <w15:docId w15:val="{7F3E5C05-39B4-4C50-B24E-583A3A67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DEC"/>
    <w:rPr>
      <w:color w:val="808080"/>
    </w:rPr>
  </w:style>
  <w:style w:type="paragraph" w:styleId="Header">
    <w:name w:val="header"/>
    <w:basedOn w:val="Normal"/>
    <w:link w:val="HeaderChar"/>
    <w:uiPriority w:val="99"/>
    <w:unhideWhenUsed/>
    <w:rsid w:val="0060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461"/>
  </w:style>
  <w:style w:type="paragraph" w:styleId="Footer">
    <w:name w:val="footer"/>
    <w:basedOn w:val="Normal"/>
    <w:link w:val="FooterChar"/>
    <w:uiPriority w:val="99"/>
    <w:unhideWhenUsed/>
    <w:rsid w:val="0060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461"/>
  </w:style>
  <w:style w:type="table" w:styleId="TableGrid">
    <w:name w:val="Table Grid"/>
    <w:basedOn w:val="TableNormal"/>
    <w:uiPriority w:val="39"/>
    <w:rsid w:val="00B6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71B"/>
    <w:pPr>
      <w:ind w:left="720"/>
      <w:contextualSpacing/>
    </w:pPr>
  </w:style>
  <w:style w:type="character" w:styleId="Hyperlink">
    <w:name w:val="Hyperlink"/>
    <w:basedOn w:val="DefaultParagraphFont"/>
    <w:uiPriority w:val="99"/>
    <w:unhideWhenUsed/>
    <w:rsid w:val="003723CF"/>
    <w:rPr>
      <w:color w:val="0563C1" w:themeColor="hyperlink"/>
      <w:u w:val="single"/>
    </w:rPr>
  </w:style>
  <w:style w:type="character" w:styleId="UnresolvedMention">
    <w:name w:val="Unresolved Mention"/>
    <w:basedOn w:val="DefaultParagraphFont"/>
    <w:uiPriority w:val="99"/>
    <w:semiHidden/>
    <w:unhideWhenUsed/>
    <w:rsid w:val="003723CF"/>
    <w:rPr>
      <w:color w:val="605E5C"/>
      <w:shd w:val="clear" w:color="auto" w:fill="E1DFDD"/>
    </w:rPr>
  </w:style>
  <w:style w:type="paragraph" w:customStyle="1" w:styleId="LFTFooterText">
    <w:name w:val="LFT Footer Text"/>
    <w:basedOn w:val="Normal"/>
    <w:qFormat/>
    <w:rsid w:val="00CE436E"/>
    <w:pPr>
      <w:tabs>
        <w:tab w:val="center" w:pos="4680"/>
        <w:tab w:val="right" w:pos="8280"/>
      </w:tabs>
      <w:spacing w:after="0" w:line="240" w:lineRule="auto"/>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sonl1@michig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coj1@michig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BAC3-36F6-4820-B96A-FD9C93F9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Rethamel</dc:creator>
  <cp:keywords/>
  <dc:description/>
  <cp:lastModifiedBy>Shawne Haddad (MEDC)</cp:lastModifiedBy>
  <cp:revision>24</cp:revision>
  <dcterms:created xsi:type="dcterms:W3CDTF">2018-08-15T16:03:00Z</dcterms:created>
  <dcterms:modified xsi:type="dcterms:W3CDTF">2022-07-19T17:40:00Z</dcterms:modified>
</cp:coreProperties>
</file>